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17" w:rsidRDefault="00757517" w:rsidP="007575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8A11C7" w:rsidRDefault="008A11C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1C7" w:rsidRDefault="00757517" w:rsidP="008A11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 ___________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</w:t>
      </w:r>
      <w:r w:rsidR="00930BF7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b/>
          <w:sz w:val="28"/>
          <w:szCs w:val="28"/>
        </w:rPr>
        <w:t>__</w:t>
      </w:r>
      <w:r w:rsidR="00930BF7">
        <w:rPr>
          <w:rFonts w:ascii="Times New Roman" w:hAnsi="Times New Roman"/>
          <w:b/>
          <w:sz w:val="28"/>
          <w:szCs w:val="28"/>
        </w:rPr>
        <w:t xml:space="preserve"> 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1C7" w:rsidRDefault="00114E6B" w:rsidP="008A11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отмене Постановления № </w:t>
      </w:r>
      <w:r w:rsidR="00930BF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930BF7">
        <w:rPr>
          <w:rFonts w:ascii="Times New Roman" w:hAnsi="Times New Roman"/>
          <w:b/>
          <w:sz w:val="28"/>
          <w:szCs w:val="28"/>
        </w:rPr>
        <w:t>15.01.2014</w:t>
      </w:r>
      <w:r w:rsidR="008A11C7">
        <w:rPr>
          <w:rFonts w:ascii="Times New Roman" w:hAnsi="Times New Roman"/>
          <w:b/>
          <w:sz w:val="28"/>
          <w:szCs w:val="28"/>
        </w:rPr>
        <w:t xml:space="preserve"> года  «</w:t>
      </w:r>
      <w:r w:rsidR="008A11C7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930BF7">
        <w:rPr>
          <w:rFonts w:ascii="Times New Roman" w:hAnsi="Times New Roman"/>
          <w:b/>
          <w:bCs/>
          <w:sz w:val="28"/>
          <w:szCs w:val="28"/>
        </w:rPr>
        <w:t>утверждении Правил содержания, выпаса и прогона сельскохозяйственных животных и птицы</w:t>
      </w:r>
      <w:r w:rsidR="008A11C7">
        <w:rPr>
          <w:rFonts w:ascii="Times New Roman" w:hAnsi="Times New Roman"/>
          <w:b/>
          <w:bCs/>
          <w:sz w:val="28"/>
          <w:szCs w:val="28"/>
        </w:rPr>
        <w:t xml:space="preserve"> на территории сельского поселения «Улан-Цацыкское»».</w:t>
      </w:r>
    </w:p>
    <w:p w:rsidR="008A11C7" w:rsidRDefault="008A11C7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A11C7" w:rsidRDefault="008A11C7" w:rsidP="008A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203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B4692">
        <w:rPr>
          <w:rFonts w:ascii="Times New Roman" w:hAnsi="Times New Roman"/>
          <w:sz w:val="28"/>
          <w:szCs w:val="28"/>
        </w:rPr>
        <w:t>Согласно,  протеста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0BF7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прокурора</w:t>
      </w:r>
      <w:r w:rsidR="00930B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</w:t>
      </w:r>
      <w:r w:rsidR="00DB4692">
        <w:rPr>
          <w:rFonts w:ascii="Times New Roman" w:hAnsi="Times New Roman"/>
          <w:sz w:val="28"/>
          <w:szCs w:val="28"/>
        </w:rPr>
        <w:t xml:space="preserve">оселения «Улан-Цацыкское» от  </w:t>
      </w:r>
      <w:r w:rsidR="00930BF7">
        <w:rPr>
          <w:rFonts w:ascii="Times New Roman" w:hAnsi="Times New Roman"/>
          <w:sz w:val="28"/>
          <w:szCs w:val="28"/>
        </w:rPr>
        <w:t>15.01.2014</w:t>
      </w:r>
      <w:r w:rsidR="00DB4692">
        <w:rPr>
          <w:rFonts w:ascii="Times New Roman" w:hAnsi="Times New Roman"/>
          <w:sz w:val="28"/>
          <w:szCs w:val="28"/>
        </w:rPr>
        <w:t xml:space="preserve"> года  №</w:t>
      </w:r>
      <w:r w:rsidR="00930B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30BF7" w:rsidRPr="00930BF7">
        <w:rPr>
          <w:rFonts w:ascii="Times New Roman" w:hAnsi="Times New Roman"/>
          <w:sz w:val="28"/>
          <w:szCs w:val="28"/>
        </w:rPr>
        <w:t>«</w:t>
      </w:r>
      <w:r w:rsidR="00930BF7" w:rsidRPr="00930BF7">
        <w:rPr>
          <w:rFonts w:ascii="Times New Roman" w:hAnsi="Times New Roman"/>
          <w:bCs/>
          <w:sz w:val="28"/>
          <w:szCs w:val="28"/>
        </w:rPr>
        <w:t>Об утверждении Правил содержания, выпаса и прогона сельскохозяйственных животных и птицы на территории сельского поселения «Улан-Цацыкское»</w:t>
      </w:r>
      <w:r w:rsidRPr="00930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администрация сельского поселения «Улан-Цацыкское», </w:t>
      </w:r>
    </w:p>
    <w:p w:rsidR="008A11C7" w:rsidRDefault="008A11C7" w:rsidP="008A11C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0E15" w:rsidRDefault="008A11C7" w:rsidP="00BD0E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Признать утратившим силу  пос</w:t>
      </w:r>
      <w:r w:rsidR="00612943">
        <w:rPr>
          <w:rFonts w:ascii="Times New Roman" w:hAnsi="Times New Roman"/>
          <w:sz w:val="28"/>
          <w:szCs w:val="28"/>
        </w:rPr>
        <w:t xml:space="preserve">тановление </w:t>
      </w:r>
      <w:r w:rsidR="00930BF7">
        <w:rPr>
          <w:rFonts w:ascii="Times New Roman" w:hAnsi="Times New Roman"/>
          <w:sz w:val="28"/>
          <w:szCs w:val="28"/>
        </w:rPr>
        <w:t xml:space="preserve">от  15.01.2014 года  №1 </w:t>
      </w:r>
      <w:r w:rsidR="00930BF7" w:rsidRPr="00930BF7">
        <w:rPr>
          <w:rFonts w:ascii="Times New Roman" w:hAnsi="Times New Roman"/>
          <w:sz w:val="28"/>
          <w:szCs w:val="28"/>
        </w:rPr>
        <w:t>«</w:t>
      </w:r>
      <w:r w:rsidR="00930BF7" w:rsidRPr="00930BF7">
        <w:rPr>
          <w:rFonts w:ascii="Times New Roman" w:hAnsi="Times New Roman"/>
          <w:bCs/>
          <w:sz w:val="28"/>
          <w:szCs w:val="28"/>
        </w:rPr>
        <w:t>Об утверждении Правил содержания, выпаса и прогона сельскохозяйственных животных и птицы на территории сельского поселения «Улан-Цацыкское»</w:t>
      </w:r>
      <w:r>
        <w:rPr>
          <w:rFonts w:ascii="Times New Roman" w:hAnsi="Times New Roman"/>
          <w:sz w:val="28"/>
          <w:szCs w:val="28"/>
        </w:rPr>
        <w:t>.</w:t>
      </w:r>
    </w:p>
    <w:p w:rsidR="008A11C7" w:rsidRPr="00757517" w:rsidRDefault="00BD0E15" w:rsidP="00BD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30BF7" w:rsidRPr="00757517">
        <w:rPr>
          <w:rFonts w:ascii="Times New Roman" w:hAnsi="Times New Roman"/>
          <w:sz w:val="28"/>
          <w:szCs w:val="28"/>
        </w:rPr>
        <w:t>Федеральным законом от 06.10.2013 г.</w:t>
      </w:r>
      <w:r w:rsidR="008A11C7" w:rsidRPr="00757517">
        <w:rPr>
          <w:rFonts w:ascii="Times New Roman" w:hAnsi="Times New Roman"/>
          <w:sz w:val="28"/>
          <w:szCs w:val="28"/>
        </w:rPr>
        <w:t xml:space="preserve">  №131-ФЗ</w:t>
      </w:r>
      <w:r w:rsidR="00930BF7" w:rsidRPr="00757517">
        <w:rPr>
          <w:rFonts w:ascii="Times New Roman" w:hAnsi="Times New Roman"/>
          <w:sz w:val="28"/>
          <w:szCs w:val="28"/>
        </w:rPr>
        <w:t xml:space="preserve"> «Об общих принципах</w:t>
      </w:r>
      <w:r w:rsidR="00757517" w:rsidRPr="00757517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8A11C7" w:rsidRPr="00757517">
        <w:rPr>
          <w:rFonts w:ascii="Times New Roman" w:hAnsi="Times New Roman"/>
          <w:sz w:val="28"/>
          <w:szCs w:val="28"/>
        </w:rPr>
        <w:t xml:space="preserve">, к вопросам местного значения </w:t>
      </w:r>
      <w:r w:rsidR="00757517" w:rsidRPr="00757517">
        <w:rPr>
          <w:rFonts w:ascii="Times New Roman" w:hAnsi="Times New Roman"/>
          <w:sz w:val="28"/>
          <w:szCs w:val="28"/>
        </w:rPr>
        <w:t xml:space="preserve">установление правил содержания, выпаса и перегона сельскохозяйственных животных </w:t>
      </w:r>
      <w:r w:rsidRPr="00757517">
        <w:rPr>
          <w:rFonts w:ascii="Times New Roman" w:hAnsi="Times New Roman"/>
          <w:sz w:val="28"/>
          <w:szCs w:val="28"/>
        </w:rPr>
        <w:t>не относится.</w:t>
      </w:r>
      <w:r w:rsidR="00757517">
        <w:rPr>
          <w:rFonts w:ascii="Times New Roman" w:hAnsi="Times New Roman"/>
          <w:sz w:val="28"/>
          <w:szCs w:val="28"/>
        </w:rPr>
        <w:t xml:space="preserve"> Также согласно данному Федеральному закону органы местного самоуправления не наделены полномочиями по нормативно-правовому регулированию предупреждения болезней животных. Нормативно-правовое регулирование относится к полномочиям субъекта Российской Федерации.</w:t>
      </w:r>
      <w:r w:rsidR="008A11C7" w:rsidRPr="00930BF7">
        <w:rPr>
          <w:rFonts w:ascii="Times New Roman" w:hAnsi="Times New Roman"/>
          <w:i/>
          <w:sz w:val="28"/>
          <w:szCs w:val="28"/>
        </w:rPr>
        <w:t xml:space="preserve">       </w:t>
      </w:r>
    </w:p>
    <w:p w:rsidR="008A11C7" w:rsidRPr="00A84BBE" w:rsidRDefault="008A11C7" w:rsidP="008E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4BBE" w:rsidRPr="00A84B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r w:rsidR="00A84BBE" w:rsidRPr="00A84BB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</w:t>
        </w:r>
      </w:hyperlink>
      <w:r w:rsidR="00A84BBE" w:rsidRPr="00A8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BE" w:rsidRPr="00A84BBE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A84BBE" w:rsidRPr="00A84B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4BBE" w:rsidRPr="00A84B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84BBE" w:rsidRPr="00A84BBE">
        <w:rPr>
          <w:rFonts w:ascii="Times New Roman" w:hAnsi="Times New Roman" w:cs="Times New Roman"/>
          <w:sz w:val="28"/>
          <w:szCs w:val="28"/>
        </w:rPr>
        <w:t>.</w:t>
      </w:r>
    </w:p>
    <w:p w:rsidR="008A11C7" w:rsidRDefault="008A11C7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E15" w:rsidRDefault="00BD0E15" w:rsidP="008A11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11C7" w:rsidRDefault="008A11C7" w:rsidP="008A11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«Улан-Цацыкское»: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746C" w:rsidRDefault="00D3746C"/>
    <w:sectPr w:rsidR="00D3746C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114E6B"/>
    <w:rsid w:val="0027545B"/>
    <w:rsid w:val="00612943"/>
    <w:rsid w:val="00757517"/>
    <w:rsid w:val="00812D3E"/>
    <w:rsid w:val="008740E0"/>
    <w:rsid w:val="008A11C7"/>
    <w:rsid w:val="008E0064"/>
    <w:rsid w:val="00927EAA"/>
    <w:rsid w:val="00930BF7"/>
    <w:rsid w:val="009F6BCF"/>
    <w:rsid w:val="00A84BBE"/>
    <w:rsid w:val="00BD0E15"/>
    <w:rsid w:val="00BF50F4"/>
    <w:rsid w:val="00D3746C"/>
    <w:rsid w:val="00D72039"/>
    <w:rsid w:val="00DB4692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12</cp:revision>
  <cp:lastPrinted>2017-03-30T07:52:00Z</cp:lastPrinted>
  <dcterms:created xsi:type="dcterms:W3CDTF">2017-03-30T00:31:00Z</dcterms:created>
  <dcterms:modified xsi:type="dcterms:W3CDTF">2017-08-31T07:18:00Z</dcterms:modified>
</cp:coreProperties>
</file>