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BF" w:rsidRDefault="00A378BF" w:rsidP="00A3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A378BF" w:rsidRDefault="00A378BF" w:rsidP="00A3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A378BF" w:rsidRDefault="00A378BF" w:rsidP="00A37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A378BF" w:rsidRDefault="00A378BF" w:rsidP="00A3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334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Золотореченск</w:t>
      </w:r>
    </w:p>
    <w:p w:rsidR="00A378BF" w:rsidRDefault="00C87EB8" w:rsidP="00A3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18</w:t>
      </w:r>
      <w:r w:rsidR="00A378BF">
        <w:rPr>
          <w:rFonts w:ascii="Times New Roman" w:hAnsi="Times New Roman" w:cs="Times New Roman"/>
          <w:sz w:val="28"/>
          <w:szCs w:val="28"/>
        </w:rPr>
        <w:t xml:space="preserve"> » октября 2017 г.                                                                                 № </w:t>
      </w:r>
      <w:r w:rsidR="0033417E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A378BF" w:rsidRDefault="00404616" w:rsidP="00A37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8BF">
        <w:rPr>
          <w:rFonts w:ascii="Times New Roman" w:hAnsi="Times New Roman" w:cs="Times New Roman"/>
          <w:b/>
          <w:sz w:val="28"/>
          <w:szCs w:val="28"/>
        </w:rPr>
        <w:t>О введении на территории городского поселения</w:t>
      </w:r>
    </w:p>
    <w:p w:rsidR="00A378BF" w:rsidRDefault="00A378BF" w:rsidP="00A37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«Золотореченское» режима повышенной готовности </w:t>
      </w:r>
    </w:p>
    <w:p w:rsidR="00A378BF" w:rsidRDefault="00A378BF" w:rsidP="00A37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котельной поселения твердым топливом</w:t>
      </w:r>
    </w:p>
    <w:p w:rsidR="00A378BF" w:rsidRDefault="00A378BF" w:rsidP="00A37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«Золотореченское», Решением КЧС администрации городского поселения «Золотореченское»№ 13 от 02.10.2017 г, в целях предупреждения возникновения чрезвычайной ситуации, вызванной отсутствием нормативного запаса топлива на котельной поселения, администрация поселения  городского «Золотореченское»:</w:t>
      </w:r>
    </w:p>
    <w:p w:rsidR="00A378BF" w:rsidRDefault="00A378BF" w:rsidP="00A37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8BF" w:rsidRDefault="00A378BF" w:rsidP="00A37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границах городского </w:t>
      </w:r>
      <w:r w:rsidR="00C87EB8">
        <w:rPr>
          <w:rFonts w:ascii="Times New Roman" w:hAnsi="Times New Roman" w:cs="Times New Roman"/>
          <w:sz w:val="28"/>
          <w:szCs w:val="28"/>
        </w:rPr>
        <w:t>поселения «Золотореченское» с 18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 режим повышенной готовности, связанный с отсутствием нормативного запаса топлива на  котельной поселения.</w:t>
      </w:r>
    </w:p>
    <w:p w:rsidR="00A378BF" w:rsidRDefault="00A378BF" w:rsidP="00A37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</w:t>
      </w:r>
      <w:r w:rsidR="00C87EB8">
        <w:rPr>
          <w:rFonts w:ascii="Times New Roman" w:hAnsi="Times New Roman" w:cs="Times New Roman"/>
          <w:sz w:val="28"/>
          <w:szCs w:val="28"/>
        </w:rPr>
        <w:t>ктора  МУП «Компания заказчика», председателю жилищной комиссии:</w:t>
      </w:r>
    </w:p>
    <w:p w:rsidR="00A378BF" w:rsidRDefault="00A378BF" w:rsidP="00A378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2.1.Активизировать работу по сбору денежных средств с населения за предоставленные коммунальные услуги.</w:t>
      </w:r>
    </w:p>
    <w:p w:rsidR="00A378BF" w:rsidRDefault="00C87EB8" w:rsidP="00A378B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="00A378BF">
        <w:rPr>
          <w:rFonts w:ascii="Times New Roman" w:hAnsi="Times New Roman" w:cs="Times New Roman"/>
          <w:sz w:val="28"/>
          <w:szCs w:val="28"/>
        </w:rPr>
        <w:t>. Продолжить работу по направлению исков в судебные инстанции о      взыскании задолженности с неплательщиков, за предоставленные коммунальные услуги.</w:t>
      </w:r>
      <w:r w:rsidR="00A3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EB8" w:rsidRPr="00C87EB8" w:rsidRDefault="00C87EB8" w:rsidP="00A378B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3.Администрации г/</w:t>
      </w:r>
      <w:proofErr w:type="gramStart"/>
      <w:r w:rsidRPr="00C8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8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«Золотореченское»:</w:t>
      </w:r>
    </w:p>
    <w:p w:rsidR="00C87EB8" w:rsidRPr="00C87EB8" w:rsidRDefault="00C87EB8" w:rsidP="00A378B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3.1.Направить повторное ходатайство в Министерство территориального развития Забайкальского края о выделении твердого топлива.</w:t>
      </w:r>
    </w:p>
    <w:p w:rsidR="00A378BF" w:rsidRPr="00C87EB8" w:rsidRDefault="00C87EB8" w:rsidP="00A378B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постановление вступает в силу  после его официального опубликования путем размещения на официальном сайте   </w:t>
      </w:r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оловян</w:t>
      </w:r>
      <w:proofErr w:type="spellEnd"/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забайкальский край РФ, информационном стенде администрации городского поселения «Золотореченское».</w:t>
      </w:r>
    </w:p>
    <w:p w:rsidR="00A378BF" w:rsidRDefault="00C87EB8" w:rsidP="00A378B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над выполнением настоящего постановления оставляю за собой.</w:t>
      </w:r>
    </w:p>
    <w:p w:rsidR="00A378BF" w:rsidRDefault="00A378BF" w:rsidP="00A378B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BF" w:rsidRDefault="00A378BF" w:rsidP="00A378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Е.А.Кобринская</w:t>
      </w:r>
      <w:proofErr w:type="spellEnd"/>
    </w:p>
    <w:p w:rsidR="00737B28" w:rsidRDefault="00737B28"/>
    <w:sectPr w:rsidR="0073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8"/>
    <w:rsid w:val="00257C2A"/>
    <w:rsid w:val="0033417E"/>
    <w:rsid w:val="00404616"/>
    <w:rsid w:val="00666A38"/>
    <w:rsid w:val="00737B28"/>
    <w:rsid w:val="00843644"/>
    <w:rsid w:val="00A378BF"/>
    <w:rsid w:val="00C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8</cp:revision>
  <dcterms:created xsi:type="dcterms:W3CDTF">2017-10-02T04:22:00Z</dcterms:created>
  <dcterms:modified xsi:type="dcterms:W3CDTF">2017-10-18T07:59:00Z</dcterms:modified>
</cp:coreProperties>
</file>