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7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5317A6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7A6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№21</w: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инвентаризационной комиссии в целях реализации муниципальной программы по благоустройству территории сельского поселения «Мирнинское»</w:t>
      </w:r>
    </w:p>
    <w:p w:rsidR="005317A6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на территории сельского поселения «Мирнинское» приоритетного проекта «Формирование комфортной сельской среды», администрация сельского поселения «Мирнинское»</w:t>
      </w:r>
    </w:p>
    <w:p w:rsidR="005317A6" w:rsidRDefault="005317A6" w:rsidP="00531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муниципальную инвентаризационную комиссию в целях реализации муниципальной программы по благоустройству территории сельского поселения «Мирнинское».</w: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муниципальной инвентаризационной комиссии в целях реализации муниципальной программы по благоустройству территории сельского поселения «Мирнинское» согласно приложению №1.</w:t>
      </w: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751C">
        <w:rPr>
          <w:rFonts w:ascii="Times New Roman" w:hAnsi="Times New Roman" w:cs="Times New Roman"/>
          <w:sz w:val="28"/>
          <w:szCs w:val="28"/>
        </w:rPr>
        <w:t>Утвердить положение о муниципальной инвентаризационной комиссии в целях реализации муниципальной программы по благоустройству территории сельского поселения «Мирнинское» приложение №2.</w:t>
      </w:r>
    </w:p>
    <w:p w:rsidR="004D751C" w:rsidRDefault="004D751C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график проведения инвентаризации дворовых и общественных территорий сельского поселения «Мирнинское» согласно приложению №3.</w:t>
      </w:r>
    </w:p>
    <w:p w:rsidR="004D751C" w:rsidRDefault="004D751C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751C" w:rsidRDefault="004D751C" w:rsidP="0053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обнародовать на информационных стендах администрация сельского поселения «Мирнинское» по адресу: 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ирная, ул.Кирпичная,45; сельского Дома Культуры по адресу: п.ст.Мирная, ул. Школьная,3.</w:t>
      </w:r>
    </w:p>
    <w:p w:rsidR="004D751C" w:rsidRDefault="004D751C" w:rsidP="005317A6">
      <w:pPr>
        <w:rPr>
          <w:rFonts w:ascii="Times New Roman" w:hAnsi="Times New Roman" w:cs="Times New Roman"/>
          <w:sz w:val="28"/>
          <w:szCs w:val="28"/>
        </w:rPr>
      </w:pPr>
    </w:p>
    <w:p w:rsidR="005317A6" w:rsidRDefault="004D751C" w:rsidP="00373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Г.Г.Бородина</w:t>
      </w: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B13144" w:rsidRDefault="00373BFF" w:rsidP="00B13144">
      <w:pPr>
        <w:pStyle w:val="af0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13144" w:rsidRPr="00824948">
        <w:rPr>
          <w:rFonts w:ascii="Times New Roman" w:hAnsi="Times New Roman"/>
          <w:sz w:val="28"/>
          <w:szCs w:val="28"/>
        </w:rPr>
        <w:t>Приложение № 1</w:t>
      </w:r>
    </w:p>
    <w:p w:rsidR="00B13144" w:rsidRPr="00F02324" w:rsidRDefault="00B13144" w:rsidP="00B13144">
      <w:pPr>
        <w:pStyle w:val="af0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2324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F02324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B13144" w:rsidRPr="00F02324" w:rsidRDefault="00B13144" w:rsidP="00B13144">
      <w:pPr>
        <w:pStyle w:val="af0"/>
        <w:tabs>
          <w:tab w:val="left" w:pos="8328"/>
        </w:tabs>
        <w:spacing w:after="0" w:line="240" w:lineRule="auto"/>
        <w:ind w:left="0" w:firstLine="4678"/>
        <w:jc w:val="right"/>
        <w:rPr>
          <w:rFonts w:ascii="Times New Roman" w:hAnsi="Times New Roman"/>
          <w:sz w:val="28"/>
          <w:szCs w:val="28"/>
        </w:rPr>
      </w:pPr>
      <w:r w:rsidRPr="00F0232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«Мирнинское» </w:t>
      </w:r>
    </w:p>
    <w:p w:rsidR="00B13144" w:rsidRPr="00F02324" w:rsidRDefault="00B13144" w:rsidP="00B13144">
      <w:pPr>
        <w:pStyle w:val="af0"/>
        <w:tabs>
          <w:tab w:val="left" w:pos="8328"/>
        </w:tabs>
        <w:spacing w:after="0" w:line="240" w:lineRule="auto"/>
        <w:ind w:left="0"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июля 2017 года № 21</w:t>
      </w:r>
    </w:p>
    <w:p w:rsidR="00B13144" w:rsidRPr="00F02324" w:rsidRDefault="00B13144" w:rsidP="00B13144">
      <w:pPr>
        <w:rPr>
          <w:sz w:val="28"/>
          <w:szCs w:val="28"/>
        </w:rPr>
      </w:pPr>
    </w:p>
    <w:p w:rsidR="00B13144" w:rsidRPr="00824948" w:rsidRDefault="00B13144" w:rsidP="00B13144">
      <w:pPr>
        <w:spacing w:line="360" w:lineRule="auto"/>
        <w:ind w:firstLine="708"/>
        <w:jc w:val="center"/>
        <w:rPr>
          <w:b/>
          <w:bCs/>
          <w:iCs/>
          <w:sz w:val="28"/>
          <w:szCs w:val="28"/>
        </w:rPr>
      </w:pPr>
      <w:r w:rsidRPr="00824948">
        <w:rPr>
          <w:b/>
          <w:bCs/>
          <w:iCs/>
          <w:sz w:val="28"/>
          <w:szCs w:val="28"/>
        </w:rPr>
        <w:t>СОСТАВ</w:t>
      </w:r>
    </w:p>
    <w:p w:rsidR="00B13144" w:rsidRPr="00824948" w:rsidRDefault="00B13144" w:rsidP="00B13144">
      <w:pPr>
        <w:pStyle w:val="1"/>
        <w:tabs>
          <w:tab w:val="num" w:pos="142"/>
        </w:tabs>
        <w:ind w:left="567" w:firstLine="567"/>
        <w:jc w:val="center"/>
        <w:rPr>
          <w:b/>
          <w:bCs/>
          <w:color w:val="000000"/>
          <w:sz w:val="28"/>
          <w:szCs w:val="28"/>
        </w:rPr>
      </w:pPr>
      <w:r w:rsidRPr="00824948">
        <w:rPr>
          <w:iCs/>
          <w:sz w:val="28"/>
          <w:szCs w:val="28"/>
        </w:rPr>
        <w:t xml:space="preserve">муниципальной инвентаризационной </w:t>
      </w:r>
      <w:r w:rsidRPr="00824948">
        <w:rPr>
          <w:bCs/>
          <w:iCs/>
          <w:sz w:val="28"/>
          <w:szCs w:val="28"/>
        </w:rPr>
        <w:t>комиссии</w:t>
      </w:r>
      <w:r w:rsidRPr="00824948">
        <w:rPr>
          <w:bCs/>
          <w:color w:val="000000"/>
          <w:sz w:val="28"/>
          <w:szCs w:val="28"/>
        </w:rPr>
        <w:t xml:space="preserve"> </w:t>
      </w:r>
      <w:r w:rsidRPr="00824948">
        <w:rPr>
          <w:color w:val="000000"/>
          <w:sz w:val="28"/>
          <w:szCs w:val="28"/>
        </w:rPr>
        <w:t xml:space="preserve">в целях реализации муниципальной программы по благоустройству территории </w:t>
      </w:r>
      <w:r>
        <w:rPr>
          <w:sz w:val="28"/>
          <w:szCs w:val="28"/>
        </w:rPr>
        <w:t>сельского поселения «Мирнинское»</w:t>
      </w:r>
    </w:p>
    <w:p w:rsidR="00B13144" w:rsidRPr="00F02324" w:rsidRDefault="00B13144" w:rsidP="00B13144">
      <w:pPr>
        <w:pStyle w:val="ConsPlusNormal"/>
        <w:ind w:firstLine="709"/>
        <w:outlineLvl w:val="0"/>
        <w:rPr>
          <w:sz w:val="28"/>
          <w:szCs w:val="28"/>
        </w:rPr>
      </w:pPr>
    </w:p>
    <w:p w:rsidR="00B1314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Горышная</w:t>
      </w:r>
      <w:proofErr w:type="spellEnd"/>
      <w:r>
        <w:rPr>
          <w:color w:val="000000"/>
          <w:sz w:val="28"/>
          <w:szCs w:val="28"/>
          <w:lang w:bidi="ru-RU"/>
        </w:rPr>
        <w:t xml:space="preserve"> Любовь Юрьевна</w:t>
      </w:r>
      <w:r w:rsidRPr="00F0232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– ведущий специалист </w:t>
      </w:r>
      <w:r w:rsidRPr="00F02324">
        <w:rPr>
          <w:color w:val="000000"/>
          <w:sz w:val="28"/>
          <w:szCs w:val="28"/>
          <w:lang w:bidi="ru-RU"/>
        </w:rPr>
        <w:t xml:space="preserve">администрации </w:t>
      </w:r>
      <w:r>
        <w:rPr>
          <w:color w:val="000000"/>
          <w:sz w:val="28"/>
          <w:szCs w:val="28"/>
          <w:lang w:bidi="ru-RU"/>
        </w:rPr>
        <w:t>сельского поселения «Мирнинское</w:t>
      </w:r>
      <w:r w:rsidRPr="00845DE1">
        <w:rPr>
          <w:color w:val="000000"/>
          <w:sz w:val="28"/>
          <w:szCs w:val="28"/>
          <w:lang w:bidi="ru-RU"/>
        </w:rPr>
        <w:t>»</w:t>
      </w:r>
      <w:r w:rsidRPr="00F02324">
        <w:rPr>
          <w:color w:val="000000"/>
          <w:sz w:val="28"/>
          <w:szCs w:val="28"/>
          <w:lang w:bidi="ru-RU"/>
        </w:rPr>
        <w:t xml:space="preserve">, председатель комиссии; </w:t>
      </w:r>
    </w:p>
    <w:p w:rsidR="00B13144" w:rsidRPr="00F0232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bidi="ru-RU"/>
        </w:rPr>
        <w:t>Дкментьева</w:t>
      </w:r>
      <w:proofErr w:type="spellEnd"/>
      <w:r>
        <w:rPr>
          <w:color w:val="000000"/>
          <w:sz w:val="28"/>
          <w:szCs w:val="28"/>
          <w:lang w:bidi="ru-RU"/>
        </w:rPr>
        <w:t xml:space="preserve"> Татьяна Николаевна – депутат сельского поселения  «Мирнинское», </w:t>
      </w:r>
      <w:r w:rsidRPr="00F02324">
        <w:rPr>
          <w:color w:val="000000"/>
          <w:sz w:val="28"/>
          <w:szCs w:val="28"/>
          <w:lang w:bidi="ru-RU"/>
        </w:rPr>
        <w:t>заместитель председателя комиссии;</w:t>
      </w:r>
    </w:p>
    <w:p w:rsidR="00B13144" w:rsidRPr="00F02324" w:rsidRDefault="00B13144" w:rsidP="00B13144">
      <w:pPr>
        <w:pStyle w:val="12"/>
        <w:shd w:val="clear" w:color="auto" w:fill="auto"/>
        <w:spacing w:before="0" w:after="0" w:line="240" w:lineRule="auto"/>
        <w:ind w:right="20" w:firstLine="0"/>
        <w:jc w:val="left"/>
        <w:rPr>
          <w:sz w:val="28"/>
          <w:szCs w:val="28"/>
        </w:rPr>
      </w:pPr>
    </w:p>
    <w:p w:rsidR="00B1314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 w:rsidRPr="00F02324">
        <w:rPr>
          <w:color w:val="000000"/>
          <w:sz w:val="28"/>
          <w:szCs w:val="28"/>
          <w:lang w:bidi="ru-RU"/>
        </w:rPr>
        <w:t>Члены комиссии:</w:t>
      </w:r>
    </w:p>
    <w:p w:rsidR="00B1314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</w:p>
    <w:p w:rsidR="00B1314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Депутат сельского поселения «Мирнинское» (по согласованию);</w:t>
      </w:r>
    </w:p>
    <w:p w:rsidR="00B13144" w:rsidRPr="00F0232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B13144" w:rsidRPr="00F02324" w:rsidRDefault="00B13144" w:rsidP="00B13144">
      <w:pPr>
        <w:pStyle w:val="1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bidi="ru-RU"/>
        </w:rPr>
        <w:t>Старицина</w:t>
      </w:r>
      <w:proofErr w:type="spellEnd"/>
      <w:r>
        <w:rPr>
          <w:color w:val="000000"/>
          <w:sz w:val="28"/>
          <w:szCs w:val="28"/>
          <w:lang w:bidi="ru-RU"/>
        </w:rPr>
        <w:t xml:space="preserve"> Валентина Юрьевна – председатель Совета депутатов сельского поселения «Мирнинское»</w:t>
      </w:r>
      <w:r w:rsidRPr="00F02324">
        <w:rPr>
          <w:color w:val="000000"/>
          <w:sz w:val="28"/>
          <w:szCs w:val="28"/>
          <w:lang w:bidi="ru-RU"/>
        </w:rPr>
        <w:t>;</w:t>
      </w:r>
    </w:p>
    <w:p w:rsidR="00B13144" w:rsidRPr="00F02324" w:rsidRDefault="00B13144" w:rsidP="00B13144">
      <w:pPr>
        <w:pStyle w:val="12"/>
        <w:shd w:val="clear" w:color="auto" w:fill="auto"/>
        <w:spacing w:before="0" w:after="0" w:line="240" w:lineRule="auto"/>
        <w:ind w:right="20"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Лобанова Марина Николаевна – Директор МСОШ (по согласованию)</w:t>
      </w:r>
      <w:r w:rsidRPr="00F02324">
        <w:rPr>
          <w:color w:val="000000"/>
          <w:sz w:val="28"/>
          <w:szCs w:val="28"/>
          <w:lang w:bidi="ru-RU"/>
        </w:rPr>
        <w:t>.</w:t>
      </w:r>
    </w:p>
    <w:p w:rsidR="00B13144" w:rsidRPr="00F02324" w:rsidRDefault="00B13144" w:rsidP="00B13144">
      <w:pPr>
        <w:pStyle w:val="ConsPlusNormal"/>
        <w:ind w:firstLine="709"/>
        <w:outlineLvl w:val="0"/>
        <w:rPr>
          <w:sz w:val="28"/>
          <w:szCs w:val="28"/>
        </w:rPr>
      </w:pPr>
    </w:p>
    <w:p w:rsidR="00B13144" w:rsidRPr="00F02324" w:rsidRDefault="00B13144" w:rsidP="00B13144">
      <w:pPr>
        <w:pStyle w:val="af0"/>
        <w:tabs>
          <w:tab w:val="left" w:pos="832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144" w:rsidRDefault="00B13144" w:rsidP="00B13144">
      <w:pPr>
        <w:pStyle w:val="af0"/>
        <w:tabs>
          <w:tab w:val="left" w:pos="832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13144" w:rsidSect="00BA5D82">
          <w:pgSz w:w="11906" w:h="16838"/>
          <w:pgMar w:top="1134" w:right="707" w:bottom="1134" w:left="1418" w:header="709" w:footer="0" w:gutter="0"/>
          <w:pgNumType w:start="2"/>
          <w:cols w:space="708"/>
          <w:docGrid w:linePitch="360"/>
        </w:sectPr>
      </w:pPr>
    </w:p>
    <w:p w:rsidR="00B13144" w:rsidRPr="00824948" w:rsidRDefault="00B13144" w:rsidP="00B13144">
      <w:pPr>
        <w:pStyle w:val="af0"/>
        <w:tabs>
          <w:tab w:val="left" w:pos="8328"/>
        </w:tabs>
        <w:spacing w:after="0" w:line="240" w:lineRule="auto"/>
        <w:ind w:left="0" w:firstLine="5387"/>
        <w:jc w:val="right"/>
        <w:rPr>
          <w:rFonts w:ascii="Times New Roman" w:hAnsi="Times New Roman"/>
          <w:sz w:val="28"/>
          <w:szCs w:val="28"/>
        </w:rPr>
      </w:pPr>
      <w:bookmarkStart w:id="0" w:name="_Hlk488237581"/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13144" w:rsidRDefault="00B13144" w:rsidP="00B13144">
      <w:pPr>
        <w:pStyle w:val="af0"/>
        <w:tabs>
          <w:tab w:val="left" w:pos="8328"/>
        </w:tabs>
        <w:spacing w:after="0"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B13144" w:rsidRPr="00F02324" w:rsidRDefault="00B13144" w:rsidP="00B13144">
      <w:pPr>
        <w:pStyle w:val="af0"/>
        <w:spacing w:after="0" w:line="240" w:lineRule="auto"/>
        <w:ind w:left="0" w:firstLine="4962"/>
        <w:jc w:val="right"/>
        <w:rPr>
          <w:rFonts w:ascii="Times New Roman" w:hAnsi="Times New Roman"/>
          <w:sz w:val="28"/>
          <w:szCs w:val="28"/>
        </w:rPr>
      </w:pPr>
      <w:r w:rsidRPr="00F02324">
        <w:rPr>
          <w:rFonts w:ascii="Times New Roman" w:hAnsi="Times New Roman"/>
          <w:sz w:val="28"/>
          <w:szCs w:val="28"/>
        </w:rPr>
        <w:t>Утвержден</w:t>
      </w:r>
      <w:r w:rsidR="004113DC">
        <w:rPr>
          <w:rFonts w:ascii="Times New Roman" w:hAnsi="Times New Roman"/>
          <w:sz w:val="28"/>
          <w:szCs w:val="28"/>
        </w:rPr>
        <w:t xml:space="preserve">о </w:t>
      </w:r>
      <w:r w:rsidRPr="00F02324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B13144" w:rsidRPr="00F02324" w:rsidRDefault="00B13144" w:rsidP="00B13144">
      <w:pPr>
        <w:pStyle w:val="af0"/>
        <w:spacing w:after="0" w:line="240" w:lineRule="auto"/>
        <w:ind w:left="0" w:firstLine="4962"/>
        <w:jc w:val="right"/>
        <w:rPr>
          <w:rFonts w:ascii="Times New Roman" w:hAnsi="Times New Roman"/>
          <w:sz w:val="28"/>
          <w:szCs w:val="28"/>
        </w:rPr>
      </w:pPr>
      <w:r w:rsidRPr="00F02324">
        <w:rPr>
          <w:rFonts w:ascii="Times New Roman" w:hAnsi="Times New Roman"/>
          <w:sz w:val="28"/>
          <w:szCs w:val="28"/>
        </w:rPr>
        <w:t xml:space="preserve">администрации </w:t>
      </w:r>
      <w:r w:rsidR="004113DC">
        <w:rPr>
          <w:rFonts w:ascii="Times New Roman" w:hAnsi="Times New Roman"/>
          <w:sz w:val="28"/>
          <w:szCs w:val="28"/>
        </w:rPr>
        <w:t>сельского поселения «Мирнинское</w:t>
      </w:r>
      <w:r>
        <w:rPr>
          <w:rFonts w:ascii="Times New Roman" w:hAnsi="Times New Roman"/>
          <w:sz w:val="28"/>
          <w:szCs w:val="28"/>
        </w:rPr>
        <w:t>»</w:t>
      </w:r>
    </w:p>
    <w:p w:rsidR="00B13144" w:rsidRPr="00F02324" w:rsidRDefault="00B13144" w:rsidP="00B13144">
      <w:pPr>
        <w:pStyle w:val="af0"/>
        <w:spacing w:after="0" w:line="240" w:lineRule="auto"/>
        <w:ind w:left="0" w:firstLine="4962"/>
        <w:jc w:val="right"/>
        <w:rPr>
          <w:rFonts w:ascii="Times New Roman" w:hAnsi="Times New Roman"/>
          <w:sz w:val="28"/>
          <w:szCs w:val="28"/>
        </w:rPr>
      </w:pPr>
      <w:r w:rsidRPr="00F02324">
        <w:rPr>
          <w:rFonts w:ascii="Times New Roman" w:hAnsi="Times New Roman"/>
          <w:sz w:val="28"/>
          <w:szCs w:val="28"/>
        </w:rPr>
        <w:t>о</w:t>
      </w:r>
      <w:r w:rsidR="004113DC">
        <w:rPr>
          <w:rFonts w:ascii="Times New Roman" w:hAnsi="Times New Roman"/>
          <w:sz w:val="28"/>
          <w:szCs w:val="28"/>
        </w:rPr>
        <w:t>т 21 июля 2017 года № 21</w:t>
      </w:r>
    </w:p>
    <w:bookmarkEnd w:id="0"/>
    <w:p w:rsidR="00B13144" w:rsidRDefault="00B13144" w:rsidP="00B13144">
      <w:pPr>
        <w:pStyle w:val="ConsPlusTitle"/>
        <w:tabs>
          <w:tab w:val="left" w:pos="567"/>
        </w:tabs>
        <w:ind w:left="567"/>
        <w:jc w:val="center"/>
      </w:pPr>
    </w:p>
    <w:p w:rsidR="00B13144" w:rsidRPr="00824948" w:rsidRDefault="00B13144" w:rsidP="00B13144">
      <w:pPr>
        <w:pStyle w:val="ConsPlusTitle"/>
        <w:tabs>
          <w:tab w:val="left" w:pos="567"/>
        </w:tabs>
        <w:ind w:left="567"/>
        <w:jc w:val="center"/>
      </w:pPr>
      <w:r w:rsidRPr="00824948">
        <w:t>ПОЛОЖЕНИЕ</w:t>
      </w:r>
    </w:p>
    <w:p w:rsidR="00B13144" w:rsidRPr="00824948" w:rsidRDefault="00B13144" w:rsidP="00B13144">
      <w:pPr>
        <w:pStyle w:val="af1"/>
        <w:tabs>
          <w:tab w:val="left" w:pos="567"/>
        </w:tabs>
        <w:ind w:left="567"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948">
        <w:rPr>
          <w:rFonts w:ascii="Times New Roman" w:hAnsi="Times New Roman"/>
          <w:iCs/>
          <w:sz w:val="28"/>
          <w:szCs w:val="28"/>
        </w:rPr>
        <w:t xml:space="preserve">о муниципальной инвентаризационной </w:t>
      </w:r>
      <w:r w:rsidRPr="00824948">
        <w:rPr>
          <w:rFonts w:ascii="Times New Roman" w:hAnsi="Times New Roman"/>
          <w:bCs/>
          <w:iCs/>
          <w:sz w:val="28"/>
          <w:szCs w:val="28"/>
        </w:rPr>
        <w:t>комиссии</w:t>
      </w:r>
      <w:r w:rsidRPr="008249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4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муниципальной программы по благоустройству территории </w:t>
      </w:r>
      <w:r w:rsidR="004113DC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«Мирнинское</w:t>
      </w:r>
      <w:r w:rsidRPr="00845D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B13144" w:rsidRPr="00824948" w:rsidRDefault="00B13144" w:rsidP="00B13144">
      <w:pPr>
        <w:pStyle w:val="af1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1"/>
        <w:tabs>
          <w:tab w:val="left" w:pos="567"/>
        </w:tabs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824948">
        <w:rPr>
          <w:rFonts w:ascii="Times New Roman" w:hAnsi="Times New Roman"/>
          <w:sz w:val="28"/>
          <w:szCs w:val="28"/>
          <w:lang w:val="en-US"/>
        </w:rPr>
        <w:t>I</w:t>
      </w:r>
      <w:r w:rsidRPr="00824948">
        <w:rPr>
          <w:rFonts w:ascii="Times New Roman" w:hAnsi="Times New Roman"/>
          <w:sz w:val="28"/>
          <w:szCs w:val="28"/>
        </w:rPr>
        <w:t>.Общие положение</w:t>
      </w:r>
    </w:p>
    <w:p w:rsidR="00B13144" w:rsidRPr="00824948" w:rsidRDefault="00B13144" w:rsidP="00B13144">
      <w:pPr>
        <w:pStyle w:val="af1"/>
        <w:tabs>
          <w:tab w:val="left" w:pos="567"/>
        </w:tabs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B13144" w:rsidRPr="00824948" w:rsidRDefault="00B13144" w:rsidP="00B13144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4948">
        <w:rPr>
          <w:rFonts w:ascii="Times New Roman" w:hAnsi="Times New Roman"/>
          <w:sz w:val="28"/>
          <w:szCs w:val="28"/>
        </w:rPr>
        <w:t>1.1</w:t>
      </w:r>
      <w:r w:rsidRPr="00824948">
        <w:rPr>
          <w:rFonts w:ascii="Times New Roman" w:hAnsi="Times New Roman"/>
          <w:bCs/>
          <w:sz w:val="28"/>
          <w:szCs w:val="28"/>
        </w:rPr>
        <w:t xml:space="preserve"> Целью создания муниципальной</w:t>
      </w:r>
      <w:r w:rsidRPr="00824948">
        <w:rPr>
          <w:rFonts w:ascii="Times New Roman" w:hAnsi="Times New Roman"/>
          <w:iCs/>
          <w:sz w:val="28"/>
          <w:szCs w:val="28"/>
        </w:rPr>
        <w:t xml:space="preserve"> инвентаризационной </w:t>
      </w:r>
      <w:r>
        <w:rPr>
          <w:rFonts w:ascii="Times New Roman" w:hAnsi="Times New Roman"/>
          <w:iCs/>
          <w:sz w:val="28"/>
          <w:szCs w:val="28"/>
        </w:rPr>
        <w:t xml:space="preserve">комиссии </w:t>
      </w:r>
      <w:r w:rsidRPr="00824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муниципальной программы по благоустройству территории </w:t>
      </w:r>
      <w:r w:rsidR="004113DC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«Мирнинское</w:t>
      </w:r>
      <w:r w:rsidRPr="00845D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45D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824948">
        <w:rPr>
          <w:rFonts w:ascii="Times New Roman" w:hAnsi="Times New Roman"/>
          <w:bCs/>
          <w:sz w:val="28"/>
          <w:szCs w:val="28"/>
        </w:rPr>
        <w:t xml:space="preserve">комиссия), является </w:t>
      </w:r>
      <w:r w:rsidRPr="00824948">
        <w:rPr>
          <w:rFonts w:ascii="Times New Roman" w:hAnsi="Times New Roman"/>
          <w:sz w:val="28"/>
          <w:szCs w:val="28"/>
        </w:rPr>
        <w:t xml:space="preserve">определение дворовых и общественных территорий, нуждающихся в благоустройстве, для включения в муниципальную программу по благоустройству территории </w:t>
      </w:r>
      <w:r w:rsidR="004113DC">
        <w:rPr>
          <w:rFonts w:ascii="Times New Roman" w:hAnsi="Times New Roman"/>
          <w:sz w:val="28"/>
          <w:szCs w:val="28"/>
        </w:rPr>
        <w:t>сельского поселения «Мирнинское</w:t>
      </w:r>
      <w:r w:rsidRPr="00845DE1">
        <w:rPr>
          <w:rFonts w:ascii="Times New Roman" w:hAnsi="Times New Roman"/>
          <w:sz w:val="28"/>
          <w:szCs w:val="28"/>
        </w:rPr>
        <w:t xml:space="preserve">» </w:t>
      </w:r>
      <w:r w:rsidRPr="00824948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824948">
        <w:rPr>
          <w:rFonts w:ascii="Times New Roman" w:hAnsi="Times New Roman"/>
          <w:sz w:val="28"/>
          <w:szCs w:val="28"/>
        </w:rPr>
        <w:t>–п</w:t>
      </w:r>
      <w:proofErr w:type="gramEnd"/>
      <w:r w:rsidRPr="00824948">
        <w:rPr>
          <w:rFonts w:ascii="Times New Roman" w:hAnsi="Times New Roman"/>
          <w:sz w:val="28"/>
          <w:szCs w:val="28"/>
        </w:rPr>
        <w:t>рограмма).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948">
        <w:rPr>
          <w:sz w:val="28"/>
          <w:szCs w:val="28"/>
        </w:rPr>
        <w:t>В целях реализации настоящего Положения используются следующие понятия: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sz w:val="28"/>
          <w:szCs w:val="28"/>
        </w:rPr>
        <w:t xml:space="preserve">инвентаризация – выявление в натуре, учет, картографирование, </w:t>
      </w:r>
      <w:r w:rsidRPr="00824948">
        <w:rPr>
          <w:rFonts w:eastAsia="Calibri"/>
          <w:sz w:val="28"/>
          <w:szCs w:val="28"/>
        </w:rPr>
        <w:t xml:space="preserve">определение и оценка </w:t>
      </w:r>
      <w:r w:rsidRPr="00824948">
        <w:rPr>
          <w:sz w:val="28"/>
          <w:szCs w:val="28"/>
        </w:rPr>
        <w:t>текущего (качественного и количественного) состояния</w:t>
      </w:r>
      <w:r w:rsidRPr="00824948">
        <w:rPr>
          <w:rFonts w:eastAsia="Calibri"/>
          <w:sz w:val="28"/>
          <w:szCs w:val="28"/>
        </w:rPr>
        <w:t xml:space="preserve"> дворовых и общественных территорий, а также потребности в работах по благоустройству указанных территорий;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948">
        <w:rPr>
          <w:rFonts w:eastAsia="Calibri"/>
          <w:sz w:val="28"/>
          <w:szCs w:val="28"/>
        </w:rPr>
        <w:t xml:space="preserve">дворовая территория – территория земельного участка, </w:t>
      </w:r>
      <w:r w:rsidRPr="00824948">
        <w:rPr>
          <w:sz w:val="28"/>
          <w:szCs w:val="28"/>
        </w:rPr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B13144" w:rsidRPr="00824948" w:rsidRDefault="00B13144" w:rsidP="00B131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824948">
        <w:rPr>
          <w:rFonts w:eastAsia="Calibri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rFonts w:eastAsia="Calibri"/>
          <w:sz w:val="28"/>
          <w:szCs w:val="28"/>
        </w:rPr>
        <w:lastRenderedPageBreak/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B13144" w:rsidRPr="00824948" w:rsidRDefault="00B13144" w:rsidP="00B131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824948">
        <w:rPr>
          <w:rFonts w:eastAsia="Calibri"/>
          <w:sz w:val="28"/>
          <w:szCs w:val="28"/>
        </w:rPr>
        <w:t>минимальный перечень работ по благоустройству дворовой территории включает следующие виды работ - работы по ремонту проезда внутри дворовой территории</w:t>
      </w:r>
      <w:r w:rsidRPr="00824948">
        <w:rPr>
          <w:color w:val="000000"/>
          <w:sz w:val="28"/>
          <w:szCs w:val="28"/>
        </w:rPr>
        <w:t xml:space="preserve"> (дорога общего пользования в границах земельного участка), </w:t>
      </w:r>
      <w:r w:rsidRPr="00824948">
        <w:rPr>
          <w:rFonts w:eastAsia="Calibri"/>
          <w:sz w:val="28"/>
          <w:szCs w:val="28"/>
        </w:rPr>
        <w:t>обеспечению (устройству и (или) ремонту) освещения дворовой территории, установке (ремонту и (или) замене) скамеек, урн;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4948">
        <w:rPr>
          <w:rFonts w:eastAsia="Calibri"/>
          <w:sz w:val="28"/>
          <w:szCs w:val="28"/>
        </w:rPr>
        <w:t>дополнительный перечень работ по благоустройству дворовой территории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  <w:proofErr w:type="gramEnd"/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rFonts w:eastAsia="Calibri"/>
          <w:sz w:val="28"/>
          <w:szCs w:val="28"/>
        </w:rPr>
        <w:t>п</w:t>
      </w:r>
      <w:r w:rsidRPr="00824948">
        <w:rPr>
          <w:color w:val="000000"/>
          <w:sz w:val="28"/>
          <w:szCs w:val="28"/>
        </w:rPr>
        <w:t>аспорт благоустройства дворовой территории – электронный документ установленной формы, содержащий  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территории;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948">
        <w:rPr>
          <w:rFonts w:eastAsia="Calibri"/>
          <w:sz w:val="28"/>
          <w:szCs w:val="28"/>
        </w:rPr>
        <w:t>п</w:t>
      </w:r>
      <w:r w:rsidRPr="00824948">
        <w:rPr>
          <w:sz w:val="28"/>
          <w:szCs w:val="28"/>
        </w:rPr>
        <w:t>аспорт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территории;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4948">
        <w:rPr>
          <w:sz w:val="28"/>
          <w:szCs w:val="28"/>
        </w:rPr>
        <w:t>- уполномоченный орган - исполнительный орган государственной власти автономного округа, наделенный полномочиями по разработке государственной программы автономного округа.</w:t>
      </w:r>
    </w:p>
    <w:p w:rsidR="00B13144" w:rsidRPr="00824948" w:rsidRDefault="00B13144" w:rsidP="00B13144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4948">
        <w:rPr>
          <w:rFonts w:ascii="Times New Roman" w:hAnsi="Times New Roman"/>
          <w:sz w:val="28"/>
          <w:szCs w:val="28"/>
        </w:rPr>
        <w:t>Уполномоченным органом является департамент тарифной политики, энергетики и жилищно-коммунального комплекса автономного округа (далее – департамент).</w:t>
      </w:r>
    </w:p>
    <w:p w:rsidR="00B13144" w:rsidRPr="00824948" w:rsidRDefault="00B13144" w:rsidP="00B1314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24948">
        <w:rPr>
          <w:sz w:val="28"/>
          <w:szCs w:val="28"/>
        </w:rPr>
        <w:t>1.2</w:t>
      </w:r>
      <w:r w:rsidR="004113DC">
        <w:rPr>
          <w:sz w:val="28"/>
          <w:szCs w:val="28"/>
        </w:rPr>
        <w:t>.</w:t>
      </w:r>
      <w:r w:rsidRPr="00824948">
        <w:rPr>
          <w:sz w:val="28"/>
          <w:szCs w:val="28"/>
        </w:rPr>
        <w:t> </w:t>
      </w:r>
      <w:r w:rsidRPr="00824948">
        <w:rPr>
          <w:rFonts w:eastAsia="Calibri"/>
          <w:sz w:val="28"/>
          <w:szCs w:val="28"/>
          <w:lang w:eastAsia="en-US"/>
        </w:rPr>
        <w:t xml:space="preserve">В своей деятельности Комиссия руководствуется </w:t>
      </w:r>
      <w:hyperlink r:id="rId7" w:history="1">
        <w:r w:rsidRPr="00824948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824948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Pr="00824948">
        <w:rPr>
          <w:rFonts w:eastAsia="Calibri"/>
          <w:sz w:val="28"/>
          <w:szCs w:val="28"/>
          <w:lang w:eastAsia="en-US"/>
        </w:rPr>
        <w:lastRenderedPageBreak/>
        <w:t>Федерации, постановлениями и распоряжениями Правительства Российской Федерации, нормативными правовыми актами автономного округа,  нормативными правовыми актами органов местного самоуправления и главы местной администрации, а также</w:t>
      </w:r>
      <w:r w:rsidRPr="00824948">
        <w:rPr>
          <w:color w:val="000000"/>
          <w:sz w:val="28"/>
          <w:szCs w:val="28"/>
        </w:rPr>
        <w:t xml:space="preserve"> настоящим Положением.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color w:val="000000"/>
          <w:sz w:val="28"/>
          <w:szCs w:val="28"/>
        </w:rPr>
        <w:t>1.3</w:t>
      </w:r>
      <w:r w:rsidRPr="00824948">
        <w:rPr>
          <w:rFonts w:eastAsia="Calibri"/>
          <w:sz w:val="28"/>
          <w:szCs w:val="28"/>
        </w:rPr>
        <w:t xml:space="preserve">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местной администрации, за счет средств местного бюджета.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  <w:r w:rsidRPr="00824948">
        <w:rPr>
          <w:bCs/>
          <w:sz w:val="28"/>
          <w:szCs w:val="28"/>
          <w:lang w:val="en-US"/>
        </w:rPr>
        <w:t>II</w:t>
      </w:r>
      <w:r w:rsidRPr="00824948">
        <w:rPr>
          <w:bCs/>
          <w:sz w:val="28"/>
          <w:szCs w:val="28"/>
        </w:rPr>
        <w:t>. Порядок проведения инвентаризации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4948">
        <w:rPr>
          <w:sz w:val="28"/>
          <w:szCs w:val="28"/>
        </w:rPr>
        <w:t xml:space="preserve">2.1.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824948">
        <w:rPr>
          <w:color w:val="000000"/>
          <w:sz w:val="28"/>
          <w:szCs w:val="28"/>
        </w:rPr>
        <w:t>благоустройства дворовых, общественных территории</w:t>
      </w:r>
      <w:r w:rsidRPr="00824948">
        <w:rPr>
          <w:sz w:val="28"/>
          <w:szCs w:val="28"/>
        </w:rPr>
        <w:t xml:space="preserve"> до 01 августа 2017 года (далее – график).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4948">
        <w:rPr>
          <w:sz w:val="28"/>
          <w:szCs w:val="28"/>
        </w:rPr>
        <w:t xml:space="preserve">В графике указывается дата, время и место проведения инвентаризации.   </w:t>
      </w:r>
    </w:p>
    <w:p w:rsidR="00B13144" w:rsidRPr="00824948" w:rsidRDefault="00B13144" w:rsidP="00B131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sz w:val="28"/>
          <w:szCs w:val="28"/>
        </w:rPr>
        <w:t xml:space="preserve">2.2. Инвентаризация проводится путем натурального </w:t>
      </w:r>
      <w:r w:rsidRPr="00824948">
        <w:rPr>
          <w:color w:val="000000"/>
          <w:sz w:val="28"/>
          <w:szCs w:val="28"/>
        </w:rPr>
        <w:t xml:space="preserve">обследования территории и расположенных на ней элементов. 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color w:val="000000"/>
          <w:sz w:val="28"/>
          <w:szCs w:val="28"/>
        </w:rPr>
        <w:t xml:space="preserve">2.3. Работы по инвентаризации   проводятся   на   основании актуальных данных </w:t>
      </w:r>
      <w:r w:rsidRPr="00824948">
        <w:rPr>
          <w:rFonts w:eastAsia="Calibri"/>
          <w:sz w:val="28"/>
          <w:szCs w:val="28"/>
        </w:rPr>
        <w:t xml:space="preserve">администрации поселения и муниципального района,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Pr="00824948">
        <w:rPr>
          <w:rFonts w:eastAsia="Calibri"/>
          <w:sz w:val="28"/>
          <w:szCs w:val="28"/>
        </w:rPr>
        <w:t>в</w:t>
      </w:r>
      <w:proofErr w:type="gramEnd"/>
      <w:r w:rsidRPr="00824948">
        <w:rPr>
          <w:rFonts w:eastAsia="Calibri"/>
          <w:sz w:val="28"/>
          <w:szCs w:val="28"/>
        </w:rPr>
        <w:t xml:space="preserve"> соответствующих МКД.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rFonts w:eastAsia="Calibri"/>
          <w:sz w:val="28"/>
          <w:szCs w:val="28"/>
        </w:rPr>
        <w:t xml:space="preserve">2.4. </w:t>
      </w:r>
      <w:proofErr w:type="gramStart"/>
      <w:r w:rsidRPr="00824948">
        <w:rPr>
          <w:rFonts w:eastAsia="Calibri"/>
          <w:sz w:val="28"/>
          <w:szCs w:val="28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B13144" w:rsidRPr="00824948" w:rsidRDefault="00B13144" w:rsidP="00B131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rFonts w:eastAsia="Calibri"/>
          <w:sz w:val="28"/>
          <w:szCs w:val="28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</w:t>
      </w:r>
      <w:r w:rsidRPr="00824948">
        <w:rPr>
          <w:rFonts w:eastAsia="Calibri"/>
          <w:sz w:val="28"/>
          <w:szCs w:val="28"/>
        </w:rPr>
        <w:lastRenderedPageBreak/>
        <w:t xml:space="preserve">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rFonts w:eastAsia="Calibri"/>
          <w:sz w:val="28"/>
          <w:szCs w:val="28"/>
        </w:rPr>
        <w:t xml:space="preserve">2.5. По результатам инвентаризации </w:t>
      </w:r>
      <w:r w:rsidRPr="00824948">
        <w:rPr>
          <w:color w:val="000000"/>
          <w:sz w:val="28"/>
          <w:szCs w:val="28"/>
        </w:rPr>
        <w:t>дворовой территории</w:t>
      </w:r>
      <w:r w:rsidRPr="00824948">
        <w:rPr>
          <w:rFonts w:eastAsia="Calibri"/>
          <w:sz w:val="28"/>
          <w:szCs w:val="28"/>
        </w:rPr>
        <w:t xml:space="preserve"> составляется паспорт </w:t>
      </w:r>
      <w:r w:rsidRPr="00824948">
        <w:rPr>
          <w:color w:val="000000"/>
          <w:sz w:val="28"/>
          <w:szCs w:val="28"/>
        </w:rPr>
        <w:t>благоустройства дворовой территории</w:t>
      </w:r>
      <w:r w:rsidRPr="00824948">
        <w:rPr>
          <w:rFonts w:eastAsia="Calibri"/>
          <w:sz w:val="28"/>
          <w:szCs w:val="28"/>
        </w:rPr>
        <w:t xml:space="preserve"> по </w:t>
      </w:r>
      <w:hyperlink r:id="rId8" w:history="1">
        <w:r w:rsidRPr="00824948">
          <w:rPr>
            <w:rFonts w:eastAsia="Calibri"/>
            <w:sz w:val="28"/>
            <w:szCs w:val="28"/>
          </w:rPr>
          <w:t>форме</w:t>
        </w:r>
      </w:hyperlink>
      <w:r w:rsidRPr="00824948">
        <w:rPr>
          <w:rFonts w:eastAsia="Calibri"/>
          <w:sz w:val="28"/>
          <w:szCs w:val="28"/>
        </w:rPr>
        <w:t xml:space="preserve"> согласно приложению № 1 к настоящему Положению.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4948">
        <w:rPr>
          <w:rFonts w:eastAsia="Calibri"/>
          <w:sz w:val="28"/>
          <w:szCs w:val="28"/>
        </w:rPr>
        <w:t>2.6.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rFonts w:eastAsia="Calibri"/>
          <w:sz w:val="28"/>
          <w:szCs w:val="28"/>
        </w:rPr>
        <w:t xml:space="preserve">2.7. По результатам инвентаризации </w:t>
      </w:r>
      <w:r w:rsidRPr="00824948">
        <w:rPr>
          <w:sz w:val="28"/>
          <w:szCs w:val="28"/>
        </w:rPr>
        <w:t xml:space="preserve">общественной территории </w:t>
      </w:r>
      <w:r w:rsidRPr="00824948">
        <w:rPr>
          <w:rFonts w:eastAsia="Calibri"/>
          <w:sz w:val="28"/>
          <w:szCs w:val="28"/>
        </w:rPr>
        <w:t xml:space="preserve">составляется паспорт </w:t>
      </w:r>
      <w:r w:rsidRPr="00824948">
        <w:rPr>
          <w:color w:val="000000"/>
          <w:sz w:val="28"/>
          <w:szCs w:val="28"/>
        </w:rPr>
        <w:t>благоустройства общественной территории</w:t>
      </w:r>
      <w:r w:rsidRPr="00824948">
        <w:rPr>
          <w:rFonts w:eastAsia="Calibri"/>
          <w:sz w:val="28"/>
          <w:szCs w:val="28"/>
        </w:rPr>
        <w:t xml:space="preserve"> по </w:t>
      </w:r>
      <w:hyperlink r:id="rId9" w:history="1">
        <w:r w:rsidRPr="00824948">
          <w:rPr>
            <w:rFonts w:eastAsia="Calibri"/>
            <w:sz w:val="28"/>
            <w:szCs w:val="28"/>
          </w:rPr>
          <w:t>форме</w:t>
        </w:r>
      </w:hyperlink>
      <w:r w:rsidRPr="00824948">
        <w:rPr>
          <w:rFonts w:eastAsia="Calibri"/>
          <w:sz w:val="28"/>
          <w:szCs w:val="28"/>
        </w:rPr>
        <w:t xml:space="preserve"> согласно приложению № 2 к настоящему Положению</w:t>
      </w:r>
      <w:r w:rsidRPr="00824948">
        <w:rPr>
          <w:color w:val="000000"/>
          <w:sz w:val="28"/>
          <w:szCs w:val="28"/>
        </w:rPr>
        <w:t xml:space="preserve">. 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 xml:space="preserve">2.8. </w:t>
      </w:r>
      <w:r w:rsidRPr="00824948">
        <w:rPr>
          <w:sz w:val="28"/>
          <w:szCs w:val="28"/>
        </w:rPr>
        <w:t>Составление и регистрация п</w:t>
      </w:r>
      <w:r w:rsidRPr="00824948">
        <w:rPr>
          <w:color w:val="000000"/>
          <w:sz w:val="28"/>
          <w:szCs w:val="28"/>
        </w:rPr>
        <w:t>аспортов благоустройства дворовой, общественной территории осуществляется секретарем Комиссии.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sz w:val="28"/>
          <w:szCs w:val="28"/>
        </w:rPr>
        <w:t>Хранение п</w:t>
      </w:r>
      <w:r w:rsidRPr="00824948">
        <w:rPr>
          <w:color w:val="000000"/>
          <w:sz w:val="28"/>
          <w:szCs w:val="28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>2.9. Актуализация паспорта дворовой территории в период 2018-2022 годов: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>2.9.1. новый паспорт дворовой территории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B13144" w:rsidRPr="00824948" w:rsidRDefault="00B13144" w:rsidP="00B1314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>2.9.2.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>2.10. Актуализации паспортов общественных территорий в период 2018-2022 годов не производится.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  <w:r w:rsidRPr="00824948">
        <w:rPr>
          <w:sz w:val="28"/>
          <w:szCs w:val="28"/>
          <w:lang w:val="en-US"/>
        </w:rPr>
        <w:t>III</w:t>
      </w:r>
      <w:r w:rsidRPr="00824948">
        <w:rPr>
          <w:sz w:val="28"/>
          <w:szCs w:val="28"/>
        </w:rPr>
        <w:t>. Порядок предоставления результатов инвентаризации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  <w:r w:rsidRPr="00824948">
        <w:rPr>
          <w:sz w:val="28"/>
          <w:szCs w:val="28"/>
        </w:rPr>
        <w:t>в уполномоченный орган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</w:p>
    <w:p w:rsidR="00B13144" w:rsidRPr="00824948" w:rsidRDefault="00B13144" w:rsidP="00B1314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24948">
        <w:rPr>
          <w:sz w:val="28"/>
          <w:szCs w:val="28"/>
        </w:rPr>
        <w:t xml:space="preserve">3.1. Результаты инвентаризации рассматриваются и принимаются </w:t>
      </w:r>
      <w:r w:rsidRPr="00824948">
        <w:rPr>
          <w:rFonts w:eastAsia="Calibri"/>
          <w:sz w:val="28"/>
          <w:szCs w:val="28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</w:t>
      </w:r>
      <w:r w:rsidRPr="00824948">
        <w:rPr>
          <w:rFonts w:eastAsia="Calibri"/>
          <w:sz w:val="28"/>
          <w:szCs w:val="28"/>
        </w:rPr>
        <w:lastRenderedPageBreak/>
        <w:t xml:space="preserve">проведения оценки предложений заинтересованных лиц, а также для осуществления </w:t>
      </w:r>
      <w:proofErr w:type="gramStart"/>
      <w:r w:rsidRPr="00824948">
        <w:rPr>
          <w:rFonts w:eastAsia="Calibri"/>
          <w:sz w:val="28"/>
          <w:szCs w:val="28"/>
        </w:rPr>
        <w:t>контроля за</w:t>
      </w:r>
      <w:proofErr w:type="gramEnd"/>
      <w:r w:rsidRPr="00824948">
        <w:rPr>
          <w:rFonts w:eastAsia="Calibri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B13144" w:rsidRPr="00824948" w:rsidRDefault="00B13144" w:rsidP="00B13144">
      <w:pPr>
        <w:pStyle w:val="ConsPlusNormal"/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  <w:r w:rsidRPr="00824948">
        <w:rPr>
          <w:sz w:val="28"/>
          <w:szCs w:val="28"/>
        </w:rPr>
        <w:t>3.2. В 2017 году результаты инвентаризации вместе с протоколом заседания Общественной комиссии о результатах инвентаризации представляются в уполномоченный орган до 0</w:t>
      </w:r>
      <w:r>
        <w:rPr>
          <w:sz w:val="28"/>
          <w:szCs w:val="28"/>
        </w:rPr>
        <w:t>3</w:t>
      </w:r>
      <w:r w:rsidRPr="00824948">
        <w:rPr>
          <w:sz w:val="28"/>
          <w:szCs w:val="28"/>
        </w:rPr>
        <w:t xml:space="preserve"> августа 2017 года: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sz w:val="28"/>
          <w:szCs w:val="28"/>
        </w:rPr>
        <w:t>- по дворовым территориям по форме согласно</w:t>
      </w:r>
      <w:r w:rsidRPr="00824948">
        <w:rPr>
          <w:rFonts w:eastAsia="Calibri"/>
          <w:sz w:val="28"/>
          <w:szCs w:val="28"/>
        </w:rPr>
        <w:t xml:space="preserve"> приложению № 3 к настоящему Положению</w:t>
      </w:r>
      <w:r w:rsidRPr="00824948">
        <w:rPr>
          <w:color w:val="000000"/>
          <w:sz w:val="28"/>
          <w:szCs w:val="28"/>
        </w:rPr>
        <w:t>;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 xml:space="preserve">- по общественным </w:t>
      </w:r>
      <w:r w:rsidRPr="00824948">
        <w:rPr>
          <w:sz w:val="28"/>
          <w:szCs w:val="28"/>
        </w:rPr>
        <w:t>территориям по форме согласно</w:t>
      </w:r>
      <w:r w:rsidRPr="00824948">
        <w:rPr>
          <w:rFonts w:eastAsia="Calibri"/>
          <w:sz w:val="28"/>
          <w:szCs w:val="28"/>
        </w:rPr>
        <w:t xml:space="preserve"> приложению № 4 к настоящему Положению</w:t>
      </w:r>
      <w:r w:rsidRPr="00824948">
        <w:rPr>
          <w:color w:val="000000"/>
          <w:sz w:val="28"/>
          <w:szCs w:val="28"/>
        </w:rPr>
        <w:t>.</w:t>
      </w:r>
    </w:p>
    <w:p w:rsidR="00B13144" w:rsidRPr="00824948" w:rsidRDefault="00B13144" w:rsidP="00B131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4948">
        <w:rPr>
          <w:color w:val="000000"/>
          <w:sz w:val="28"/>
          <w:szCs w:val="28"/>
        </w:rPr>
        <w:t>3.3. При актуализации паспортов дворовых территорий в период 2018-2022 годов результаты инвентаризац</w:t>
      </w:r>
      <w:bookmarkStart w:id="1" w:name="_GoBack"/>
      <w:bookmarkEnd w:id="1"/>
      <w:r w:rsidRPr="00824948">
        <w:rPr>
          <w:color w:val="000000"/>
          <w:sz w:val="28"/>
          <w:szCs w:val="28"/>
        </w:rPr>
        <w:t xml:space="preserve">ии </w:t>
      </w:r>
      <w:r w:rsidRPr="00824948">
        <w:rPr>
          <w:sz w:val="28"/>
          <w:szCs w:val="28"/>
        </w:rPr>
        <w:t>представляются в уполномоченный орган до                            1 марта текущего года.</w:t>
      </w: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4113DC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B13144" w:rsidRPr="00706FC6" w:rsidRDefault="00B13144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13144" w:rsidRPr="00706FC6" w:rsidRDefault="00B13144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p w:rsidR="00B13144" w:rsidRPr="00706FC6" w:rsidRDefault="00B13144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706FC6">
        <w:rPr>
          <w:sz w:val="28"/>
          <w:szCs w:val="28"/>
        </w:rPr>
        <w:t>Утвержден</w:t>
      </w:r>
      <w:r w:rsidR="004113DC">
        <w:rPr>
          <w:sz w:val="28"/>
          <w:szCs w:val="28"/>
        </w:rPr>
        <w:t>о</w:t>
      </w:r>
      <w:r w:rsidRPr="00706FC6">
        <w:rPr>
          <w:sz w:val="28"/>
          <w:szCs w:val="28"/>
        </w:rPr>
        <w:t xml:space="preserve"> постановлением</w:t>
      </w:r>
    </w:p>
    <w:p w:rsidR="00B13144" w:rsidRPr="00706FC6" w:rsidRDefault="004113DC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«Мирнинское</w:t>
      </w:r>
      <w:r w:rsidR="00B13144" w:rsidRPr="00706FC6">
        <w:rPr>
          <w:sz w:val="28"/>
          <w:szCs w:val="28"/>
        </w:rPr>
        <w:t>»</w:t>
      </w:r>
    </w:p>
    <w:p w:rsidR="00B13144" w:rsidRPr="00706FC6" w:rsidRDefault="00B13144" w:rsidP="00B13144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706FC6">
        <w:rPr>
          <w:sz w:val="28"/>
          <w:szCs w:val="28"/>
        </w:rPr>
        <w:t>о</w:t>
      </w:r>
      <w:r w:rsidR="004113DC">
        <w:rPr>
          <w:sz w:val="28"/>
          <w:szCs w:val="28"/>
        </w:rPr>
        <w:t>т 21</w:t>
      </w:r>
      <w:r>
        <w:rPr>
          <w:sz w:val="28"/>
          <w:szCs w:val="28"/>
        </w:rPr>
        <w:t xml:space="preserve"> июля 2017 года </w:t>
      </w:r>
      <w:r w:rsidR="004113DC">
        <w:rPr>
          <w:sz w:val="28"/>
          <w:szCs w:val="28"/>
        </w:rPr>
        <w:t>№ 21</w:t>
      </w:r>
    </w:p>
    <w:p w:rsidR="00B13144" w:rsidRPr="00706FC6" w:rsidRDefault="00B13144" w:rsidP="00B1314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706FC6">
        <w:rPr>
          <w:bCs/>
          <w:sz w:val="28"/>
          <w:szCs w:val="28"/>
        </w:rPr>
        <w:t>График</w:t>
      </w:r>
      <w:r w:rsidRPr="00706FC6">
        <w:rPr>
          <w:sz w:val="28"/>
          <w:szCs w:val="28"/>
        </w:rPr>
        <w:br/>
      </w:r>
      <w:r w:rsidRPr="00706FC6">
        <w:rPr>
          <w:bCs/>
          <w:sz w:val="28"/>
          <w:szCs w:val="28"/>
        </w:rPr>
        <w:t>проведения инвентаризации дворовых и общественных территорий</w:t>
      </w:r>
      <w:r w:rsidRPr="00706FC6">
        <w:rPr>
          <w:sz w:val="28"/>
          <w:szCs w:val="28"/>
        </w:rPr>
        <w:br/>
      </w:r>
      <w:r w:rsidR="004113DC">
        <w:rPr>
          <w:bCs/>
          <w:sz w:val="28"/>
          <w:szCs w:val="28"/>
        </w:rPr>
        <w:t>сельского поселения «Мирнинское</w:t>
      </w:r>
      <w:r w:rsidRPr="00706FC6">
        <w:rPr>
          <w:bCs/>
          <w:sz w:val="28"/>
          <w:szCs w:val="28"/>
        </w:rPr>
        <w:t>»</w:t>
      </w:r>
    </w:p>
    <w:tbl>
      <w:tblPr>
        <w:tblW w:w="99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5"/>
        <w:gridCol w:w="6034"/>
        <w:gridCol w:w="2923"/>
        <w:gridCol w:w="219"/>
      </w:tblGrid>
      <w:tr w:rsidR="00CC423C" w:rsidRPr="00706FC6" w:rsidTr="00CC423C">
        <w:trPr>
          <w:trHeight w:val="600"/>
          <w:tblCellSpacing w:w="0" w:type="dxa"/>
          <w:jc w:val="center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FC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6FC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06FC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1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4113DC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 территория (аллея Победы), расположенный по адресу: п. ст. Мирная, ул. Кирпичная.</w:t>
            </w:r>
            <w:proofErr w:type="gramEnd"/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4113DC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3144" w:rsidRPr="00706FC6">
              <w:rPr>
                <w:sz w:val="28"/>
                <w:szCs w:val="28"/>
              </w:rPr>
              <w:t>.07.2017г.                  с 9:00 по 11:00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2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4113DC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 (водокачка №7</w:t>
            </w:r>
            <w:r w:rsidR="00B13144" w:rsidRPr="00706FC6">
              <w:rPr>
                <w:sz w:val="28"/>
                <w:szCs w:val="28"/>
              </w:rPr>
              <w:t xml:space="preserve">), </w:t>
            </w:r>
            <w:proofErr w:type="gramStart"/>
            <w:r w:rsidR="00B13144" w:rsidRPr="00706FC6">
              <w:rPr>
                <w:sz w:val="28"/>
                <w:szCs w:val="28"/>
              </w:rPr>
              <w:t>расп</w:t>
            </w:r>
            <w:r>
              <w:rPr>
                <w:sz w:val="28"/>
                <w:szCs w:val="28"/>
              </w:rPr>
              <w:t>оложенный</w:t>
            </w:r>
            <w:proofErr w:type="gramEnd"/>
            <w:r>
              <w:rPr>
                <w:sz w:val="28"/>
                <w:szCs w:val="28"/>
              </w:rPr>
              <w:t xml:space="preserve"> по адресу: п.ст. Мирная</w:t>
            </w:r>
            <w:r w:rsidR="00B13144" w:rsidRPr="00706F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Кирпичная.</w:t>
            </w:r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3144" w:rsidRPr="00706FC6">
              <w:rPr>
                <w:sz w:val="28"/>
                <w:szCs w:val="28"/>
              </w:rPr>
              <w:t>.07.2017г.                  с 13:00 по 14:00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3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 сельский Дом Культуры</w:t>
            </w:r>
            <w:r w:rsidR="00B13144" w:rsidRPr="00706FC6">
              <w:rPr>
                <w:sz w:val="28"/>
                <w:szCs w:val="28"/>
              </w:rPr>
              <w:t>, расп</w:t>
            </w:r>
            <w:r>
              <w:rPr>
                <w:sz w:val="28"/>
                <w:szCs w:val="28"/>
              </w:rPr>
              <w:t>оложенная по адресу: п.ст. Мирная,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кольная,3.</w:t>
            </w:r>
            <w:r w:rsidR="00B13144" w:rsidRPr="00706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3144" w:rsidRPr="00706FC6">
              <w:rPr>
                <w:sz w:val="28"/>
                <w:szCs w:val="28"/>
              </w:rPr>
              <w:t>.07.2017г.                  с 14:00 по 15:00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6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06FC6">
              <w:rPr>
                <w:sz w:val="28"/>
                <w:szCs w:val="28"/>
              </w:rPr>
              <w:t>Дворовая территория (придомовая территория), расп</w:t>
            </w:r>
            <w:r w:rsidR="007F4F31">
              <w:rPr>
                <w:sz w:val="28"/>
                <w:szCs w:val="28"/>
              </w:rPr>
              <w:t>оложенные по адресу: п.ст. Мирная, ул. Привокзальная, дом 1</w:t>
            </w:r>
            <w:proofErr w:type="gramEnd"/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13144" w:rsidRPr="00706FC6">
              <w:rPr>
                <w:sz w:val="28"/>
                <w:szCs w:val="28"/>
              </w:rPr>
              <w:t>.07.2017г.                  с 9:00 по 10:00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7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Дворовая территория (придомовая территория), расп</w:t>
            </w:r>
            <w:r w:rsidR="007F4F31">
              <w:rPr>
                <w:sz w:val="28"/>
                <w:szCs w:val="28"/>
              </w:rPr>
              <w:t>оложенные по адресу: п.ст. Мирная, ул</w:t>
            </w:r>
            <w:proofErr w:type="gramStart"/>
            <w:r w:rsidR="007F4F31">
              <w:rPr>
                <w:sz w:val="28"/>
                <w:szCs w:val="28"/>
              </w:rPr>
              <w:t>.П</w:t>
            </w:r>
            <w:proofErr w:type="gramEnd"/>
            <w:r w:rsidR="007F4F31">
              <w:rPr>
                <w:sz w:val="28"/>
                <w:szCs w:val="28"/>
              </w:rPr>
              <w:t>ривокзальная, дом 2</w:t>
            </w:r>
            <w:r w:rsidRPr="00706FC6">
              <w:rPr>
                <w:sz w:val="28"/>
                <w:szCs w:val="28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13144" w:rsidRPr="00706FC6">
              <w:rPr>
                <w:sz w:val="28"/>
                <w:szCs w:val="28"/>
              </w:rPr>
              <w:t>.07.2017г.                  с 10:00 по 11:00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8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06FC6">
              <w:rPr>
                <w:sz w:val="28"/>
                <w:szCs w:val="28"/>
              </w:rPr>
              <w:t>Дворовая территория (придомовая территория), расп</w:t>
            </w:r>
            <w:r w:rsidR="007F4F31">
              <w:rPr>
                <w:sz w:val="28"/>
                <w:szCs w:val="28"/>
              </w:rPr>
              <w:t>оложенные по адресу: п.ст. Мирная, ул. Привокзальная, дом 3</w:t>
            </w:r>
            <w:proofErr w:type="gramEnd"/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13144" w:rsidRPr="00706FC6">
              <w:rPr>
                <w:sz w:val="28"/>
                <w:szCs w:val="28"/>
              </w:rPr>
              <w:t>.07.2017г.                  с 11:00 по 12:00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9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06FC6">
              <w:rPr>
                <w:sz w:val="28"/>
                <w:szCs w:val="28"/>
              </w:rPr>
              <w:t>Дворовая территория (придомовая территория), расп</w:t>
            </w:r>
            <w:r w:rsidR="007F4F31">
              <w:rPr>
                <w:sz w:val="28"/>
                <w:szCs w:val="28"/>
              </w:rPr>
              <w:t>оложенные по адресу: п.ст. Мирная, ул. Привокзальная, дом 4</w:t>
            </w:r>
            <w:proofErr w:type="gramEnd"/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B13144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13144" w:rsidRPr="00706FC6">
              <w:rPr>
                <w:sz w:val="28"/>
                <w:szCs w:val="28"/>
              </w:rPr>
              <w:t>.07.2017г.                  с 13:00 по 14:00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B13144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144" w:rsidRPr="00706FC6" w:rsidRDefault="00B13144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CC423C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1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F4F31" w:rsidRPr="00706FC6" w:rsidRDefault="007F4F31" w:rsidP="007F4F31">
            <w:pPr>
              <w:pStyle w:val="ConsPlusNormal"/>
              <w:spacing w:before="24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(придомовая территория</w:t>
            </w:r>
            <w:r w:rsidR="00CC423C">
              <w:rPr>
                <w:sz w:val="28"/>
                <w:szCs w:val="28"/>
              </w:rPr>
              <w:t>), расположенные по адресу: п.ст</w:t>
            </w:r>
            <w:proofErr w:type="gramStart"/>
            <w:r w:rsidR="00CC423C">
              <w:rPr>
                <w:sz w:val="28"/>
                <w:szCs w:val="28"/>
              </w:rPr>
              <w:t>.М</w:t>
            </w:r>
            <w:proofErr w:type="gramEnd"/>
            <w:r w:rsidR="00CC423C">
              <w:rPr>
                <w:sz w:val="28"/>
                <w:szCs w:val="28"/>
              </w:rPr>
              <w:t>ирная, ул. Привокзальная, дом 6.</w:t>
            </w:r>
          </w:p>
        </w:tc>
        <w:tc>
          <w:tcPr>
            <w:tcW w:w="2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F4F31" w:rsidRPr="00706FC6" w:rsidRDefault="00CC423C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F4F31" w:rsidRPr="00706FC6">
              <w:rPr>
                <w:sz w:val="28"/>
                <w:szCs w:val="28"/>
              </w:rPr>
              <w:t>.07.2017г.                  с 9:00 по 11:00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7F4F31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  <w:tr w:rsidR="007F4F31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F4F31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BA5D82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F4F31" w:rsidRPr="00706FC6" w:rsidTr="00CC423C">
        <w:trPr>
          <w:trHeight w:val="30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F4F31" w:rsidRPr="00706FC6" w:rsidTr="00CC423C">
        <w:trPr>
          <w:trHeight w:val="20"/>
          <w:tblCellSpacing w:w="0" w:type="dxa"/>
          <w:jc w:val="center"/>
        </w:trPr>
        <w:tc>
          <w:tcPr>
            <w:tcW w:w="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31" w:rsidRPr="00706FC6" w:rsidRDefault="007F4F31" w:rsidP="00CC423C">
            <w:pPr>
              <w:pStyle w:val="ConsPlusNormal"/>
              <w:tabs>
                <w:tab w:val="left" w:pos="3234"/>
              </w:tabs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 </w:t>
            </w:r>
          </w:p>
        </w:tc>
      </w:tr>
    </w:tbl>
    <w:p w:rsidR="00B13144" w:rsidRPr="00706FC6" w:rsidRDefault="00B13144" w:rsidP="00CC423C">
      <w:pPr>
        <w:pStyle w:val="ConsPlusNormal"/>
        <w:tabs>
          <w:tab w:val="left" w:pos="3234"/>
        </w:tabs>
        <w:jc w:val="both"/>
        <w:outlineLvl w:val="1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both"/>
        <w:outlineLvl w:val="1"/>
        <w:rPr>
          <w:sz w:val="28"/>
          <w:szCs w:val="28"/>
        </w:rPr>
        <w:sectPr w:rsidR="00B13144" w:rsidSect="00BA5D82">
          <w:pgSz w:w="11906" w:h="16838"/>
          <w:pgMar w:top="1134" w:right="707" w:bottom="1134" w:left="1418" w:header="709" w:footer="0" w:gutter="0"/>
          <w:pgNumType w:start="3"/>
          <w:cols w:space="708"/>
          <w:docGrid w:linePitch="360"/>
        </w:sectPr>
      </w:pPr>
    </w:p>
    <w:tbl>
      <w:tblPr>
        <w:tblW w:w="20731" w:type="dxa"/>
        <w:tblLook w:val="00A0"/>
      </w:tblPr>
      <w:tblGrid>
        <w:gridCol w:w="4910"/>
        <w:gridCol w:w="4911"/>
        <w:gridCol w:w="5455"/>
        <w:gridCol w:w="5455"/>
      </w:tblGrid>
      <w:tr w:rsidR="00B13144" w:rsidRPr="0099434D" w:rsidTr="00BA5D82">
        <w:tc>
          <w:tcPr>
            <w:tcW w:w="4910" w:type="dxa"/>
          </w:tcPr>
          <w:p w:rsidR="00B13144" w:rsidRPr="0099434D" w:rsidRDefault="00B13144" w:rsidP="00BA5D82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B13144" w:rsidRPr="0099434D" w:rsidRDefault="00B13144" w:rsidP="00BA5D82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</w:tcPr>
          <w:p w:rsidR="00B13144" w:rsidRPr="00F22067" w:rsidRDefault="00B13144" w:rsidP="00BA5D82">
            <w:pPr>
              <w:textAlignment w:val="baseline"/>
              <w:outlineLvl w:val="0"/>
              <w:rPr>
                <w:bCs/>
              </w:rPr>
            </w:pPr>
            <w:bookmarkStart w:id="2" w:name="_Hlk488307753"/>
            <w:r w:rsidRPr="00F22067">
              <w:rPr>
                <w:bCs/>
              </w:rPr>
              <w:t>Приложение № 1</w:t>
            </w:r>
          </w:p>
          <w:p w:rsidR="00B13144" w:rsidRPr="00F22067" w:rsidRDefault="00B13144" w:rsidP="00BA5D82">
            <w:pPr>
              <w:textAlignment w:val="baseline"/>
              <w:outlineLvl w:val="0"/>
              <w:rPr>
                <w:bCs/>
                <w:color w:val="2D2D2D"/>
              </w:rPr>
            </w:pPr>
            <w:r w:rsidRPr="00F22067">
              <w:rPr>
                <w:bCs/>
              </w:rPr>
              <w:t xml:space="preserve">к </w:t>
            </w:r>
            <w:hyperlink w:anchor="P94" w:history="1">
              <w:proofErr w:type="gramStart"/>
              <w:r w:rsidRPr="00F22067">
                <w:t>Положени</w:t>
              </w:r>
            </w:hyperlink>
            <w:r w:rsidRPr="00F22067">
              <w:t>ю</w:t>
            </w:r>
            <w:proofErr w:type="gramEnd"/>
            <w:r w:rsidRPr="00F22067">
              <w:t xml:space="preserve"> о </w:t>
            </w:r>
            <w:r w:rsidRPr="00F22067">
              <w:rPr>
                <w:iCs/>
              </w:rPr>
              <w:t xml:space="preserve">муниципальной инвентаризационной </w:t>
            </w:r>
            <w:r w:rsidRPr="00F22067">
              <w:rPr>
                <w:bCs/>
                <w:iCs/>
              </w:rPr>
              <w:t>комиссии</w:t>
            </w:r>
            <w:r w:rsidRPr="00F22067">
              <w:rPr>
                <w:bCs/>
                <w:color w:val="000000"/>
              </w:rPr>
              <w:t xml:space="preserve"> </w:t>
            </w:r>
            <w:r w:rsidRPr="00F22067">
              <w:rPr>
                <w:color w:val="000000"/>
              </w:rPr>
              <w:t>в целях реализации муниципальной программы по благо</w:t>
            </w:r>
            <w:r w:rsidR="00CC423C">
              <w:rPr>
                <w:color w:val="000000"/>
              </w:rPr>
              <w:t xml:space="preserve">устройству территории сельского </w:t>
            </w:r>
            <w:r w:rsidRPr="00F22067">
              <w:rPr>
                <w:color w:val="000000"/>
              </w:rPr>
              <w:t xml:space="preserve"> поселения «</w:t>
            </w:r>
            <w:bookmarkEnd w:id="2"/>
            <w:r w:rsidR="00CC423C">
              <w:rPr>
                <w:color w:val="000000"/>
              </w:rPr>
              <w:t>Мирнинское</w:t>
            </w:r>
            <w:r w:rsidRPr="00F22067">
              <w:rPr>
                <w:color w:val="000000"/>
              </w:rPr>
              <w:t>»</w:t>
            </w:r>
          </w:p>
        </w:tc>
        <w:tc>
          <w:tcPr>
            <w:tcW w:w="5455" w:type="dxa"/>
          </w:tcPr>
          <w:p w:rsidR="00B13144" w:rsidRPr="0099434D" w:rsidRDefault="00B13144" w:rsidP="00BA5D82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99434D">
              <w:rPr>
                <w:bCs/>
                <w:sz w:val="28"/>
                <w:szCs w:val="28"/>
              </w:rPr>
              <w:t xml:space="preserve">                Приложение № 1 к Порядку </w:t>
            </w:r>
          </w:p>
          <w:p w:rsidR="00B13144" w:rsidRPr="0099434D" w:rsidRDefault="00B13144" w:rsidP="00BA5D82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B13144" w:rsidRDefault="00B13144" w:rsidP="00B13144">
      <w:pPr>
        <w:jc w:val="center"/>
        <w:textAlignment w:val="baseline"/>
        <w:outlineLvl w:val="0"/>
        <w:rPr>
          <w:b/>
          <w:bCs/>
          <w:sz w:val="32"/>
          <w:szCs w:val="32"/>
        </w:rPr>
      </w:pPr>
    </w:p>
    <w:p w:rsidR="00B13144" w:rsidRPr="0099434D" w:rsidRDefault="00B13144" w:rsidP="00B13144">
      <w:pPr>
        <w:jc w:val="center"/>
        <w:textAlignment w:val="baseline"/>
        <w:outlineLvl w:val="0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благоустройства дворовой территории № _____ дата _________</w:t>
      </w:r>
    </w:p>
    <w:p w:rsidR="00B13144" w:rsidRPr="0099434D" w:rsidRDefault="00B13144" w:rsidP="00B13144">
      <w:pPr>
        <w:jc w:val="center"/>
        <w:rPr>
          <w:b/>
          <w:bCs/>
          <w:sz w:val="17"/>
          <w:szCs w:val="17"/>
        </w:rPr>
      </w:pPr>
    </w:p>
    <w:p w:rsidR="00B13144" w:rsidRPr="0099434D" w:rsidRDefault="00B13144" w:rsidP="00B13144">
      <w:pPr>
        <w:jc w:val="center"/>
        <w:rPr>
          <w:b/>
          <w:bCs/>
          <w:sz w:val="17"/>
          <w:szCs w:val="17"/>
        </w:rPr>
      </w:pPr>
    </w:p>
    <w:p w:rsidR="00B13144" w:rsidRPr="0099434D" w:rsidRDefault="00B13144" w:rsidP="00B13144">
      <w:pPr>
        <w:jc w:val="center"/>
        <w:rPr>
          <w:b/>
          <w:bCs/>
          <w:sz w:val="17"/>
          <w:szCs w:val="17"/>
        </w:rPr>
      </w:pPr>
    </w:p>
    <w:p w:rsidR="00B13144" w:rsidRPr="0099434D" w:rsidRDefault="00B13144" w:rsidP="00B13144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99434D">
          <w:rPr>
            <w:b/>
            <w:bCs/>
            <w:sz w:val="28"/>
            <w:szCs w:val="28"/>
            <w:lang w:val="en-US"/>
          </w:rPr>
          <w:t>I</w:t>
        </w:r>
        <w:r w:rsidRPr="0099434D">
          <w:rPr>
            <w:b/>
            <w:bCs/>
            <w:sz w:val="28"/>
            <w:szCs w:val="28"/>
          </w:rPr>
          <w:t>.</w:t>
        </w:r>
      </w:smartTag>
      <w:r w:rsidRPr="0099434D">
        <w:rPr>
          <w:b/>
          <w:bCs/>
          <w:sz w:val="28"/>
          <w:szCs w:val="28"/>
        </w:rPr>
        <w:t xml:space="preserve"> ОБЩИЕ СВЕДЕНИЯ</w:t>
      </w:r>
    </w:p>
    <w:p w:rsidR="00B13144" w:rsidRPr="0099434D" w:rsidRDefault="00B13144" w:rsidP="00B13144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Адрес многоквартирного дома (МКД)*: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rPr>
          <w:rFonts w:ascii="Times New Roman" w:hAnsi="Times New Roman"/>
          <w:sz w:val="17"/>
          <w:szCs w:val="17"/>
        </w:rPr>
      </w:pPr>
    </w:p>
    <w:p w:rsidR="00B13144" w:rsidRPr="0099434D" w:rsidRDefault="00B13144" w:rsidP="00B13144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rPr>
          <w:rFonts w:ascii="Times New Roman" w:hAnsi="Times New Roman"/>
          <w:sz w:val="17"/>
          <w:szCs w:val="17"/>
        </w:rPr>
      </w:pPr>
    </w:p>
    <w:p w:rsidR="00B13144" w:rsidRPr="0099434D" w:rsidRDefault="00B13144" w:rsidP="00B13144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rPr>
          <w:rFonts w:ascii="Times New Roman" w:hAnsi="Times New Roman"/>
          <w:sz w:val="17"/>
          <w:szCs w:val="17"/>
        </w:rPr>
      </w:pPr>
    </w:p>
    <w:p w:rsidR="00B13144" w:rsidRPr="0099434D" w:rsidRDefault="00B13144" w:rsidP="00B13144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(дворовой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ind w:left="0"/>
        <w:rPr>
          <w:rFonts w:ascii="Times New Roman" w:hAnsi="Times New Roman"/>
          <w:sz w:val="17"/>
          <w:szCs w:val="17"/>
        </w:rPr>
      </w:pPr>
    </w:p>
    <w:p w:rsidR="00B13144" w:rsidRPr="0099434D" w:rsidRDefault="00B13144" w:rsidP="00B13144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 xml:space="preserve">      5. Сведения о МКД и дворовой территории:</w:t>
      </w:r>
    </w:p>
    <w:p w:rsidR="00B13144" w:rsidRPr="0099434D" w:rsidRDefault="00B13144" w:rsidP="00B13144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2268"/>
        <w:gridCol w:w="2552"/>
        <w:gridCol w:w="2551"/>
        <w:gridCol w:w="2410"/>
        <w:gridCol w:w="2551"/>
      </w:tblGrid>
      <w:tr w:rsidR="00B13144" w:rsidRPr="0099434D" w:rsidTr="00BA5D82">
        <w:trPr>
          <w:trHeight w:val="1104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 xml:space="preserve">№ </w:t>
            </w:r>
            <w:proofErr w:type="spellStart"/>
            <w:proofErr w:type="gramStart"/>
            <w:r w:rsidRPr="0099434D">
              <w:t>п</w:t>
            </w:r>
            <w:proofErr w:type="spellEnd"/>
            <w:proofErr w:type="gramEnd"/>
            <w:r w:rsidRPr="0099434D">
              <w:t>/</w:t>
            </w:r>
            <w:proofErr w:type="spellStart"/>
            <w:r w:rsidRPr="0099434D">
              <w:t>п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Этажность МКД***</w:t>
            </w:r>
          </w:p>
          <w:p w:rsidR="00B13144" w:rsidRPr="0099434D" w:rsidRDefault="00B13144" w:rsidP="00BA5D82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Количество подъездов в МКД***</w:t>
            </w:r>
          </w:p>
          <w:p w:rsidR="00B13144" w:rsidRPr="0099434D" w:rsidRDefault="00B13144" w:rsidP="00BA5D82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  <w:rPr>
                <w:highlight w:val="yellow"/>
              </w:rPr>
            </w:pPr>
            <w:r w:rsidRPr="0099434D">
              <w:t>Количество жилых и нежилых помещений в МКД***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Количество проживающих в МКД граждан, чел.***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3144" w:rsidRPr="0099434D" w:rsidRDefault="00B13144" w:rsidP="00BA5D82">
            <w:pPr>
              <w:ind w:left="34"/>
              <w:jc w:val="center"/>
            </w:pPr>
            <w:r w:rsidRPr="0099434D">
              <w:t>Общая площадь дворовой территории, кв</w:t>
            </w:r>
            <w:proofErr w:type="gramStart"/>
            <w:r w:rsidRPr="0099434D">
              <w:t>.м</w:t>
            </w:r>
            <w:proofErr w:type="gramEnd"/>
            <w:r w:rsidRPr="0099434D">
              <w:t>**</w:t>
            </w:r>
          </w:p>
          <w:p w:rsidR="00B13144" w:rsidRPr="0099434D" w:rsidRDefault="00B13144" w:rsidP="00BA5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Pr="0099434D" w:rsidRDefault="00B13144" w:rsidP="00BA5D82">
            <w:r w:rsidRPr="0099434D">
              <w:t xml:space="preserve">Оценка уровня благоустроенности территории (благоустроенная/ не </w:t>
            </w:r>
            <w:r w:rsidRPr="0099434D">
              <w:lastRenderedPageBreak/>
              <w:t>благоустроенная) ****</w:t>
            </w:r>
          </w:p>
        </w:tc>
      </w:tr>
      <w:tr w:rsidR="00B13144" w:rsidRPr="0099434D" w:rsidTr="00BA5D82">
        <w:tc>
          <w:tcPr>
            <w:tcW w:w="567" w:type="dxa"/>
          </w:tcPr>
          <w:p w:rsidR="00B13144" w:rsidRPr="0099434D" w:rsidRDefault="00B13144" w:rsidP="00BA5D82">
            <w:r w:rsidRPr="0099434D">
              <w:lastRenderedPageBreak/>
              <w:t>1</w:t>
            </w:r>
          </w:p>
        </w:tc>
        <w:tc>
          <w:tcPr>
            <w:tcW w:w="1559" w:type="dxa"/>
          </w:tcPr>
          <w:p w:rsidR="00B13144" w:rsidRPr="0099434D" w:rsidRDefault="00B13144" w:rsidP="00BA5D82"/>
        </w:tc>
        <w:tc>
          <w:tcPr>
            <w:tcW w:w="2268" w:type="dxa"/>
          </w:tcPr>
          <w:p w:rsidR="00B13144" w:rsidRPr="0099434D" w:rsidRDefault="00B13144" w:rsidP="00BA5D82"/>
        </w:tc>
        <w:tc>
          <w:tcPr>
            <w:tcW w:w="2552" w:type="dxa"/>
          </w:tcPr>
          <w:p w:rsidR="00B13144" w:rsidRPr="0099434D" w:rsidRDefault="00B13144" w:rsidP="00BA5D82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13144" w:rsidP="00BA5D82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567" w:type="dxa"/>
          </w:tcPr>
          <w:p w:rsidR="00B13144" w:rsidRPr="0099434D" w:rsidRDefault="00B13144" w:rsidP="00BA5D82">
            <w:r w:rsidRPr="0099434D">
              <w:t>2</w:t>
            </w:r>
          </w:p>
        </w:tc>
        <w:tc>
          <w:tcPr>
            <w:tcW w:w="1559" w:type="dxa"/>
          </w:tcPr>
          <w:p w:rsidR="00B13144" w:rsidRPr="0099434D" w:rsidRDefault="00B13144" w:rsidP="00BA5D82"/>
        </w:tc>
        <w:tc>
          <w:tcPr>
            <w:tcW w:w="2268" w:type="dxa"/>
          </w:tcPr>
          <w:p w:rsidR="00B13144" w:rsidRPr="0099434D" w:rsidRDefault="00B13144" w:rsidP="00BA5D82"/>
        </w:tc>
        <w:tc>
          <w:tcPr>
            <w:tcW w:w="2552" w:type="dxa"/>
          </w:tcPr>
          <w:p w:rsidR="00B13144" w:rsidRPr="0099434D" w:rsidRDefault="00B13144" w:rsidP="00BA5D82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13144" w:rsidP="00BA5D82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Pr="0099434D" w:rsidRDefault="00B13144" w:rsidP="00BA5D82"/>
        </w:tc>
      </w:tr>
    </w:tbl>
    <w:p w:rsidR="00B13144" w:rsidRPr="0099434D" w:rsidRDefault="00B13144" w:rsidP="00B13144">
      <w:pPr>
        <w:jc w:val="center"/>
        <w:rPr>
          <w:rFonts w:eastAsia="Calibri"/>
          <w:i/>
        </w:rPr>
      </w:pPr>
    </w:p>
    <w:p w:rsidR="00B13144" w:rsidRPr="0099434D" w:rsidRDefault="00B13144" w:rsidP="00B13144">
      <w:pPr>
        <w:jc w:val="center"/>
        <w:rPr>
          <w:rFonts w:eastAsia="Calibri"/>
          <w:i/>
        </w:rPr>
      </w:pPr>
      <w:r w:rsidRPr="0099434D">
        <w:rPr>
          <w:rFonts w:eastAsia="Calibri"/>
          <w:i/>
        </w:rPr>
        <w:t>*- при образовании дворовой территории земельными участками нескольких МКД в пунктах 1. и 2. указываются данные для каждого МКД.</w:t>
      </w:r>
    </w:p>
    <w:p w:rsidR="00B13144" w:rsidRPr="0099434D" w:rsidRDefault="00B13144" w:rsidP="00B13144">
      <w:pPr>
        <w:rPr>
          <w:rFonts w:eastAsia="Calibri"/>
          <w:i/>
        </w:rPr>
      </w:pPr>
      <w:r w:rsidRPr="0099434D">
        <w:rPr>
          <w:rFonts w:eastAsia="Calibri"/>
          <w:i/>
        </w:rPr>
        <w:t>** - при образовании дворовой территории общей для нескольких МКД, указывается общая площадь дворовых территорий.</w:t>
      </w:r>
    </w:p>
    <w:p w:rsidR="00B13144" w:rsidRPr="0099434D" w:rsidRDefault="00B13144" w:rsidP="00B13144">
      <w:pPr>
        <w:rPr>
          <w:rFonts w:eastAsia="Calibri"/>
          <w:i/>
        </w:rPr>
      </w:pPr>
      <w:r w:rsidRPr="0099434D">
        <w:rPr>
          <w:rFonts w:eastAsia="Calibri"/>
          <w:i/>
        </w:rPr>
        <w:t>*** - при образовании дворовой территории общей для нескольких МКД, указывается информация по каждому МКД.</w:t>
      </w:r>
    </w:p>
    <w:p w:rsidR="00B13144" w:rsidRPr="0099434D" w:rsidRDefault="00B13144" w:rsidP="00B13144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13144" w:rsidRPr="0099434D" w:rsidRDefault="00B13144" w:rsidP="00B13144">
      <w:pPr>
        <w:jc w:val="center"/>
        <w:rPr>
          <w:rFonts w:eastAsia="Calibri"/>
          <w:i/>
        </w:rPr>
      </w:pPr>
    </w:p>
    <w:p w:rsidR="00B13144" w:rsidRPr="0099434D" w:rsidRDefault="00B13144" w:rsidP="00B13144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B13144" w:rsidRPr="0099434D" w:rsidRDefault="00B13144" w:rsidP="00B13144">
      <w:pPr>
        <w:rPr>
          <w:b/>
        </w:rPr>
      </w:pPr>
      <w:r w:rsidRPr="0099434D">
        <w:rPr>
          <w:b/>
        </w:rPr>
        <w:t>А. Сооружения: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B13144" w:rsidRPr="0099434D" w:rsidTr="00BA5D82">
        <w:trPr>
          <w:trHeight w:val="515"/>
        </w:trPr>
        <w:tc>
          <w:tcPr>
            <w:tcW w:w="959" w:type="dxa"/>
            <w:vMerge w:val="restart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B13144" w:rsidRPr="0099434D" w:rsidTr="00BA5D82">
        <w:tc>
          <w:tcPr>
            <w:tcW w:w="959" w:type="dxa"/>
            <w:vMerge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13144" w:rsidRPr="0099434D" w:rsidRDefault="00B13144" w:rsidP="00BA5D82"/>
        </w:tc>
        <w:tc>
          <w:tcPr>
            <w:tcW w:w="1134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Детская площадка</w:t>
            </w:r>
          </w:p>
        </w:tc>
        <w:tc>
          <w:tcPr>
            <w:tcW w:w="1134" w:type="dxa"/>
            <w:vAlign w:val="center"/>
          </w:tcPr>
          <w:p w:rsidR="00B13144" w:rsidRPr="0099434D" w:rsidRDefault="00BA5D82" w:rsidP="00BA5D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13144" w:rsidRPr="0099434D" w:rsidRDefault="00BA5D82" w:rsidP="00BA5D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A5D82" w:rsidP="00BA5D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BA5D82" w:rsidRDefault="00BA5D82" w:rsidP="00BA5D82">
            <w:pPr>
              <w:ind w:right="-108"/>
              <w:jc w:val="center"/>
              <w:rPr>
                <w:b/>
              </w:rPr>
            </w:pPr>
          </w:p>
          <w:p w:rsidR="00BA5D82" w:rsidRDefault="00BA5D82" w:rsidP="00BA5D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 w:rsidR="00B13144" w:rsidRPr="0099434D">
              <w:rPr>
                <w:b/>
              </w:rPr>
              <w:t>азм</w:t>
            </w:r>
            <w:proofErr w:type="spellEnd"/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Спортплощадка</w:t>
            </w:r>
          </w:p>
        </w:tc>
        <w:tc>
          <w:tcPr>
            <w:tcW w:w="1134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Автостоянка</w:t>
            </w:r>
          </w:p>
        </w:tc>
        <w:tc>
          <w:tcPr>
            <w:tcW w:w="1134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Иные сооружения</w:t>
            </w:r>
          </w:p>
        </w:tc>
        <w:tc>
          <w:tcPr>
            <w:tcW w:w="1134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</w:tbl>
    <w:p w:rsidR="00B13144" w:rsidRPr="0099434D" w:rsidRDefault="00B13144" w:rsidP="00B13144">
      <w:pPr>
        <w:ind w:right="-108"/>
        <w:jc w:val="center"/>
        <w:rPr>
          <w:b/>
        </w:rPr>
      </w:pPr>
    </w:p>
    <w:p w:rsidR="00B13144" w:rsidRPr="0099434D" w:rsidRDefault="00B13144" w:rsidP="00B13144">
      <w:pPr>
        <w:ind w:right="-108"/>
        <w:rPr>
          <w:b/>
        </w:rPr>
      </w:pPr>
      <w:r w:rsidRPr="0099434D">
        <w:rPr>
          <w:b/>
        </w:rPr>
        <w:t xml:space="preserve">Б. </w:t>
      </w:r>
      <w:proofErr w:type="spellStart"/>
      <w:r w:rsidRPr="0099434D">
        <w:rPr>
          <w:b/>
        </w:rPr>
        <w:t>Дорожно-тропиночная</w:t>
      </w:r>
      <w:proofErr w:type="spellEnd"/>
      <w:r w:rsidRPr="0099434D">
        <w:rPr>
          <w:b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B13144" w:rsidRPr="0099434D" w:rsidTr="00BA5D82">
        <w:trPr>
          <w:trHeight w:val="562"/>
        </w:trPr>
        <w:tc>
          <w:tcPr>
            <w:tcW w:w="995" w:type="dxa"/>
            <w:vMerge w:val="restart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B13144" w:rsidRPr="0099434D" w:rsidTr="00BA5D82">
        <w:trPr>
          <w:trHeight w:val="276"/>
        </w:trPr>
        <w:tc>
          <w:tcPr>
            <w:tcW w:w="995" w:type="dxa"/>
            <w:vMerge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B13144" w:rsidRPr="0099434D" w:rsidTr="00BA5D82">
        <w:tc>
          <w:tcPr>
            <w:tcW w:w="99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r w:rsidRPr="0099434D">
              <w:t>Проезды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r w:rsidRPr="0099434D">
              <w:t>Тротуары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r w:rsidRPr="0099434D">
              <w:t>Лестницы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proofErr w:type="spellStart"/>
            <w:r w:rsidRPr="0099434D">
              <w:t>Отмостки</w:t>
            </w:r>
            <w:proofErr w:type="spellEnd"/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B13144" w:rsidRPr="0099434D" w:rsidRDefault="00B13144" w:rsidP="00BA5D82">
            <w:pPr>
              <w:keepNext/>
              <w:keepLines/>
              <w:ind w:right="-108"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95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bookmarkStart w:id="3" w:name="_Hlk488307203"/>
          </w:p>
        </w:tc>
        <w:tc>
          <w:tcPr>
            <w:tcW w:w="3366" w:type="dxa"/>
            <w:vAlign w:val="center"/>
          </w:tcPr>
          <w:p w:rsidR="00B13144" w:rsidRPr="0099434D" w:rsidRDefault="00B13144" w:rsidP="00BA5D82">
            <w:r w:rsidRPr="0099434D">
              <w:t>Иные варианты сети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</w:tbl>
    <w:p w:rsidR="00B13144" w:rsidRPr="0099434D" w:rsidRDefault="00B13144" w:rsidP="00B13144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B13144" w:rsidRPr="0099434D" w:rsidTr="00BA5D82">
        <w:tc>
          <w:tcPr>
            <w:tcW w:w="817" w:type="dxa"/>
            <w:vMerge w:val="restart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Ед. </w:t>
            </w:r>
            <w:proofErr w:type="spellStart"/>
            <w:r w:rsidRPr="0099434D">
              <w:rPr>
                <w:b/>
              </w:rPr>
              <w:t>изм</w:t>
            </w:r>
            <w:proofErr w:type="spellEnd"/>
            <w:r w:rsidRPr="0099434D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благоустройстве: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  <w:vMerge/>
          </w:tcPr>
          <w:p w:rsidR="00B13144" w:rsidRPr="0099434D" w:rsidRDefault="00B13144" w:rsidP="00BA5D82"/>
        </w:tc>
        <w:tc>
          <w:tcPr>
            <w:tcW w:w="5954" w:type="dxa"/>
            <w:vMerge/>
          </w:tcPr>
          <w:p w:rsidR="00B13144" w:rsidRPr="0099434D" w:rsidRDefault="00B13144" w:rsidP="00BA5D82"/>
        </w:tc>
        <w:tc>
          <w:tcPr>
            <w:tcW w:w="1312" w:type="dxa"/>
            <w:vMerge/>
          </w:tcPr>
          <w:p w:rsidR="00B13144" w:rsidRPr="0099434D" w:rsidRDefault="00B13144" w:rsidP="00BA5D82"/>
        </w:tc>
        <w:tc>
          <w:tcPr>
            <w:tcW w:w="1312" w:type="dxa"/>
            <w:vMerge/>
          </w:tcPr>
          <w:p w:rsidR="00B13144" w:rsidRPr="0099434D" w:rsidRDefault="00B13144" w:rsidP="00BA5D82"/>
        </w:tc>
        <w:tc>
          <w:tcPr>
            <w:tcW w:w="276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r w:rsidRPr="0099434D">
              <w:t>Светильники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13144" w:rsidRPr="0099434D" w:rsidRDefault="00BA5D82" w:rsidP="00BA5D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r w:rsidRPr="0099434D">
              <w:t>Скамьи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A5D82" w:rsidP="00BA5D82">
            <w:r>
              <w:t>18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r w:rsidRPr="0099434D">
              <w:t>Урны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A5D82" w:rsidP="00BA5D82">
            <w:r>
              <w:t>6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A5D82" w:rsidP="00BA5D82">
            <w:r>
              <w:t>18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r w:rsidRPr="0099434D">
              <w:t>Контейнеры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A5D82" w:rsidP="00BA5D82">
            <w:r>
              <w:t>3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pPr>
              <w:keepNext/>
              <w:keepLines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954" w:type="dxa"/>
          </w:tcPr>
          <w:p w:rsidR="00B13144" w:rsidRPr="0099434D" w:rsidRDefault="00B13144" w:rsidP="00BA5D82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2762" w:type="dxa"/>
          </w:tcPr>
          <w:p w:rsidR="00B13144" w:rsidRPr="0099434D" w:rsidRDefault="00B13144" w:rsidP="00BA5D82"/>
        </w:tc>
        <w:tc>
          <w:tcPr>
            <w:tcW w:w="2410" w:type="dxa"/>
          </w:tcPr>
          <w:p w:rsidR="00B13144" w:rsidRPr="0099434D" w:rsidRDefault="00B13144" w:rsidP="00BA5D82"/>
        </w:tc>
      </w:tr>
    </w:tbl>
    <w:p w:rsidR="00B13144" w:rsidRPr="0099434D" w:rsidRDefault="00B13144" w:rsidP="00B13144">
      <w:pPr>
        <w:rPr>
          <w:b/>
        </w:rPr>
      </w:pPr>
      <w:bookmarkStart w:id="4" w:name="sub_12400014"/>
    </w:p>
    <w:bookmarkEnd w:id="4"/>
    <w:p w:rsidR="00B13144" w:rsidRPr="0099434D" w:rsidRDefault="00B13144" w:rsidP="00B13144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</w:t>
      </w:r>
      <w:r>
        <w:rPr>
          <w:sz w:val="28"/>
          <w:szCs w:val="28"/>
        </w:rPr>
        <w:t xml:space="preserve">йства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B13144" w:rsidRPr="00F22067" w:rsidRDefault="00B13144" w:rsidP="00B13144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lastRenderedPageBreak/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Default="00B13144" w:rsidP="00B13144">
      <w:pPr>
        <w:jc w:val="right"/>
        <w:textAlignment w:val="baseline"/>
        <w:outlineLvl w:val="0"/>
        <w:rPr>
          <w:bCs/>
        </w:rPr>
      </w:pPr>
    </w:p>
    <w:p w:rsidR="00B13144" w:rsidRDefault="00B13144" w:rsidP="00B13144">
      <w:pPr>
        <w:jc w:val="right"/>
        <w:textAlignment w:val="baseline"/>
        <w:outlineLvl w:val="0"/>
        <w:rPr>
          <w:bCs/>
        </w:rPr>
      </w:pPr>
    </w:p>
    <w:p w:rsidR="00B13144" w:rsidRDefault="00B13144" w:rsidP="00B13144">
      <w:pPr>
        <w:jc w:val="right"/>
        <w:textAlignment w:val="baseline"/>
        <w:outlineLvl w:val="0"/>
        <w:rPr>
          <w:bCs/>
        </w:rPr>
      </w:pPr>
    </w:p>
    <w:p w:rsidR="00B13144" w:rsidRDefault="00B13144" w:rsidP="00B13144">
      <w:pPr>
        <w:jc w:val="right"/>
        <w:textAlignment w:val="baseline"/>
        <w:outlineLvl w:val="0"/>
        <w:rPr>
          <w:bCs/>
        </w:rPr>
      </w:pPr>
    </w:p>
    <w:p w:rsidR="00B13144" w:rsidRDefault="00B13144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A5D82" w:rsidRDefault="00BA5D82" w:rsidP="00B13144">
      <w:pPr>
        <w:jc w:val="right"/>
        <w:textAlignment w:val="baseline"/>
        <w:outlineLvl w:val="0"/>
        <w:rPr>
          <w:bCs/>
        </w:rPr>
      </w:pPr>
    </w:p>
    <w:p w:rsidR="00B13144" w:rsidRPr="00F22067" w:rsidRDefault="00B13144" w:rsidP="00B13144">
      <w:pPr>
        <w:jc w:val="right"/>
        <w:textAlignment w:val="baseline"/>
        <w:outlineLvl w:val="0"/>
        <w:rPr>
          <w:bCs/>
        </w:rPr>
      </w:pPr>
      <w:r>
        <w:rPr>
          <w:bCs/>
        </w:rPr>
        <w:lastRenderedPageBreak/>
        <w:t>Приложение № 2</w:t>
      </w:r>
    </w:p>
    <w:p w:rsidR="00B13144" w:rsidRDefault="00B13144" w:rsidP="00B13144">
      <w:pPr>
        <w:ind w:right="-108"/>
        <w:jc w:val="right"/>
        <w:rPr>
          <w:iCs/>
        </w:rPr>
      </w:pPr>
      <w:r w:rsidRPr="00F22067">
        <w:rPr>
          <w:bCs/>
        </w:rPr>
        <w:t xml:space="preserve">к </w:t>
      </w:r>
      <w:hyperlink w:anchor="P94" w:history="1">
        <w:proofErr w:type="gramStart"/>
        <w:r w:rsidRPr="00F22067">
          <w:t>Положени</w:t>
        </w:r>
      </w:hyperlink>
      <w:r w:rsidRPr="00F22067">
        <w:t>ю</w:t>
      </w:r>
      <w:proofErr w:type="gramEnd"/>
      <w:r w:rsidRPr="00F22067">
        <w:t xml:space="preserve"> о </w:t>
      </w:r>
      <w:r w:rsidRPr="00F22067">
        <w:rPr>
          <w:iCs/>
        </w:rPr>
        <w:t>муниципальной</w:t>
      </w:r>
    </w:p>
    <w:p w:rsidR="00B13144" w:rsidRDefault="00B13144" w:rsidP="00B13144">
      <w:pPr>
        <w:ind w:right="-108"/>
        <w:jc w:val="right"/>
        <w:rPr>
          <w:color w:val="000000"/>
        </w:rPr>
      </w:pPr>
      <w:r w:rsidRPr="00F22067">
        <w:rPr>
          <w:iCs/>
        </w:rPr>
        <w:t xml:space="preserve"> инвентаризационной </w:t>
      </w:r>
      <w:r w:rsidRPr="00F22067">
        <w:rPr>
          <w:bCs/>
          <w:iCs/>
        </w:rPr>
        <w:t>комиссии</w:t>
      </w:r>
      <w:r w:rsidRPr="00F22067">
        <w:rPr>
          <w:bCs/>
          <w:color w:val="000000"/>
        </w:rPr>
        <w:t xml:space="preserve"> </w:t>
      </w:r>
      <w:r w:rsidRPr="00F22067">
        <w:rPr>
          <w:color w:val="000000"/>
        </w:rPr>
        <w:t xml:space="preserve">в целях </w:t>
      </w:r>
    </w:p>
    <w:p w:rsidR="00B13144" w:rsidRDefault="00B13144" w:rsidP="00B13144">
      <w:pPr>
        <w:ind w:right="-108"/>
        <w:jc w:val="right"/>
        <w:rPr>
          <w:color w:val="000000"/>
        </w:rPr>
      </w:pPr>
      <w:r w:rsidRPr="00F22067">
        <w:rPr>
          <w:color w:val="000000"/>
        </w:rPr>
        <w:t xml:space="preserve">реализации муниципальной программы </w:t>
      </w:r>
      <w:proofErr w:type="gramStart"/>
      <w:r w:rsidRPr="00F22067">
        <w:rPr>
          <w:color w:val="000000"/>
        </w:rPr>
        <w:t>по</w:t>
      </w:r>
      <w:proofErr w:type="gramEnd"/>
    </w:p>
    <w:p w:rsidR="00B13144" w:rsidRDefault="00B13144" w:rsidP="00B13144">
      <w:pPr>
        <w:ind w:right="-108"/>
        <w:jc w:val="right"/>
        <w:rPr>
          <w:color w:val="000000"/>
        </w:rPr>
      </w:pPr>
      <w:r w:rsidRPr="00F22067">
        <w:rPr>
          <w:color w:val="000000"/>
        </w:rPr>
        <w:t xml:space="preserve"> благо</w:t>
      </w:r>
      <w:r w:rsidR="005A379C">
        <w:rPr>
          <w:color w:val="000000"/>
        </w:rPr>
        <w:t xml:space="preserve">устройству территории </w:t>
      </w:r>
      <w:proofErr w:type="gramStart"/>
      <w:r w:rsidR="005A379C">
        <w:rPr>
          <w:color w:val="000000"/>
        </w:rPr>
        <w:t>сельского</w:t>
      </w:r>
      <w:proofErr w:type="gramEnd"/>
      <w:r w:rsidR="005A379C">
        <w:rPr>
          <w:color w:val="000000"/>
        </w:rPr>
        <w:t xml:space="preserve"> </w:t>
      </w:r>
    </w:p>
    <w:p w:rsidR="00B13144" w:rsidRDefault="00B13144" w:rsidP="00B13144">
      <w:pPr>
        <w:ind w:right="-108"/>
        <w:jc w:val="right"/>
        <w:rPr>
          <w:b/>
          <w:bCs/>
          <w:sz w:val="32"/>
          <w:szCs w:val="32"/>
        </w:rPr>
      </w:pPr>
      <w:r w:rsidRPr="00F22067">
        <w:rPr>
          <w:color w:val="000000"/>
        </w:rPr>
        <w:t xml:space="preserve"> поселения «</w:t>
      </w:r>
      <w:r w:rsidR="005A379C">
        <w:rPr>
          <w:color w:val="000000"/>
        </w:rPr>
        <w:t>Мирнинское»</w:t>
      </w:r>
    </w:p>
    <w:p w:rsidR="00B13144" w:rsidRPr="0099434D" w:rsidRDefault="00B13144" w:rsidP="00B13144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благоустройства общественной территории № _____  дата _________.</w:t>
      </w:r>
    </w:p>
    <w:p w:rsidR="00B13144" w:rsidRPr="0099434D" w:rsidRDefault="00B13144" w:rsidP="00B13144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B13144" w:rsidRPr="0099434D" w:rsidRDefault="00B13144" w:rsidP="00B13144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99434D">
          <w:rPr>
            <w:b/>
            <w:bCs/>
            <w:sz w:val="28"/>
            <w:szCs w:val="28"/>
            <w:lang w:val="en-US"/>
          </w:rPr>
          <w:t>I</w:t>
        </w:r>
        <w:r w:rsidRPr="0099434D">
          <w:rPr>
            <w:b/>
            <w:bCs/>
            <w:sz w:val="28"/>
            <w:szCs w:val="28"/>
          </w:rPr>
          <w:t>.</w:t>
        </w:r>
      </w:smartTag>
      <w:r w:rsidRPr="0099434D">
        <w:rPr>
          <w:b/>
          <w:bCs/>
          <w:sz w:val="28"/>
          <w:szCs w:val="28"/>
        </w:rPr>
        <w:t xml:space="preserve"> ОБЩИЕ СВЕДЕНИЯ</w:t>
      </w:r>
    </w:p>
    <w:p w:rsidR="00B13144" w:rsidRPr="0099434D" w:rsidRDefault="00B13144" w:rsidP="00B13144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B13144" w:rsidRPr="0099434D" w:rsidRDefault="00B13144" w:rsidP="00B13144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rPr>
          <w:trHeight w:val="391"/>
        </w:trPr>
        <w:tc>
          <w:tcPr>
            <w:tcW w:w="14458" w:type="dxa"/>
            <w:vAlign w:val="center"/>
          </w:tcPr>
          <w:p w:rsidR="00B13144" w:rsidRPr="0099434D" w:rsidRDefault="00B13144" w:rsidP="00BA5D82">
            <w:pPr>
              <w:rPr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jc w:val="center"/>
        <w:rPr>
          <w:b/>
          <w:bCs/>
          <w:sz w:val="17"/>
          <w:szCs w:val="17"/>
        </w:rPr>
      </w:pPr>
    </w:p>
    <w:p w:rsidR="00B13144" w:rsidRPr="0099434D" w:rsidRDefault="00B13144" w:rsidP="00B13144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B13144" w:rsidRPr="0099434D" w:rsidRDefault="00B13144" w:rsidP="00B13144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rPr>
          <w:rFonts w:ascii="Times New Roman" w:hAnsi="Times New Roman"/>
          <w:sz w:val="17"/>
          <w:szCs w:val="17"/>
        </w:rPr>
      </w:pPr>
    </w:p>
    <w:p w:rsidR="00B13144" w:rsidRPr="0099434D" w:rsidRDefault="00B13144" w:rsidP="00B13144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B13144" w:rsidRPr="0099434D" w:rsidTr="00BA5D82">
        <w:tc>
          <w:tcPr>
            <w:tcW w:w="14458" w:type="dxa"/>
          </w:tcPr>
          <w:p w:rsidR="00B13144" w:rsidRPr="0099434D" w:rsidRDefault="00B13144" w:rsidP="00BA5D8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144" w:rsidRPr="0099434D" w:rsidRDefault="00B13144" w:rsidP="00B13144">
      <w:pPr>
        <w:pStyle w:val="11"/>
        <w:rPr>
          <w:rFonts w:ascii="Times New Roman" w:hAnsi="Times New Roman"/>
          <w:sz w:val="17"/>
          <w:szCs w:val="17"/>
        </w:rPr>
      </w:pPr>
    </w:p>
    <w:p w:rsidR="00B13144" w:rsidRPr="0099434D" w:rsidRDefault="00B13144" w:rsidP="00B13144">
      <w:pPr>
        <w:pStyle w:val="1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13144" w:rsidRPr="0099434D" w:rsidRDefault="00B13144" w:rsidP="00B13144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4394"/>
        <w:gridCol w:w="2415"/>
        <w:gridCol w:w="2971"/>
      </w:tblGrid>
      <w:tr w:rsidR="00B13144" w:rsidRPr="0099434D" w:rsidTr="00BA5D82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lastRenderedPageBreak/>
              <w:t xml:space="preserve">№ </w:t>
            </w:r>
            <w:proofErr w:type="spellStart"/>
            <w:proofErr w:type="gramStart"/>
            <w:r w:rsidRPr="0099434D">
              <w:t>п</w:t>
            </w:r>
            <w:proofErr w:type="spellEnd"/>
            <w:proofErr w:type="gramEnd"/>
            <w:r w:rsidRPr="0099434D">
              <w:t>/</w:t>
            </w:r>
            <w:proofErr w:type="spellStart"/>
            <w:r w:rsidRPr="0099434D">
              <w:t>п</w:t>
            </w:r>
            <w:proofErr w:type="spellEnd"/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Pr="0099434D" w:rsidRDefault="00B13144" w:rsidP="00BA5D82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Pr="0099434D" w:rsidRDefault="00B13144" w:rsidP="00BA5D82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Pr="0099434D" w:rsidRDefault="00B13144" w:rsidP="00BA5D82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B13144" w:rsidRPr="0099434D" w:rsidTr="00BA5D82">
        <w:tc>
          <w:tcPr>
            <w:tcW w:w="567" w:type="dxa"/>
          </w:tcPr>
          <w:p w:rsidR="00B13144" w:rsidRDefault="00BA5D82" w:rsidP="00BA5D82">
            <w:r>
              <w:t>1.</w:t>
            </w:r>
          </w:p>
          <w:p w:rsidR="00A71BDC" w:rsidRDefault="00A71BDC" w:rsidP="00BA5D82">
            <w:r>
              <w:t>2.</w:t>
            </w:r>
          </w:p>
          <w:p w:rsidR="00A71BDC" w:rsidRDefault="00A71BDC" w:rsidP="00BA5D82">
            <w:r>
              <w:t>3.</w:t>
            </w:r>
          </w:p>
          <w:p w:rsidR="00A71BDC" w:rsidRDefault="00A71BDC" w:rsidP="00BA5D82">
            <w:r>
              <w:t>4.</w:t>
            </w:r>
          </w:p>
          <w:p w:rsidR="00A71BDC" w:rsidRPr="0099434D" w:rsidRDefault="00A71BDC" w:rsidP="00BA5D82"/>
        </w:tc>
        <w:tc>
          <w:tcPr>
            <w:tcW w:w="4111" w:type="dxa"/>
          </w:tcPr>
          <w:p w:rsidR="00B13144" w:rsidRDefault="00BA5D82" w:rsidP="00BA5D82">
            <w:r>
              <w:t>30соток</w:t>
            </w:r>
          </w:p>
          <w:p w:rsidR="00A71BDC" w:rsidRDefault="00A71BDC" w:rsidP="00BA5D82">
            <w:r>
              <w:t>50 сот.</w:t>
            </w:r>
          </w:p>
          <w:p w:rsidR="00A71BDC" w:rsidRDefault="00A71BDC" w:rsidP="00BA5D82">
            <w:r>
              <w:t>10 сот.</w:t>
            </w:r>
          </w:p>
          <w:p w:rsidR="00A71BDC" w:rsidRPr="0099434D" w:rsidRDefault="00A71BDC" w:rsidP="00BA5D82">
            <w:r>
              <w:t>5 км.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Default="00BA5D82" w:rsidP="00BA5D82">
            <w:r>
              <w:t>Аллея Победы</w:t>
            </w:r>
          </w:p>
          <w:p w:rsidR="00A71BDC" w:rsidRDefault="00A71BDC" w:rsidP="00BA5D82">
            <w:r>
              <w:t>Сельский Дом Культуры</w:t>
            </w:r>
          </w:p>
          <w:p w:rsidR="00A71BDC" w:rsidRDefault="00A71BDC" w:rsidP="00BA5D82">
            <w:r>
              <w:t>Водокачка</w:t>
            </w:r>
          </w:p>
          <w:p w:rsidR="00A71BDC" w:rsidRPr="0099434D" w:rsidRDefault="00A71BDC" w:rsidP="00BA5D82">
            <w:r>
              <w:t>водопровод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Default="00BA5D82" w:rsidP="00BA5D82">
            <w:r>
              <w:t>Не благоустроенная</w:t>
            </w:r>
          </w:p>
          <w:p w:rsidR="00A71BDC" w:rsidRDefault="00A71BDC" w:rsidP="00BA5D82">
            <w:r>
              <w:t>Не благоустроенный</w:t>
            </w:r>
          </w:p>
          <w:p w:rsidR="00A71BDC" w:rsidRPr="0099434D" w:rsidRDefault="00A71BDC" w:rsidP="00BA5D82">
            <w:r>
              <w:t>Не благоустроенная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44" w:rsidRDefault="00A71BDC" w:rsidP="00BA5D82">
            <w:r>
              <w:t>1000 чел.</w:t>
            </w:r>
          </w:p>
          <w:p w:rsidR="00A71BDC" w:rsidRDefault="00A71BDC" w:rsidP="00BA5D82">
            <w:r>
              <w:t>1200 чел.</w:t>
            </w:r>
          </w:p>
          <w:p w:rsidR="00A71BDC" w:rsidRDefault="00A71BDC" w:rsidP="00BA5D82">
            <w:r>
              <w:t>1200 чел.</w:t>
            </w:r>
          </w:p>
          <w:p w:rsidR="00A71BDC" w:rsidRPr="0099434D" w:rsidRDefault="00A71BDC" w:rsidP="00BA5D82">
            <w:r>
              <w:t>1200 чел.</w:t>
            </w:r>
          </w:p>
        </w:tc>
      </w:tr>
    </w:tbl>
    <w:p w:rsidR="00B13144" w:rsidRPr="0099434D" w:rsidRDefault="00B13144" w:rsidP="00B13144"/>
    <w:p w:rsidR="00B13144" w:rsidRPr="0099434D" w:rsidRDefault="00B13144" w:rsidP="00B13144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B13144" w:rsidRPr="0099434D" w:rsidRDefault="00B13144" w:rsidP="00B13144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3144" w:rsidRPr="0099434D" w:rsidRDefault="00B13144" w:rsidP="00B13144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13144" w:rsidRPr="0099434D" w:rsidRDefault="00B13144" w:rsidP="00B13144"/>
    <w:p w:rsidR="00B13144" w:rsidRPr="0099434D" w:rsidRDefault="00B13144" w:rsidP="00B13144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B13144" w:rsidRPr="0099434D" w:rsidRDefault="00B13144" w:rsidP="00B13144">
      <w:pPr>
        <w:ind w:right="-108"/>
        <w:jc w:val="center"/>
        <w:rPr>
          <w:b/>
        </w:rPr>
      </w:pPr>
    </w:p>
    <w:p w:rsidR="00B13144" w:rsidRPr="0099434D" w:rsidRDefault="00B13144" w:rsidP="00B13144">
      <w:pPr>
        <w:rPr>
          <w:b/>
        </w:rPr>
      </w:pPr>
      <w:r w:rsidRPr="0099434D">
        <w:rPr>
          <w:b/>
        </w:rPr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B13144" w:rsidRPr="0099434D" w:rsidTr="00BA5D82">
        <w:trPr>
          <w:trHeight w:val="276"/>
        </w:trPr>
        <w:tc>
          <w:tcPr>
            <w:tcW w:w="959" w:type="dxa"/>
            <w:vMerge w:val="restart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B13144" w:rsidRPr="0099434D" w:rsidTr="00BA5D82">
        <w:trPr>
          <w:trHeight w:val="276"/>
        </w:trPr>
        <w:tc>
          <w:tcPr>
            <w:tcW w:w="959" w:type="dxa"/>
            <w:vMerge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Замена, ремонт, реконструкция </w:t>
            </w:r>
            <w:r w:rsidRPr="0099434D">
              <w:rPr>
                <w:b/>
              </w:rPr>
              <w:lastRenderedPageBreak/>
              <w:t>(указать)</w:t>
            </w: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lastRenderedPageBreak/>
              <w:t xml:space="preserve">Стоимость работ, </w:t>
            </w:r>
          </w:p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lastRenderedPageBreak/>
              <w:t>тыс. руб.</w:t>
            </w:r>
          </w:p>
        </w:tc>
      </w:tr>
      <w:tr w:rsidR="00B13144" w:rsidRPr="0099434D" w:rsidTr="00BA5D82">
        <w:trPr>
          <w:trHeight w:val="276"/>
        </w:trPr>
        <w:tc>
          <w:tcPr>
            <w:tcW w:w="959" w:type="dxa"/>
            <w:vMerge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13144" w:rsidRPr="0099434D" w:rsidRDefault="00B13144" w:rsidP="00BA5D82"/>
        </w:tc>
        <w:tc>
          <w:tcPr>
            <w:tcW w:w="992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95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13144" w:rsidRPr="0099434D" w:rsidRDefault="00B13144" w:rsidP="00BA5D82">
            <w:r w:rsidRPr="0099434D">
              <w:t>Иные сооружения</w:t>
            </w:r>
          </w:p>
          <w:p w:rsidR="00B13144" w:rsidRPr="0099434D" w:rsidRDefault="00B13144" w:rsidP="00BA5D82"/>
        </w:tc>
        <w:tc>
          <w:tcPr>
            <w:tcW w:w="992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</w:tbl>
    <w:p w:rsidR="00B13144" w:rsidRPr="0099434D" w:rsidRDefault="00B13144" w:rsidP="00B13144">
      <w:pPr>
        <w:ind w:right="-108"/>
        <w:rPr>
          <w:b/>
        </w:rPr>
      </w:pPr>
    </w:p>
    <w:p w:rsidR="00B13144" w:rsidRPr="0099434D" w:rsidRDefault="00B13144" w:rsidP="00B13144">
      <w:pPr>
        <w:ind w:right="-108"/>
        <w:rPr>
          <w:b/>
        </w:rPr>
      </w:pPr>
      <w:r w:rsidRPr="0099434D">
        <w:rPr>
          <w:b/>
        </w:rPr>
        <w:t xml:space="preserve">Б. </w:t>
      </w:r>
      <w:proofErr w:type="spellStart"/>
      <w:r w:rsidRPr="0099434D">
        <w:rPr>
          <w:b/>
        </w:rPr>
        <w:t>Дорожно-тропиночная</w:t>
      </w:r>
      <w:proofErr w:type="spellEnd"/>
      <w:r w:rsidRPr="0099434D">
        <w:rPr>
          <w:b/>
        </w:rPr>
        <w:t xml:space="preserve"> сеть: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B13144" w:rsidRPr="0099434D" w:rsidTr="00BA5D82">
        <w:trPr>
          <w:trHeight w:val="276"/>
        </w:trPr>
        <w:tc>
          <w:tcPr>
            <w:tcW w:w="817" w:type="dxa"/>
            <w:vMerge w:val="restart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B13144" w:rsidRPr="0099434D" w:rsidTr="00BA5D82">
        <w:trPr>
          <w:trHeight w:val="838"/>
        </w:trPr>
        <w:tc>
          <w:tcPr>
            <w:tcW w:w="817" w:type="dxa"/>
            <w:vMerge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13144" w:rsidRPr="0099434D" w:rsidRDefault="00B13144" w:rsidP="00BA5D82">
            <w:r w:rsidRPr="0099434D">
              <w:t>Проезды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13144" w:rsidRPr="0099434D" w:rsidRDefault="00B13144" w:rsidP="00BA5D82">
            <w:r w:rsidRPr="0099434D">
              <w:t>Тротуары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13144" w:rsidRPr="0099434D" w:rsidRDefault="00B13144" w:rsidP="00BA5D82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13144" w:rsidRPr="0099434D" w:rsidRDefault="00B13144" w:rsidP="00BA5D82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13144" w:rsidRPr="0099434D" w:rsidRDefault="00B13144" w:rsidP="00BA5D82">
            <w:pPr>
              <w:keepNext/>
              <w:keepLines/>
              <w:ind w:right="-108"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lastRenderedPageBreak/>
              <w:t>маломобильных</w:t>
            </w:r>
            <w:proofErr w:type="spellEnd"/>
            <w:r w:rsidRPr="0099434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B13144" w:rsidRPr="0099434D" w:rsidRDefault="00B13144" w:rsidP="00BA5D82">
            <w:r w:rsidRPr="0099434D">
              <w:t>Иные варианты сети</w:t>
            </w:r>
          </w:p>
          <w:p w:rsidR="00B13144" w:rsidRPr="0099434D" w:rsidRDefault="00B13144" w:rsidP="00BA5D82"/>
        </w:tc>
        <w:tc>
          <w:tcPr>
            <w:tcW w:w="1418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</w:tbl>
    <w:p w:rsidR="00B13144" w:rsidRPr="0099434D" w:rsidRDefault="00B13144" w:rsidP="00B13144">
      <w:pPr>
        <w:ind w:right="-108"/>
        <w:jc w:val="center"/>
        <w:rPr>
          <w:b/>
        </w:rPr>
      </w:pPr>
    </w:p>
    <w:p w:rsidR="00B13144" w:rsidRPr="0099434D" w:rsidRDefault="00B13144" w:rsidP="00B13144">
      <w:pPr>
        <w:ind w:right="-108"/>
        <w:jc w:val="center"/>
        <w:rPr>
          <w:b/>
        </w:rPr>
      </w:pPr>
    </w:p>
    <w:p w:rsidR="00B13144" w:rsidRPr="0099434D" w:rsidRDefault="00B13144" w:rsidP="00B13144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B13144" w:rsidRPr="0099434D" w:rsidTr="00BA5D82">
        <w:tc>
          <w:tcPr>
            <w:tcW w:w="817" w:type="dxa"/>
            <w:vMerge w:val="restart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Ед. </w:t>
            </w:r>
            <w:proofErr w:type="spellStart"/>
            <w:r w:rsidRPr="0099434D">
              <w:rPr>
                <w:b/>
              </w:rPr>
              <w:t>изм</w:t>
            </w:r>
            <w:proofErr w:type="spellEnd"/>
            <w:r w:rsidRPr="0099434D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B13144" w:rsidRPr="0099434D" w:rsidTr="00BA5D82">
        <w:tc>
          <w:tcPr>
            <w:tcW w:w="817" w:type="dxa"/>
            <w:vMerge/>
          </w:tcPr>
          <w:p w:rsidR="00B13144" w:rsidRPr="0099434D" w:rsidRDefault="00B13144" w:rsidP="00BA5D82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B13144" w:rsidRPr="0099434D" w:rsidRDefault="00B13144" w:rsidP="00BA5D82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B13144" w:rsidRPr="0099434D" w:rsidRDefault="00B13144" w:rsidP="00BA5D82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B13144" w:rsidRPr="0099434D" w:rsidRDefault="00B13144" w:rsidP="00BA5D82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B13144" w:rsidRPr="0099434D" w:rsidRDefault="00B13144" w:rsidP="00BA5D82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r w:rsidRPr="0099434D">
              <w:t>Светильники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13144" w:rsidRPr="0099434D" w:rsidRDefault="00B13144" w:rsidP="00BA5D82">
            <w:pPr>
              <w:ind w:right="-108"/>
              <w:jc w:val="center"/>
              <w:rPr>
                <w:b/>
              </w:rPr>
            </w:pPr>
          </w:p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r w:rsidRPr="0099434D">
              <w:t>Скамьи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r w:rsidRPr="0099434D">
              <w:t>Урны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r w:rsidRPr="0099434D">
              <w:t>Контейнеры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pPr>
              <w:keepNext/>
              <w:keepLines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  <w:tr w:rsidR="00B13144" w:rsidRPr="0099434D" w:rsidTr="00BA5D82">
        <w:tc>
          <w:tcPr>
            <w:tcW w:w="817" w:type="dxa"/>
          </w:tcPr>
          <w:p w:rsidR="00B13144" w:rsidRPr="0099434D" w:rsidRDefault="00B13144" w:rsidP="00BA5D82"/>
        </w:tc>
        <w:tc>
          <w:tcPr>
            <w:tcW w:w="5670" w:type="dxa"/>
          </w:tcPr>
          <w:p w:rsidR="00B13144" w:rsidRPr="0099434D" w:rsidRDefault="00B13144" w:rsidP="00BA5D82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1312" w:type="dxa"/>
          </w:tcPr>
          <w:p w:rsidR="00B13144" w:rsidRPr="0099434D" w:rsidRDefault="00B13144" w:rsidP="00BA5D82"/>
        </w:tc>
        <w:tc>
          <w:tcPr>
            <w:tcW w:w="3046" w:type="dxa"/>
          </w:tcPr>
          <w:p w:rsidR="00B13144" w:rsidRPr="0099434D" w:rsidRDefault="00B13144" w:rsidP="00BA5D82"/>
        </w:tc>
        <w:tc>
          <w:tcPr>
            <w:tcW w:w="2977" w:type="dxa"/>
          </w:tcPr>
          <w:p w:rsidR="00B13144" w:rsidRPr="0099434D" w:rsidRDefault="00B13144" w:rsidP="00BA5D82"/>
        </w:tc>
      </w:tr>
    </w:tbl>
    <w:p w:rsidR="00B13144" w:rsidRPr="0099434D" w:rsidRDefault="00B13144" w:rsidP="00B13144">
      <w:pPr>
        <w:rPr>
          <w:b/>
        </w:rPr>
      </w:pPr>
    </w:p>
    <w:p w:rsidR="00B13144" w:rsidRPr="0099434D" w:rsidRDefault="00B13144" w:rsidP="00B13144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lastRenderedPageBreak/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pStyle w:val="a3"/>
        <w:ind w:left="426"/>
        <w:rPr>
          <w:b/>
          <w:sz w:val="28"/>
          <w:szCs w:val="28"/>
        </w:rPr>
      </w:pPr>
    </w:p>
    <w:p w:rsidR="00B13144" w:rsidRPr="0099434D" w:rsidRDefault="00B13144" w:rsidP="00B13144">
      <w:pPr>
        <w:ind w:right="-108"/>
        <w:rPr>
          <w:sz w:val="28"/>
          <w:szCs w:val="28"/>
        </w:rPr>
      </w:pPr>
    </w:p>
    <w:bookmarkEnd w:id="3"/>
    <w:p w:rsidR="00B13144" w:rsidRPr="0099434D" w:rsidRDefault="00B13144" w:rsidP="00B13144">
      <w:pPr>
        <w:ind w:right="-108"/>
        <w:rPr>
          <w:b/>
        </w:rPr>
      </w:pPr>
    </w:p>
    <w:p w:rsidR="00B13144" w:rsidRPr="0099434D" w:rsidRDefault="00B13144" w:rsidP="00B13144">
      <w:pPr>
        <w:ind w:right="-108"/>
        <w:rPr>
          <w:b/>
        </w:rPr>
      </w:pPr>
    </w:p>
    <w:p w:rsidR="00B13144" w:rsidRDefault="00B13144" w:rsidP="00B13144">
      <w:pPr>
        <w:pStyle w:val="ConsPlusNormal"/>
        <w:ind w:firstLine="709"/>
        <w:jc w:val="center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center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center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center"/>
        <w:rPr>
          <w:sz w:val="28"/>
          <w:szCs w:val="28"/>
        </w:rPr>
      </w:pPr>
    </w:p>
    <w:p w:rsidR="00B13144" w:rsidRDefault="00B13144" w:rsidP="00B13144">
      <w:pPr>
        <w:pStyle w:val="ConsPlusNormal"/>
        <w:ind w:firstLine="709"/>
        <w:jc w:val="center"/>
        <w:rPr>
          <w:sz w:val="28"/>
          <w:szCs w:val="28"/>
        </w:rPr>
        <w:sectPr w:rsidR="00B13144" w:rsidSect="00BA5D82">
          <w:footerReference w:type="default" r:id="rId10"/>
          <w:pgSz w:w="16838" w:h="11906" w:orient="landscape" w:code="9"/>
          <w:pgMar w:top="567" w:right="1134" w:bottom="284" w:left="1134" w:header="709" w:footer="0" w:gutter="0"/>
          <w:cols w:space="708"/>
          <w:docGrid w:linePitch="360"/>
        </w:sectPr>
      </w:pPr>
    </w:p>
    <w:p w:rsidR="00B13144" w:rsidRPr="0099434D" w:rsidRDefault="00B13144" w:rsidP="00B13144">
      <w:pPr>
        <w:pageBreakBefore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lastRenderedPageBreak/>
        <w:t>Паспорт</w:t>
      </w:r>
    </w:p>
    <w:p w:rsidR="00B13144" w:rsidRPr="0099434D" w:rsidRDefault="00B13144" w:rsidP="00B13144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благоустройства территорий индивидуальной жилой застройки (территорий в ведении юридических лиц и индивидуальных предпринимателей)</w:t>
      </w:r>
    </w:p>
    <w:p w:rsidR="00B13144" w:rsidRPr="0099434D" w:rsidRDefault="00B13144" w:rsidP="00B13144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№ _____   дата _________.</w:t>
      </w:r>
    </w:p>
    <w:p w:rsidR="00B13144" w:rsidRPr="0099434D" w:rsidRDefault="00B13144" w:rsidP="00B13144">
      <w:pPr>
        <w:ind w:left="360"/>
        <w:jc w:val="center"/>
        <w:rPr>
          <w:b/>
          <w:sz w:val="28"/>
          <w:szCs w:val="28"/>
        </w:rPr>
      </w:pPr>
    </w:p>
    <w:p w:rsidR="00B13144" w:rsidRPr="0099434D" w:rsidRDefault="00B13144" w:rsidP="00B13144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 w:rsidRPr="0099434D">
        <w:rPr>
          <w:sz w:val="28"/>
          <w:szCs w:val="28"/>
        </w:rPr>
        <w:t>Общие сведения о территории благоустройства</w:t>
      </w:r>
    </w:p>
    <w:p w:rsidR="00B13144" w:rsidRPr="0099434D" w:rsidRDefault="00B13144" w:rsidP="00B13144">
      <w:pPr>
        <w:pStyle w:val="a3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19"/>
        <w:gridCol w:w="4820"/>
      </w:tblGrid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Значение показателя</w:t>
            </w: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 xml:space="preserve">1.1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Наименование (вид) территории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1.2</w:t>
            </w:r>
          </w:p>
        </w:tc>
        <w:tc>
          <w:tcPr>
            <w:tcW w:w="4819" w:type="dxa"/>
            <w:shd w:val="clear" w:color="auto" w:fill="auto"/>
          </w:tcPr>
          <w:p w:rsidR="00B13144" w:rsidRPr="0099434D" w:rsidRDefault="00B13144" w:rsidP="00BA5D82">
            <w:r w:rsidRPr="0099434D">
              <w:t>Адрес местонахождения территории</w:t>
            </w:r>
          </w:p>
        </w:tc>
        <w:tc>
          <w:tcPr>
            <w:tcW w:w="4820" w:type="dxa"/>
            <w:shd w:val="clear" w:color="auto" w:fill="auto"/>
          </w:tcPr>
          <w:p w:rsidR="00B13144" w:rsidRPr="0099434D" w:rsidRDefault="00B13144" w:rsidP="00BA5D82">
            <w:pPr>
              <w:rPr>
                <w:i/>
              </w:rPr>
            </w:pP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1.3</w:t>
            </w:r>
          </w:p>
        </w:tc>
        <w:tc>
          <w:tcPr>
            <w:tcW w:w="4819" w:type="dxa"/>
            <w:shd w:val="clear" w:color="auto" w:fill="auto"/>
          </w:tcPr>
          <w:p w:rsidR="00B13144" w:rsidRPr="0099434D" w:rsidRDefault="00B13144" w:rsidP="00BA5D82">
            <w:r w:rsidRPr="0099434D">
              <w:t xml:space="preserve">Кадастровый номер земельного участка </w:t>
            </w:r>
          </w:p>
        </w:tc>
        <w:tc>
          <w:tcPr>
            <w:tcW w:w="4820" w:type="dxa"/>
            <w:shd w:val="clear" w:color="auto" w:fill="auto"/>
          </w:tcPr>
          <w:p w:rsidR="00B13144" w:rsidRPr="0099434D" w:rsidRDefault="00B13144" w:rsidP="00BA5D82">
            <w:pPr>
              <w:rPr>
                <w:i/>
              </w:rPr>
            </w:pP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1.4</w:t>
            </w:r>
          </w:p>
        </w:tc>
        <w:tc>
          <w:tcPr>
            <w:tcW w:w="4819" w:type="dxa"/>
            <w:shd w:val="clear" w:color="auto" w:fill="auto"/>
          </w:tcPr>
          <w:p w:rsidR="00B13144" w:rsidRPr="0099434D" w:rsidRDefault="00B13144" w:rsidP="00BA5D82">
            <w:r w:rsidRPr="0099434D">
              <w:t>Численность населения, проживающего в пределах территории, чел.</w:t>
            </w:r>
          </w:p>
        </w:tc>
        <w:tc>
          <w:tcPr>
            <w:tcW w:w="4820" w:type="dxa"/>
            <w:shd w:val="clear" w:color="auto" w:fill="auto"/>
          </w:tcPr>
          <w:p w:rsidR="00B13144" w:rsidRPr="0099434D" w:rsidRDefault="00B13144" w:rsidP="00BA5D82">
            <w:pPr>
              <w:rPr>
                <w:i/>
              </w:rPr>
            </w:pP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1.5</w:t>
            </w:r>
          </w:p>
        </w:tc>
        <w:tc>
          <w:tcPr>
            <w:tcW w:w="4819" w:type="dxa"/>
            <w:shd w:val="clear" w:color="auto" w:fill="auto"/>
          </w:tcPr>
          <w:p w:rsidR="00B13144" w:rsidRPr="0099434D" w:rsidRDefault="00B13144" w:rsidP="00BA5D82">
            <w:r w:rsidRPr="0099434D">
              <w:t>Общая площадь территории, кв. м</w:t>
            </w:r>
          </w:p>
        </w:tc>
        <w:tc>
          <w:tcPr>
            <w:tcW w:w="4820" w:type="dxa"/>
            <w:shd w:val="clear" w:color="auto" w:fill="auto"/>
          </w:tcPr>
          <w:p w:rsidR="00B13144" w:rsidRPr="0099434D" w:rsidRDefault="00B13144" w:rsidP="00BA5D82">
            <w:pPr>
              <w:rPr>
                <w:i/>
              </w:rPr>
            </w:pP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1.6</w:t>
            </w:r>
          </w:p>
        </w:tc>
        <w:tc>
          <w:tcPr>
            <w:tcW w:w="4819" w:type="dxa"/>
            <w:shd w:val="clear" w:color="auto" w:fill="auto"/>
          </w:tcPr>
          <w:p w:rsidR="00B13144" w:rsidRPr="0099434D" w:rsidRDefault="00B13144" w:rsidP="00BA5D82">
            <w:r w:rsidRPr="0099434D"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820" w:type="dxa"/>
            <w:shd w:val="clear" w:color="auto" w:fill="auto"/>
          </w:tcPr>
          <w:p w:rsidR="00B13144" w:rsidRPr="0099434D" w:rsidRDefault="00B13144" w:rsidP="00BA5D82">
            <w:pPr>
              <w:rPr>
                <w:i/>
              </w:rPr>
            </w:pPr>
          </w:p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1.7</w:t>
            </w:r>
          </w:p>
        </w:tc>
        <w:tc>
          <w:tcPr>
            <w:tcW w:w="4819" w:type="dxa"/>
            <w:shd w:val="clear" w:color="auto" w:fill="auto"/>
          </w:tcPr>
          <w:p w:rsidR="00B13144" w:rsidRPr="0099434D" w:rsidRDefault="00B13144" w:rsidP="00BA5D82">
            <w:r w:rsidRPr="0099434D">
              <w:t>Соответствие внешнего вида ИЖС правилам благоустройства</w:t>
            </w:r>
          </w:p>
        </w:tc>
        <w:tc>
          <w:tcPr>
            <w:tcW w:w="4820" w:type="dxa"/>
            <w:shd w:val="clear" w:color="auto" w:fill="auto"/>
          </w:tcPr>
          <w:p w:rsidR="00B13144" w:rsidRPr="0099434D" w:rsidRDefault="00B13144" w:rsidP="00BA5D82"/>
        </w:tc>
      </w:tr>
    </w:tbl>
    <w:p w:rsidR="00B13144" w:rsidRPr="0099434D" w:rsidRDefault="00B13144" w:rsidP="00B13144">
      <w:pPr>
        <w:ind w:left="142" w:hanging="142"/>
        <w:jc w:val="both"/>
        <w:rPr>
          <w:rFonts w:eastAsia="Calibri"/>
        </w:rPr>
      </w:pPr>
      <w:r w:rsidRPr="0099434D">
        <w:rPr>
          <w:rFonts w:eastAsia="Calibri"/>
        </w:rPr>
        <w:t xml:space="preserve"> </w:t>
      </w:r>
    </w:p>
    <w:p w:rsidR="00B13144" w:rsidRPr="0099434D" w:rsidRDefault="00B13144" w:rsidP="00B13144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13144" w:rsidRPr="0099434D" w:rsidRDefault="00B13144" w:rsidP="00B13144">
      <w:pPr>
        <w:ind w:left="142" w:hanging="142"/>
        <w:jc w:val="both"/>
        <w:rPr>
          <w:rFonts w:eastAsia="Calibri"/>
          <w:i/>
        </w:rPr>
      </w:pPr>
    </w:p>
    <w:p w:rsidR="00B13144" w:rsidRPr="0099434D" w:rsidRDefault="00B13144" w:rsidP="00B13144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 w:rsidRPr="0099434D">
        <w:rPr>
          <w:sz w:val="28"/>
          <w:szCs w:val="28"/>
        </w:rPr>
        <w:t>Характеристика благоустройства</w:t>
      </w:r>
    </w:p>
    <w:p w:rsidR="00B13144" w:rsidRPr="0099434D" w:rsidRDefault="00B13144" w:rsidP="00B13144">
      <w:pPr>
        <w:pStyle w:val="a3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276"/>
        <w:gridCol w:w="1701"/>
        <w:gridCol w:w="2835"/>
      </w:tblGrid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Примечание</w:t>
            </w:r>
          </w:p>
        </w:tc>
      </w:tr>
    </w:tbl>
    <w:p w:rsidR="00B13144" w:rsidRPr="0099434D" w:rsidRDefault="00B13144" w:rsidP="00B13144">
      <w:pPr>
        <w:rPr>
          <w:rFonts w:eastAsia="Calibri"/>
          <w:sz w:val="2"/>
          <w:szCs w:val="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276"/>
        <w:gridCol w:w="1701"/>
        <w:gridCol w:w="2835"/>
      </w:tblGrid>
      <w:tr w:rsidR="00B13144" w:rsidRPr="0099434D" w:rsidTr="00BA5D82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5</w:t>
            </w:r>
          </w:p>
        </w:tc>
      </w:tr>
      <w:tr w:rsidR="00B13144" w:rsidRPr="0099434D" w:rsidTr="00BA5D82">
        <w:trPr>
          <w:trHeight w:val="37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2.1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ind w:right="34"/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37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2.2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2.3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площадь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2.4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Наличие оборудованной  контейнерной площадки (</w:t>
            </w:r>
            <w:proofErr w:type="gramStart"/>
            <w:r w:rsidRPr="0099434D">
              <w:rPr>
                <w:rFonts w:eastAsia="Calibri"/>
              </w:rPr>
              <w:t>выделенная</w:t>
            </w:r>
            <w:proofErr w:type="gramEnd"/>
            <w:r w:rsidRPr="0099434D">
              <w:rPr>
                <w:rFonts w:eastAsia="Calibr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2.5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Достаточность озеленения (газонов, кустарников, деревьев)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2.6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2.7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Необходимо установить: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r w:rsidRPr="0099434D">
              <w:t>- игровое оборудование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r w:rsidRPr="0099434D">
              <w:t>- спортивное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r w:rsidRPr="0099434D">
              <w:t>- светильники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r w:rsidRPr="0099434D">
              <w:t>- скамьи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r w:rsidRPr="0099434D">
              <w:t>- урны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2.8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Характеристика освещения: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r w:rsidRPr="0099434D">
              <w:t>- достаточность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  <w:tr w:rsidR="00B13144" w:rsidRPr="0099434D" w:rsidTr="00BA5D82">
        <w:trPr>
          <w:trHeight w:val="287"/>
        </w:trPr>
        <w:tc>
          <w:tcPr>
            <w:tcW w:w="709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2.9</w:t>
            </w:r>
          </w:p>
        </w:tc>
        <w:tc>
          <w:tcPr>
            <w:tcW w:w="3827" w:type="dxa"/>
            <w:shd w:val="clear" w:color="auto" w:fill="auto"/>
          </w:tcPr>
          <w:p w:rsidR="00B13144" w:rsidRPr="0099434D" w:rsidRDefault="00B13144" w:rsidP="00BA5D82">
            <w:pPr>
              <w:keepNext/>
              <w:keepLines/>
            </w:pPr>
            <w:proofErr w:type="gramStart"/>
            <w:r w:rsidRPr="0099434D">
              <w:t xml:space="preserve">Наличие приспособлений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13144" w:rsidRPr="0099434D" w:rsidRDefault="00B13144" w:rsidP="00BA5D82">
            <w:pPr>
              <w:keepNext/>
              <w:keepLines/>
            </w:pPr>
            <w:r w:rsidRPr="0099434D">
              <w:t>пандусов для обеспечения беспрепятственного перемещения)</w:t>
            </w:r>
          </w:p>
        </w:tc>
        <w:tc>
          <w:tcPr>
            <w:tcW w:w="127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/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/>
        </w:tc>
      </w:tr>
    </w:tbl>
    <w:p w:rsidR="00B13144" w:rsidRPr="0099434D" w:rsidRDefault="00B13144" w:rsidP="00B13144">
      <w:pPr>
        <w:ind w:firstLine="708"/>
        <w:rPr>
          <w:b/>
          <w:sz w:val="28"/>
          <w:szCs w:val="28"/>
        </w:rPr>
      </w:pPr>
    </w:p>
    <w:p w:rsidR="00B13144" w:rsidRPr="0099434D" w:rsidRDefault="00B13144" w:rsidP="00B13144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lastRenderedPageBreak/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B13144" w:rsidRPr="0099434D" w:rsidRDefault="00B13144" w:rsidP="00B13144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Pr="0099434D" w:rsidRDefault="00B13144" w:rsidP="00B13144">
      <w:pPr>
        <w:ind w:right="-108"/>
        <w:jc w:val="right"/>
      </w:pPr>
    </w:p>
    <w:p w:rsidR="00B13144" w:rsidRDefault="00B13144" w:rsidP="00B13144"/>
    <w:p w:rsidR="00B13144" w:rsidRDefault="00B13144" w:rsidP="00B13144"/>
    <w:p w:rsidR="00B13144" w:rsidRDefault="00B13144" w:rsidP="00B13144"/>
    <w:p w:rsidR="00B13144" w:rsidRDefault="00B13144" w:rsidP="00B13144"/>
    <w:p w:rsidR="00B13144" w:rsidRDefault="00B13144" w:rsidP="00B13144"/>
    <w:p w:rsidR="00B13144" w:rsidRDefault="00B13144" w:rsidP="00B13144">
      <w:pPr>
        <w:jc w:val="right"/>
      </w:pPr>
    </w:p>
    <w:p w:rsidR="00B13144" w:rsidRDefault="00B13144" w:rsidP="00B13144">
      <w:pPr>
        <w:jc w:val="right"/>
      </w:pPr>
      <w:r>
        <w:t xml:space="preserve">Приложение № 3 </w:t>
      </w:r>
    </w:p>
    <w:p w:rsidR="00B13144" w:rsidRDefault="00B13144" w:rsidP="00B13144">
      <w:pPr>
        <w:jc w:val="right"/>
      </w:pPr>
      <w:r>
        <w:t xml:space="preserve">к Положению о </w:t>
      </w:r>
      <w:proofErr w:type="gramStart"/>
      <w:r>
        <w:t>муниципальной</w:t>
      </w:r>
      <w:proofErr w:type="gramEnd"/>
      <w:r>
        <w:t xml:space="preserve"> </w:t>
      </w:r>
    </w:p>
    <w:p w:rsidR="00B13144" w:rsidRDefault="00B13144" w:rsidP="00B13144">
      <w:pPr>
        <w:jc w:val="right"/>
      </w:pPr>
      <w:r>
        <w:t>инвентаризационной комиссии в целях</w:t>
      </w:r>
    </w:p>
    <w:p w:rsidR="00B13144" w:rsidRDefault="00B13144" w:rsidP="00B13144">
      <w:pPr>
        <w:jc w:val="right"/>
      </w:pPr>
      <w:r>
        <w:t xml:space="preserve">реализации муниципальной программы </w:t>
      </w:r>
    </w:p>
    <w:p w:rsidR="00B13144" w:rsidRDefault="00B13144" w:rsidP="00B13144">
      <w:pPr>
        <w:jc w:val="right"/>
      </w:pPr>
      <w:r>
        <w:t>по благо</w:t>
      </w:r>
      <w:r w:rsidR="005A379C">
        <w:t xml:space="preserve">устройству территории </w:t>
      </w:r>
      <w:proofErr w:type="gramStart"/>
      <w:r w:rsidR="005A379C">
        <w:t>сельского</w:t>
      </w:r>
      <w:proofErr w:type="gramEnd"/>
      <w:r w:rsidR="005A379C">
        <w:t xml:space="preserve"> </w:t>
      </w:r>
    </w:p>
    <w:p w:rsidR="00B13144" w:rsidRDefault="005A379C" w:rsidP="00B13144">
      <w:pPr>
        <w:jc w:val="right"/>
      </w:pPr>
      <w:r>
        <w:t>поселения «Мирнинское</w:t>
      </w:r>
      <w:r w:rsidR="00B13144">
        <w:t>»</w:t>
      </w:r>
    </w:p>
    <w:p w:rsidR="00B13144" w:rsidRDefault="00B13144" w:rsidP="00B13144"/>
    <w:p w:rsidR="00B13144" w:rsidRPr="0099434D" w:rsidRDefault="00B13144" w:rsidP="00B13144"/>
    <w:p w:rsidR="00B13144" w:rsidRPr="0099434D" w:rsidRDefault="00B13144" w:rsidP="00B13144">
      <w:pPr>
        <w:ind w:left="360"/>
        <w:jc w:val="right"/>
      </w:pPr>
    </w:p>
    <w:p w:rsidR="00B13144" w:rsidRPr="0099434D" w:rsidRDefault="00B13144" w:rsidP="00B13144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ПАСПОРТ</w:t>
      </w:r>
    </w:p>
    <w:p w:rsidR="00B13144" w:rsidRPr="0099434D" w:rsidRDefault="00B13144" w:rsidP="00B13144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 xml:space="preserve">благоустройства населенного пункта </w:t>
      </w:r>
    </w:p>
    <w:p w:rsidR="00B13144" w:rsidRPr="0099434D" w:rsidRDefault="00A71BDC" w:rsidP="00B1314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поселения «Мирнинское»</w:t>
      </w:r>
    </w:p>
    <w:p w:rsidR="00B13144" w:rsidRPr="0099434D" w:rsidRDefault="00B13144" w:rsidP="00B13144">
      <w:pPr>
        <w:ind w:left="360"/>
        <w:jc w:val="center"/>
        <w:rPr>
          <w:sz w:val="20"/>
          <w:szCs w:val="20"/>
        </w:rPr>
      </w:pPr>
    </w:p>
    <w:p w:rsidR="00B13144" w:rsidRPr="0099434D" w:rsidRDefault="00B13144" w:rsidP="00B13144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№ _____   дата _________.</w:t>
      </w:r>
    </w:p>
    <w:p w:rsidR="00B13144" w:rsidRPr="0099434D" w:rsidRDefault="00B13144" w:rsidP="00B13144">
      <w:pPr>
        <w:ind w:left="360"/>
        <w:jc w:val="center"/>
      </w:pPr>
    </w:p>
    <w:p w:rsidR="00B13144" w:rsidRPr="0099434D" w:rsidRDefault="00B13144" w:rsidP="00B13144">
      <w:pPr>
        <w:pStyle w:val="a3"/>
        <w:numPr>
          <w:ilvl w:val="0"/>
          <w:numId w:val="16"/>
        </w:numPr>
        <w:jc w:val="center"/>
        <w:rPr>
          <w:rFonts w:eastAsia="Calibri"/>
          <w:b/>
          <w:sz w:val="28"/>
          <w:szCs w:val="28"/>
        </w:rPr>
      </w:pPr>
      <w:r w:rsidRPr="0099434D">
        <w:rPr>
          <w:rFonts w:eastAsia="Calibri"/>
          <w:b/>
          <w:sz w:val="28"/>
          <w:szCs w:val="28"/>
        </w:rPr>
        <w:t>Дворовые территории</w:t>
      </w:r>
    </w:p>
    <w:p w:rsidR="00B13144" w:rsidRPr="0099434D" w:rsidRDefault="00B13144" w:rsidP="00B13144">
      <w:pPr>
        <w:pStyle w:val="a3"/>
        <w:ind w:left="1069"/>
        <w:rPr>
          <w:rFonts w:eastAsia="Calibri"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B13144" w:rsidRPr="0099434D" w:rsidRDefault="00B13144" w:rsidP="00B13144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4</w:t>
            </w:r>
          </w:p>
        </w:tc>
      </w:tr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1.1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Количество территорий: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всего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полностью благоустроенных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1.2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lang w:val="en-US"/>
              </w:rPr>
            </w:pPr>
            <w:r w:rsidRPr="0099434D">
              <w:rPr>
                <w:lang w:val="en-US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1.3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Количество МКД на территориях: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всего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на благоустроенных территориях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Общая численность населения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A71BDC" w:rsidP="00BA5D82">
            <w:pPr>
              <w:jc w:val="center"/>
            </w:pPr>
            <w:r>
              <w:t>1278</w:t>
            </w: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1.5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 xml:space="preserve">Численность населения, </w:t>
            </w:r>
            <w:proofErr w:type="gramStart"/>
            <w:r w:rsidRPr="0099434D">
              <w:t>проживающих</w:t>
            </w:r>
            <w:proofErr w:type="gramEnd"/>
            <w:r w:rsidRPr="0099434D">
              <w:t xml:space="preserve"> в жилом фонде с благоустроенными дворовыми территориями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A71BDC" w:rsidP="00BA5D82">
            <w:pPr>
              <w:jc w:val="center"/>
            </w:pPr>
            <w:r>
              <w:t>-</w:t>
            </w: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1.6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 xml:space="preserve">Доля населения благоустроенными дворовыми территориями </w:t>
            </w:r>
            <w:r w:rsidRPr="0099434D">
              <w:rPr>
                <w:rFonts w:eastAsia="Calibri"/>
              </w:rPr>
              <w:t>от общей численности населения в населенном пункте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1.7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Площадь территорий: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- общая площадь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- площадь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1.8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Количество и площадь площадок на дворовых территориях: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детская площадка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 /кв.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A71BDC" w:rsidP="00BA5D82">
            <w:pPr>
              <w:jc w:val="center"/>
            </w:pPr>
            <w:r>
              <w:t>2</w:t>
            </w: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спортивная площадка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ед. /кв.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контейнерная площадка (выделенная)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ед. /кв.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</w:tbl>
    <w:p w:rsidR="00B13144" w:rsidRPr="0099434D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</w:p>
    <w:p w:rsidR="00B13144" w:rsidRPr="0099434D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</w:p>
    <w:p w:rsidR="00B13144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</w:p>
    <w:p w:rsidR="00B13144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</w:p>
    <w:p w:rsidR="00B13144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</w:p>
    <w:p w:rsidR="00B13144" w:rsidRPr="0099434D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  <w:r w:rsidRPr="0099434D">
        <w:rPr>
          <w:rFonts w:eastAsia="Calibri"/>
          <w:sz w:val="28"/>
          <w:szCs w:val="28"/>
        </w:rPr>
        <w:t xml:space="preserve">2. </w:t>
      </w:r>
      <w:r w:rsidRPr="0099434D">
        <w:rPr>
          <w:rFonts w:eastAsia="Calibri"/>
          <w:b/>
          <w:sz w:val="28"/>
          <w:szCs w:val="28"/>
        </w:rPr>
        <w:t>Общественные территории</w:t>
      </w:r>
    </w:p>
    <w:p w:rsidR="00B13144" w:rsidRPr="0099434D" w:rsidRDefault="00B13144" w:rsidP="00B13144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B13144" w:rsidRPr="0099434D" w:rsidRDefault="00B13144" w:rsidP="00B13144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356"/>
        <w:gridCol w:w="1701"/>
        <w:gridCol w:w="2835"/>
      </w:tblGrid>
      <w:tr w:rsidR="00B13144" w:rsidRPr="0099434D" w:rsidTr="00BA5D82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1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4</w:t>
            </w: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lastRenderedPageBreak/>
              <w:t>2.1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Количество территорий всего,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2.2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Количество благоустроенных общественных территорий всего, из них: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2.3</w:t>
            </w:r>
          </w:p>
        </w:tc>
        <w:tc>
          <w:tcPr>
            <w:tcW w:w="5356" w:type="dxa"/>
            <w:shd w:val="clear" w:color="auto" w:fill="auto"/>
          </w:tcPr>
          <w:p w:rsidR="00B13144" w:rsidRPr="0099434D" w:rsidRDefault="00B13144" w:rsidP="00BA5D82">
            <w:r w:rsidRPr="0099434D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lang w:val="en-US"/>
              </w:rPr>
            </w:pPr>
            <w:r w:rsidRPr="0099434D">
              <w:rPr>
                <w:lang w:val="en-US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2.4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Общая численность населения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A71BDC" w:rsidP="00BA5D82">
            <w:pPr>
              <w:jc w:val="center"/>
            </w:pPr>
            <w:r>
              <w:t>1278</w:t>
            </w: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2.5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2.6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2.7</w:t>
            </w:r>
          </w:p>
        </w:tc>
        <w:tc>
          <w:tcPr>
            <w:tcW w:w="5356" w:type="dxa"/>
            <w:shd w:val="clear" w:color="auto" w:fill="auto"/>
          </w:tcPr>
          <w:p w:rsidR="00B13144" w:rsidRPr="0099434D" w:rsidRDefault="00B13144" w:rsidP="00BA5D82">
            <w:r w:rsidRPr="0099434D">
              <w:t>Площадь территорий всего, из них: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A71BDC" w:rsidP="00BA5D82">
            <w:pPr>
              <w:jc w:val="center"/>
            </w:pPr>
            <w:r>
              <w:t>3000</w:t>
            </w: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2.8</w:t>
            </w:r>
          </w:p>
        </w:tc>
        <w:tc>
          <w:tcPr>
            <w:tcW w:w="5356" w:type="dxa"/>
            <w:shd w:val="clear" w:color="auto" w:fill="auto"/>
          </w:tcPr>
          <w:p w:rsidR="00B13144" w:rsidRPr="0099434D" w:rsidRDefault="00B13144" w:rsidP="00BA5D82">
            <w:r w:rsidRPr="0099434D">
              <w:t>Площадь благоустроенных территорий всего, их них: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B13144" w:rsidRPr="0099434D" w:rsidRDefault="00B13144" w:rsidP="00BA5D82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2.9</w:t>
            </w:r>
          </w:p>
        </w:tc>
        <w:tc>
          <w:tcPr>
            <w:tcW w:w="5356" w:type="dxa"/>
            <w:shd w:val="clear" w:color="auto" w:fill="auto"/>
          </w:tcPr>
          <w:p w:rsidR="00B13144" w:rsidRPr="0099434D" w:rsidRDefault="00B13144" w:rsidP="00BA5D82">
            <w:r w:rsidRPr="0099434D"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99434D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2.10</w:t>
            </w:r>
          </w:p>
        </w:tc>
        <w:tc>
          <w:tcPr>
            <w:tcW w:w="5356" w:type="dxa"/>
            <w:shd w:val="clear" w:color="auto" w:fill="auto"/>
          </w:tcPr>
          <w:p w:rsidR="00B13144" w:rsidRPr="0099434D" w:rsidRDefault="00B13144" w:rsidP="00BA5D82">
            <w:r w:rsidRPr="0099434D"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99434D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rPr>
          <w:cantSplit/>
        </w:trPr>
        <w:tc>
          <w:tcPr>
            <w:tcW w:w="706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2.11</w:t>
            </w:r>
          </w:p>
        </w:tc>
        <w:tc>
          <w:tcPr>
            <w:tcW w:w="5356" w:type="dxa"/>
            <w:shd w:val="clear" w:color="auto" w:fill="auto"/>
          </w:tcPr>
          <w:p w:rsidR="00B13144" w:rsidRPr="0099434D" w:rsidRDefault="00B13144" w:rsidP="00BA5D82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 на</w:t>
            </w:r>
            <w:r w:rsidRPr="0099434D">
              <w:br/>
              <w:t xml:space="preserve"> 1 жителя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</w:tbl>
    <w:p w:rsidR="00B13144" w:rsidRPr="0099434D" w:rsidRDefault="00B13144" w:rsidP="00B13144">
      <w:pPr>
        <w:ind w:left="360"/>
        <w:jc w:val="center"/>
      </w:pPr>
    </w:p>
    <w:p w:rsidR="00B13144" w:rsidRPr="0099434D" w:rsidRDefault="00B13144" w:rsidP="00B13144">
      <w:pPr>
        <w:ind w:left="142" w:firstLine="567"/>
        <w:jc w:val="center"/>
        <w:rPr>
          <w:rFonts w:eastAsia="Calibri"/>
          <w:sz w:val="28"/>
          <w:szCs w:val="28"/>
        </w:rPr>
      </w:pPr>
      <w:r w:rsidRPr="0099434D">
        <w:rPr>
          <w:rFonts w:eastAsia="Calibri"/>
          <w:sz w:val="28"/>
          <w:szCs w:val="28"/>
        </w:rPr>
        <w:t xml:space="preserve">3. </w:t>
      </w:r>
      <w:r w:rsidRPr="0099434D">
        <w:rPr>
          <w:rFonts w:eastAsia="Calibri"/>
          <w:b/>
          <w:sz w:val="28"/>
          <w:szCs w:val="28"/>
        </w:rPr>
        <w:t>Территории индивидуальной жилой застройки</w:t>
      </w:r>
    </w:p>
    <w:p w:rsidR="00B13144" w:rsidRPr="0099434D" w:rsidRDefault="00B13144" w:rsidP="00B13144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B13144" w:rsidRPr="0099434D" w:rsidRDefault="00B13144" w:rsidP="00B13144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4</w:t>
            </w: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3.1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Площадь территорий застройки ИЖС: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- общая площадь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- площадь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3.2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Доля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3.3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</w:tbl>
    <w:p w:rsidR="00B13144" w:rsidRPr="0099434D" w:rsidRDefault="00B13144" w:rsidP="00B13144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B13144" w:rsidRPr="0099434D" w:rsidRDefault="00B13144" w:rsidP="00B13144">
      <w:pPr>
        <w:ind w:left="360"/>
        <w:jc w:val="center"/>
        <w:rPr>
          <w:rFonts w:eastAsia="Calibri"/>
          <w:b/>
          <w:sz w:val="28"/>
          <w:szCs w:val="28"/>
        </w:rPr>
      </w:pPr>
      <w:r w:rsidRPr="0099434D">
        <w:rPr>
          <w:rFonts w:eastAsia="Calibri"/>
          <w:sz w:val="28"/>
          <w:szCs w:val="28"/>
        </w:rPr>
        <w:t>4. </w:t>
      </w:r>
      <w:r w:rsidRPr="0099434D">
        <w:rPr>
          <w:rFonts w:eastAsia="Calibri"/>
          <w:b/>
          <w:sz w:val="28"/>
          <w:szCs w:val="28"/>
        </w:rPr>
        <w:t>Территории в ведении юридических лиц</w:t>
      </w:r>
    </w:p>
    <w:p w:rsidR="00B13144" w:rsidRPr="0099434D" w:rsidRDefault="00B13144" w:rsidP="00B13144">
      <w:pPr>
        <w:pStyle w:val="a3"/>
        <w:jc w:val="center"/>
        <w:rPr>
          <w:rFonts w:eastAsia="Calibri"/>
          <w:sz w:val="28"/>
          <w:szCs w:val="28"/>
        </w:rPr>
      </w:pPr>
      <w:r w:rsidRPr="0099434D">
        <w:rPr>
          <w:rFonts w:eastAsia="Calibri"/>
          <w:b/>
          <w:sz w:val="28"/>
          <w:szCs w:val="28"/>
        </w:rPr>
        <w:t>и индивидуальных предпринимателей</w:t>
      </w:r>
    </w:p>
    <w:p w:rsidR="00B13144" w:rsidRPr="0099434D" w:rsidRDefault="00B13144" w:rsidP="00B13144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B13144" w:rsidRPr="0099434D" w:rsidRDefault="00B13144" w:rsidP="00B13144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B13144" w:rsidRPr="0099434D" w:rsidTr="00BA5D8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144" w:rsidRPr="0099434D" w:rsidRDefault="00B13144" w:rsidP="00BA5D82">
            <w:pPr>
              <w:jc w:val="center"/>
            </w:pPr>
            <w:r w:rsidRPr="0099434D">
              <w:t>4</w:t>
            </w: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4.1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- общая площадь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- площадь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ind w:right="-59"/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4.2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>Доля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  <w:tr w:rsidR="00B13144" w:rsidRPr="0099434D" w:rsidTr="00BA5D82">
        <w:tc>
          <w:tcPr>
            <w:tcW w:w="674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4.3</w:t>
            </w:r>
          </w:p>
        </w:tc>
        <w:tc>
          <w:tcPr>
            <w:tcW w:w="5388" w:type="dxa"/>
            <w:shd w:val="clear" w:color="auto" w:fill="auto"/>
          </w:tcPr>
          <w:p w:rsidR="00B13144" w:rsidRPr="0099434D" w:rsidRDefault="00B13144" w:rsidP="00BA5D82">
            <w:r w:rsidRPr="0099434D">
              <w:t xml:space="preserve">Доля территорий с </w:t>
            </w:r>
            <w:proofErr w:type="gramStart"/>
            <w:r w:rsidRPr="0099434D">
              <w:t>внешнем</w:t>
            </w:r>
            <w:proofErr w:type="gramEnd"/>
            <w:r w:rsidRPr="0099434D"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701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B13144" w:rsidRPr="0099434D" w:rsidRDefault="00B13144" w:rsidP="00BA5D82">
            <w:pPr>
              <w:jc w:val="center"/>
            </w:pPr>
          </w:p>
        </w:tc>
      </w:tr>
    </w:tbl>
    <w:p w:rsidR="00B13144" w:rsidRPr="0099434D" w:rsidRDefault="00B13144" w:rsidP="00B13144">
      <w:pPr>
        <w:rPr>
          <w:rFonts w:eastAsia="Calibri"/>
          <w:sz w:val="2"/>
          <w:szCs w:val="2"/>
        </w:rPr>
      </w:pPr>
    </w:p>
    <w:p w:rsidR="00B13144" w:rsidRDefault="00B13144" w:rsidP="00B13144">
      <w:pPr>
        <w:ind w:left="142" w:hanging="142"/>
        <w:jc w:val="both"/>
        <w:rPr>
          <w:rFonts w:eastAsia="Calibri"/>
          <w:i/>
        </w:rPr>
      </w:pPr>
    </w:p>
    <w:p w:rsidR="00B13144" w:rsidRPr="0099434D" w:rsidRDefault="00B13144" w:rsidP="00B13144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13144" w:rsidRPr="0099434D" w:rsidRDefault="00B13144" w:rsidP="00B13144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99434D">
        <w:rPr>
          <w:sz w:val="28"/>
          <w:szCs w:val="28"/>
        </w:rPr>
        <w:t xml:space="preserve"> </w:t>
      </w:r>
    </w:p>
    <w:p w:rsidR="00B13144" w:rsidRPr="0099434D" w:rsidRDefault="00B13144" w:rsidP="00B13144">
      <w:pPr>
        <w:ind w:firstLine="709"/>
        <w:jc w:val="center"/>
        <w:rPr>
          <w:sz w:val="28"/>
          <w:szCs w:val="28"/>
        </w:rPr>
      </w:pPr>
      <w:r w:rsidRPr="0099434D">
        <w:rPr>
          <w:sz w:val="28"/>
          <w:szCs w:val="28"/>
        </w:rPr>
        <w:t>____________________________________</w:t>
      </w:r>
    </w:p>
    <w:p w:rsidR="00B13144" w:rsidRPr="005551A7" w:rsidRDefault="00B13144" w:rsidP="00B13144">
      <w:pPr>
        <w:pStyle w:val="ConsPlusNormal"/>
        <w:ind w:firstLine="709"/>
        <w:jc w:val="center"/>
        <w:rPr>
          <w:sz w:val="28"/>
          <w:szCs w:val="28"/>
        </w:rPr>
      </w:pPr>
    </w:p>
    <w:p w:rsidR="00373BFF" w:rsidRDefault="00373BFF" w:rsidP="00373BFF">
      <w:pPr>
        <w:rPr>
          <w:rFonts w:ascii="Times New Roman" w:hAnsi="Times New Roman" w:cs="Times New Roman"/>
          <w:sz w:val="28"/>
          <w:szCs w:val="28"/>
        </w:rPr>
      </w:pPr>
    </w:p>
    <w:p w:rsid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p w:rsidR="005317A6" w:rsidRPr="005317A6" w:rsidRDefault="005317A6" w:rsidP="005317A6">
      <w:pPr>
        <w:rPr>
          <w:rFonts w:ascii="Times New Roman" w:hAnsi="Times New Roman" w:cs="Times New Roman"/>
          <w:sz w:val="28"/>
          <w:szCs w:val="28"/>
        </w:rPr>
      </w:pPr>
    </w:p>
    <w:sectPr w:rsidR="005317A6" w:rsidRPr="005317A6" w:rsidSect="0044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6D" w:rsidRDefault="00255B6D" w:rsidP="00215FA1">
      <w:pPr>
        <w:spacing w:after="0" w:line="240" w:lineRule="auto"/>
      </w:pPr>
      <w:r>
        <w:separator/>
      </w:r>
    </w:p>
  </w:endnote>
  <w:endnote w:type="continuationSeparator" w:id="0">
    <w:p w:rsidR="00255B6D" w:rsidRDefault="00255B6D" w:rsidP="002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2" w:rsidRDefault="00BA5D82">
    <w:pPr>
      <w:pStyle w:val="a6"/>
      <w:jc w:val="right"/>
    </w:pPr>
    <w:fldSimple w:instr="PAGE   \* MERGEFORMAT">
      <w:r w:rsidR="00495EF3">
        <w:rPr>
          <w:noProof/>
        </w:rPr>
        <w:t>9</w:t>
      </w:r>
    </w:fldSimple>
  </w:p>
  <w:p w:rsidR="00BA5D82" w:rsidRDefault="00BA5D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6D" w:rsidRDefault="00255B6D" w:rsidP="00215FA1">
      <w:pPr>
        <w:spacing w:after="0" w:line="240" w:lineRule="auto"/>
      </w:pPr>
      <w:r>
        <w:separator/>
      </w:r>
    </w:p>
  </w:footnote>
  <w:footnote w:type="continuationSeparator" w:id="0">
    <w:p w:rsidR="00255B6D" w:rsidRDefault="00255B6D" w:rsidP="002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7A6"/>
    <w:rsid w:val="00215FA1"/>
    <w:rsid w:val="00255B6D"/>
    <w:rsid w:val="00373BFF"/>
    <w:rsid w:val="004113DC"/>
    <w:rsid w:val="00440297"/>
    <w:rsid w:val="00495EF3"/>
    <w:rsid w:val="004D751C"/>
    <w:rsid w:val="005317A6"/>
    <w:rsid w:val="005A379C"/>
    <w:rsid w:val="007F4F31"/>
    <w:rsid w:val="00A71BDC"/>
    <w:rsid w:val="00B13144"/>
    <w:rsid w:val="00BA5D82"/>
    <w:rsid w:val="00C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7"/>
  </w:style>
  <w:style w:type="paragraph" w:styleId="1">
    <w:name w:val="heading 1"/>
    <w:basedOn w:val="a"/>
    <w:next w:val="a"/>
    <w:link w:val="10"/>
    <w:qFormat/>
    <w:rsid w:val="00B13144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14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14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44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1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314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B13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3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3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3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1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3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1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1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13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3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B131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B131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13144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13144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B131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13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B13144"/>
    <w:rPr>
      <w:color w:val="0000FF"/>
      <w:u w:val="single"/>
    </w:rPr>
  </w:style>
  <w:style w:type="paragraph" w:customStyle="1" w:styleId="11">
    <w:name w:val="Абзац списка1"/>
    <w:basedOn w:val="a"/>
    <w:rsid w:val="00B1314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0">
    <w:name w:val="Normal Indent"/>
    <w:basedOn w:val="a"/>
    <w:rsid w:val="00B13144"/>
    <w:pPr>
      <w:ind w:left="708"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B13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12"/>
    <w:rsid w:val="00B1314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B1314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13144"/>
    <w:pPr>
      <w:widowControl w:val="0"/>
      <w:shd w:val="clear" w:color="auto" w:fill="FFFFFF"/>
      <w:spacing w:before="900" w:after="840" w:line="0" w:lineRule="atLeast"/>
      <w:ind w:hanging="4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B13144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2BB4225EB1D90CD4E42B317386AD0D582D3EB92D73EA7E2F58x2V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2017-07-28T03:05:00Z</cp:lastPrinted>
  <dcterms:created xsi:type="dcterms:W3CDTF">2017-07-28T02:14:00Z</dcterms:created>
  <dcterms:modified xsi:type="dcterms:W3CDTF">2017-07-28T06:50:00Z</dcterms:modified>
</cp:coreProperties>
</file>