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90" w:rsidRPr="00B510A8" w:rsidRDefault="006A4590" w:rsidP="000875AB">
      <w:pPr>
        <w:pStyle w:val="a3"/>
        <w:jc w:val="left"/>
        <w:rPr>
          <w:b w:val="0"/>
          <w:sz w:val="28"/>
          <w:szCs w:val="28"/>
        </w:rPr>
      </w:pPr>
    </w:p>
    <w:p w:rsidR="006A4590" w:rsidRPr="00B510A8" w:rsidRDefault="000875AB" w:rsidP="006A4590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75AB" w:rsidRDefault="006A4590" w:rsidP="006A4590">
      <w:pPr>
        <w:pStyle w:val="a3"/>
        <w:ind w:left="567"/>
        <w:rPr>
          <w:sz w:val="28"/>
          <w:szCs w:val="28"/>
        </w:rPr>
      </w:pPr>
      <w:r w:rsidRPr="00B510A8">
        <w:rPr>
          <w:sz w:val="28"/>
          <w:szCs w:val="28"/>
        </w:rPr>
        <w:t>СОВЕТ</w:t>
      </w:r>
      <w:r w:rsidR="00605D8E">
        <w:rPr>
          <w:sz w:val="28"/>
          <w:szCs w:val="28"/>
        </w:rPr>
        <w:t xml:space="preserve"> СЕЛЬСКОГО ПОСЕЛЕНИЯ</w:t>
      </w:r>
    </w:p>
    <w:p w:rsidR="006A4590" w:rsidRPr="00B510A8" w:rsidRDefault="00605D8E" w:rsidP="000875AB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«ХАДА-БУЛАКСКОЕ</w:t>
      </w:r>
      <w:r w:rsidR="006A4590" w:rsidRPr="00B510A8">
        <w:rPr>
          <w:sz w:val="28"/>
          <w:szCs w:val="28"/>
        </w:rPr>
        <w:t xml:space="preserve">»              </w:t>
      </w:r>
      <w:r w:rsidR="006A4590" w:rsidRPr="00B510A8">
        <w:rPr>
          <w:sz w:val="28"/>
          <w:szCs w:val="28"/>
        </w:rPr>
        <w:br/>
      </w:r>
    </w:p>
    <w:p w:rsidR="00605D8E" w:rsidRDefault="006A4590" w:rsidP="006A4590">
      <w:pPr>
        <w:pStyle w:val="1"/>
        <w:ind w:left="567"/>
        <w:jc w:val="center"/>
        <w:rPr>
          <w:rFonts w:ascii="Times New Roman" w:hAnsi="Times New Roman"/>
          <w:sz w:val="28"/>
          <w:szCs w:val="28"/>
        </w:rPr>
      </w:pPr>
      <w:r w:rsidRPr="00B510A8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4590" w:rsidRPr="00B510A8" w:rsidRDefault="00605D8E" w:rsidP="006A4590">
      <w:pPr>
        <w:pStyle w:val="1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п.ст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ада-Булак</w:t>
      </w:r>
      <w:r w:rsidR="006A4590">
        <w:rPr>
          <w:rFonts w:ascii="Times New Roman" w:hAnsi="Times New Roman"/>
          <w:sz w:val="28"/>
          <w:szCs w:val="28"/>
        </w:rPr>
        <w:t xml:space="preserve">      </w:t>
      </w:r>
    </w:p>
    <w:p w:rsidR="006A4590" w:rsidRPr="00B510A8" w:rsidRDefault="006A4590" w:rsidP="006A4590">
      <w:pPr>
        <w:rPr>
          <w:sz w:val="28"/>
          <w:szCs w:val="28"/>
        </w:rPr>
      </w:pPr>
    </w:p>
    <w:p w:rsidR="006A4590" w:rsidRDefault="006A4590" w:rsidP="006A4590">
      <w:pPr>
        <w:rPr>
          <w:b/>
          <w:bCs/>
          <w:sz w:val="28"/>
          <w:szCs w:val="28"/>
        </w:rPr>
      </w:pPr>
    </w:p>
    <w:p w:rsidR="006A4590" w:rsidRPr="0056249D" w:rsidRDefault="00AB0F03" w:rsidP="006A4590">
      <w:pPr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«03» октября </w:t>
      </w:r>
      <w:r w:rsidR="006A4590">
        <w:rPr>
          <w:bCs/>
          <w:sz w:val="28"/>
          <w:szCs w:val="28"/>
        </w:rPr>
        <w:t xml:space="preserve"> </w:t>
      </w:r>
      <w:r w:rsidR="006A4590" w:rsidRPr="0056249D">
        <w:rPr>
          <w:bCs/>
          <w:sz w:val="26"/>
          <w:szCs w:val="26"/>
        </w:rPr>
        <w:t>201</w:t>
      </w:r>
      <w:r w:rsidR="00605D8E">
        <w:rPr>
          <w:bCs/>
          <w:sz w:val="26"/>
          <w:szCs w:val="26"/>
        </w:rPr>
        <w:t>7 года</w:t>
      </w:r>
      <w:r w:rsidR="00605D8E">
        <w:rPr>
          <w:bCs/>
          <w:sz w:val="26"/>
          <w:szCs w:val="26"/>
        </w:rPr>
        <w:tab/>
      </w:r>
      <w:r w:rsidR="00605D8E">
        <w:rPr>
          <w:bCs/>
          <w:sz w:val="26"/>
          <w:szCs w:val="26"/>
        </w:rPr>
        <w:tab/>
      </w:r>
      <w:r w:rsidR="00605D8E">
        <w:rPr>
          <w:bCs/>
          <w:sz w:val="26"/>
          <w:szCs w:val="26"/>
        </w:rPr>
        <w:tab/>
      </w:r>
      <w:r w:rsidR="00605D8E">
        <w:rPr>
          <w:bCs/>
          <w:sz w:val="26"/>
          <w:szCs w:val="26"/>
        </w:rPr>
        <w:tab/>
      </w:r>
      <w:r w:rsidR="00605D8E">
        <w:rPr>
          <w:bCs/>
          <w:sz w:val="26"/>
          <w:szCs w:val="26"/>
        </w:rPr>
        <w:tab/>
      </w:r>
      <w:r w:rsidR="00605D8E">
        <w:rPr>
          <w:bCs/>
          <w:sz w:val="26"/>
          <w:szCs w:val="26"/>
        </w:rPr>
        <w:tab/>
      </w:r>
      <w:r w:rsidR="00605D8E">
        <w:rPr>
          <w:bCs/>
          <w:sz w:val="26"/>
          <w:szCs w:val="26"/>
        </w:rPr>
        <w:tab/>
      </w:r>
      <w:r w:rsidR="00605D8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№ 17</w:t>
      </w:r>
      <w:r w:rsidR="006A4590">
        <w:rPr>
          <w:bCs/>
          <w:sz w:val="26"/>
          <w:szCs w:val="26"/>
        </w:rPr>
        <w:t xml:space="preserve">                            </w:t>
      </w:r>
      <w:r w:rsidR="006A4590" w:rsidRPr="0056249D">
        <w:rPr>
          <w:bCs/>
          <w:sz w:val="26"/>
          <w:szCs w:val="26"/>
        </w:rPr>
        <w:t xml:space="preserve">                                          </w:t>
      </w:r>
      <w:r w:rsidR="006A4590">
        <w:rPr>
          <w:bCs/>
          <w:sz w:val="26"/>
          <w:szCs w:val="26"/>
        </w:rPr>
        <w:t xml:space="preserve">                                                     </w:t>
      </w:r>
    </w:p>
    <w:p w:rsidR="006A4590" w:rsidRPr="00B510A8" w:rsidRDefault="006A4590" w:rsidP="006A4590">
      <w:pPr>
        <w:pStyle w:val="2"/>
        <w:ind w:left="567"/>
        <w:jc w:val="left"/>
        <w:rPr>
          <w:szCs w:val="28"/>
        </w:rPr>
      </w:pPr>
    </w:p>
    <w:p w:rsidR="006A4590" w:rsidRPr="00B510A8" w:rsidRDefault="006A4590" w:rsidP="006A4590">
      <w:pPr>
        <w:jc w:val="center"/>
        <w:rPr>
          <w:b/>
          <w:sz w:val="28"/>
          <w:szCs w:val="28"/>
        </w:rPr>
      </w:pPr>
      <w:r w:rsidRPr="00B510A8">
        <w:rPr>
          <w:b/>
          <w:sz w:val="28"/>
          <w:szCs w:val="28"/>
        </w:rPr>
        <w:t xml:space="preserve">Об утверждении  Правил благоустройства </w:t>
      </w:r>
    </w:p>
    <w:p w:rsidR="006A4590" w:rsidRPr="00B510A8" w:rsidRDefault="006A4590" w:rsidP="006A4590">
      <w:pPr>
        <w:ind w:left="567"/>
        <w:jc w:val="center"/>
        <w:rPr>
          <w:b/>
          <w:sz w:val="28"/>
          <w:szCs w:val="28"/>
        </w:rPr>
      </w:pPr>
      <w:r w:rsidRPr="00B510A8">
        <w:rPr>
          <w:b/>
          <w:sz w:val="28"/>
          <w:szCs w:val="28"/>
        </w:rPr>
        <w:t>на территории</w:t>
      </w:r>
      <w:r w:rsidR="00605D8E">
        <w:rPr>
          <w:b/>
          <w:sz w:val="28"/>
          <w:szCs w:val="28"/>
        </w:rPr>
        <w:t xml:space="preserve"> сельского поселения «Хада-Булакское</w:t>
      </w:r>
      <w:r w:rsidRPr="00B510A8">
        <w:rPr>
          <w:b/>
          <w:sz w:val="28"/>
          <w:szCs w:val="28"/>
        </w:rPr>
        <w:t>»</w:t>
      </w:r>
    </w:p>
    <w:p w:rsidR="006A4590" w:rsidRPr="00B510A8" w:rsidRDefault="006A4590" w:rsidP="006A4590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590" w:rsidRPr="0056249D" w:rsidRDefault="006A4590" w:rsidP="00605D8E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590" w:rsidRPr="00A97F39" w:rsidRDefault="006A4590" w:rsidP="00605D8E">
      <w:pPr>
        <w:spacing w:line="360" w:lineRule="auto"/>
        <w:ind w:firstLine="709"/>
        <w:jc w:val="both"/>
        <w:rPr>
          <w:sz w:val="28"/>
          <w:szCs w:val="28"/>
        </w:rPr>
      </w:pPr>
      <w:r w:rsidRPr="00A97F39">
        <w:rPr>
          <w:sz w:val="28"/>
          <w:szCs w:val="28"/>
        </w:rPr>
        <w:t xml:space="preserve">В соответствии с Федеральным законом РФ от 06.10.2003 N 131-ФЗ "Об общих принципах организации местного самоуправления в Российской Федерации", Федеральным законом РФ от 24.06.1998 N 89-ФЗ "Об отходах производства и потребления", Федеральным законом РФ от 10.01.2002 N 7-ФЗ "Об охране окружающей среды", Градостроительным кодексом Российской Федерации, Земельным кодексом Российской Федерации,  </w:t>
      </w:r>
      <w:proofErr w:type="spellStart"/>
      <w:r w:rsidRPr="00A97F39">
        <w:rPr>
          <w:sz w:val="28"/>
          <w:szCs w:val="28"/>
        </w:rPr>
        <w:t>СанПиН</w:t>
      </w:r>
      <w:proofErr w:type="spellEnd"/>
      <w:r w:rsidRPr="00A97F39">
        <w:rPr>
          <w:sz w:val="28"/>
          <w:szCs w:val="28"/>
        </w:rPr>
        <w:t xml:space="preserve"> 42-128-4690-88 "Санитарные правила содержания территорий населенных мест", Санитарно-эпидемиологическими правилами СП 2.3.6.1066-01, СП 2.3.6.1079-01, </w:t>
      </w:r>
      <w:proofErr w:type="spellStart"/>
      <w:r w:rsidRPr="00A97F39">
        <w:rPr>
          <w:sz w:val="28"/>
          <w:szCs w:val="28"/>
        </w:rPr>
        <w:t>СНиП</w:t>
      </w:r>
      <w:proofErr w:type="spellEnd"/>
      <w:r w:rsidRPr="00A97F39">
        <w:rPr>
          <w:sz w:val="28"/>
          <w:szCs w:val="28"/>
        </w:rPr>
        <w:t xml:space="preserve"> III-10-75 "Благоустройство территорий", </w:t>
      </w:r>
      <w:hyperlink r:id="rId4" w:history="1">
        <w:r w:rsidRPr="00A97F39">
          <w:rPr>
            <w:sz w:val="28"/>
            <w:szCs w:val="28"/>
          </w:rPr>
          <w:t xml:space="preserve">Приказом Министерства строительства и жилищно-коммунального хозяйства Российской Федерации от 13 апреля 2017 г. № </w:t>
        </w:r>
      </w:hyperlink>
      <w:r w:rsidRPr="00A97F39">
        <w:rPr>
          <w:sz w:val="28"/>
          <w:szCs w:val="28"/>
        </w:rPr>
        <w:t>711/</w:t>
      </w:r>
      <w:proofErr w:type="spellStart"/>
      <w:proofErr w:type="gramStart"/>
      <w:r w:rsidRPr="00A97F39">
        <w:rPr>
          <w:sz w:val="28"/>
          <w:szCs w:val="28"/>
        </w:rPr>
        <w:t>пр</w:t>
      </w:r>
      <w:proofErr w:type="spellEnd"/>
      <w:proofErr w:type="gramEnd"/>
      <w:r w:rsidRPr="00A97F39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</w:t>
      </w:r>
      <w:r w:rsidR="00605D8E">
        <w:rPr>
          <w:sz w:val="28"/>
          <w:szCs w:val="28"/>
        </w:rPr>
        <w:t xml:space="preserve"> сельского поселения «Хада-Булакское</w:t>
      </w:r>
      <w:r w:rsidRPr="00A97F39">
        <w:rPr>
          <w:sz w:val="28"/>
          <w:szCs w:val="28"/>
        </w:rPr>
        <w:t>» муниципального района «Оловяннинский район» Забайкальского края и в целях  регулирования вопросов организации работ по благоустройству и содержанию территории</w:t>
      </w:r>
      <w:r w:rsidR="00605D8E">
        <w:rPr>
          <w:sz w:val="28"/>
          <w:szCs w:val="28"/>
        </w:rPr>
        <w:t xml:space="preserve"> сельского поселения «Хада-Булакское</w:t>
      </w:r>
      <w:r w:rsidRPr="00A97F39">
        <w:rPr>
          <w:sz w:val="28"/>
          <w:szCs w:val="28"/>
        </w:rPr>
        <w:t>», Совет</w:t>
      </w:r>
      <w:r w:rsidR="00605D8E">
        <w:rPr>
          <w:sz w:val="28"/>
          <w:szCs w:val="28"/>
        </w:rPr>
        <w:t xml:space="preserve"> сельского поселения «Хада-Булакское</w:t>
      </w:r>
      <w:r w:rsidRPr="00A97F39">
        <w:rPr>
          <w:sz w:val="28"/>
          <w:szCs w:val="28"/>
        </w:rPr>
        <w:t>»</w:t>
      </w:r>
    </w:p>
    <w:p w:rsidR="006A4590" w:rsidRPr="00A97F39" w:rsidRDefault="006A4590" w:rsidP="006A4590">
      <w:pPr>
        <w:spacing w:line="360" w:lineRule="auto"/>
        <w:ind w:firstLine="709"/>
        <w:rPr>
          <w:sz w:val="28"/>
          <w:szCs w:val="28"/>
        </w:rPr>
      </w:pPr>
    </w:p>
    <w:p w:rsidR="006A4590" w:rsidRPr="00605D8E" w:rsidRDefault="006A4590" w:rsidP="00605D8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</w:t>
      </w:r>
      <w:r w:rsidRPr="00605D8E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605D8E" w:rsidRDefault="006A4590" w:rsidP="00605D8E">
      <w:pPr>
        <w:spacing w:line="360" w:lineRule="auto"/>
        <w:jc w:val="both"/>
        <w:rPr>
          <w:sz w:val="28"/>
          <w:szCs w:val="28"/>
        </w:rPr>
      </w:pPr>
      <w:r w:rsidRPr="0056249D">
        <w:rPr>
          <w:sz w:val="26"/>
          <w:szCs w:val="26"/>
        </w:rPr>
        <w:tab/>
      </w:r>
      <w:r w:rsidRPr="00605D8E">
        <w:rPr>
          <w:sz w:val="28"/>
          <w:szCs w:val="28"/>
        </w:rPr>
        <w:t>1. Утвердить Правила благоустройства на территории  сельского поселения</w:t>
      </w:r>
      <w:r w:rsidR="00605D8E" w:rsidRPr="00605D8E">
        <w:rPr>
          <w:sz w:val="28"/>
          <w:szCs w:val="28"/>
        </w:rPr>
        <w:t xml:space="preserve"> «Хада-Булакское</w:t>
      </w:r>
      <w:r w:rsidRPr="00605D8E">
        <w:rPr>
          <w:sz w:val="28"/>
          <w:szCs w:val="28"/>
        </w:rPr>
        <w:t>» (прилагается).</w:t>
      </w:r>
    </w:p>
    <w:p w:rsidR="006A4590" w:rsidRPr="00605D8E" w:rsidRDefault="00605D8E" w:rsidP="00605D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6A4590" w:rsidRPr="00605D8E">
        <w:rPr>
          <w:sz w:val="28"/>
          <w:szCs w:val="28"/>
        </w:rPr>
        <w:t xml:space="preserve"> Настоящее решение вступает в силу после его официального обнародования на информационных стендах </w:t>
      </w:r>
      <w:r w:rsidR="00347DD1">
        <w:rPr>
          <w:sz w:val="28"/>
          <w:szCs w:val="28"/>
        </w:rPr>
        <w:t xml:space="preserve">в </w:t>
      </w:r>
      <w:r w:rsidR="006A4590" w:rsidRPr="00605D8E">
        <w:rPr>
          <w:sz w:val="28"/>
          <w:szCs w:val="28"/>
        </w:rPr>
        <w:t>администрации</w:t>
      </w:r>
      <w:r w:rsidR="009F435A">
        <w:rPr>
          <w:sz w:val="28"/>
          <w:szCs w:val="28"/>
        </w:rPr>
        <w:t xml:space="preserve">, в библиотеке </w:t>
      </w:r>
      <w:r>
        <w:rPr>
          <w:sz w:val="28"/>
          <w:szCs w:val="28"/>
        </w:rPr>
        <w:t xml:space="preserve"> сельского поселения «Хада-Булакское</w:t>
      </w:r>
      <w:r w:rsidR="006A4590" w:rsidRPr="00605D8E">
        <w:rPr>
          <w:sz w:val="28"/>
          <w:szCs w:val="28"/>
        </w:rPr>
        <w:t>» по адресу: п</w:t>
      </w:r>
      <w:r>
        <w:rPr>
          <w:sz w:val="28"/>
          <w:szCs w:val="28"/>
        </w:rPr>
        <w:t>.ст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ада-Булак, ул. Центральная 1</w:t>
      </w:r>
    </w:p>
    <w:p w:rsidR="006A4590" w:rsidRPr="00605D8E" w:rsidRDefault="006A4590" w:rsidP="006A4590">
      <w:pPr>
        <w:spacing w:line="360" w:lineRule="auto"/>
        <w:ind w:left="567"/>
        <w:rPr>
          <w:sz w:val="28"/>
          <w:szCs w:val="28"/>
        </w:rPr>
      </w:pPr>
    </w:p>
    <w:p w:rsidR="006A4590" w:rsidRPr="00605D8E" w:rsidRDefault="006A4590" w:rsidP="006A4590">
      <w:pPr>
        <w:ind w:left="567"/>
        <w:rPr>
          <w:sz w:val="28"/>
          <w:szCs w:val="28"/>
        </w:rPr>
      </w:pPr>
    </w:p>
    <w:p w:rsidR="007B768C" w:rsidRPr="00605D8E" w:rsidRDefault="006A4590" w:rsidP="00261771">
      <w:pPr>
        <w:rPr>
          <w:sz w:val="28"/>
          <w:szCs w:val="28"/>
        </w:rPr>
      </w:pPr>
      <w:r w:rsidRPr="00605D8E">
        <w:rPr>
          <w:sz w:val="28"/>
          <w:szCs w:val="28"/>
        </w:rPr>
        <w:t>Глава се</w:t>
      </w:r>
      <w:r w:rsidR="00605D8E">
        <w:rPr>
          <w:sz w:val="28"/>
          <w:szCs w:val="28"/>
        </w:rPr>
        <w:t>льского поселения «Хада-Булакское»</w:t>
      </w:r>
      <w:r w:rsidR="00605D8E">
        <w:rPr>
          <w:sz w:val="28"/>
          <w:szCs w:val="28"/>
        </w:rPr>
        <w:tab/>
        <w:t xml:space="preserve">                           С.Н.Реутова</w:t>
      </w:r>
    </w:p>
    <w:p w:rsidR="007B768C" w:rsidRPr="00605D8E" w:rsidRDefault="007B768C" w:rsidP="00261771">
      <w:pPr>
        <w:rPr>
          <w:sz w:val="28"/>
          <w:szCs w:val="28"/>
        </w:rPr>
      </w:pPr>
    </w:p>
    <w:p w:rsidR="007B768C" w:rsidRPr="00605D8E" w:rsidRDefault="007B768C" w:rsidP="00261771">
      <w:pPr>
        <w:rPr>
          <w:sz w:val="28"/>
          <w:szCs w:val="28"/>
        </w:rPr>
      </w:pPr>
    </w:p>
    <w:p w:rsidR="007B768C" w:rsidRPr="00605D8E" w:rsidRDefault="007B768C" w:rsidP="00261771">
      <w:pPr>
        <w:rPr>
          <w:sz w:val="28"/>
          <w:szCs w:val="28"/>
        </w:rPr>
      </w:pPr>
    </w:p>
    <w:p w:rsidR="007B768C" w:rsidRDefault="007B768C" w:rsidP="00261771">
      <w:pPr>
        <w:rPr>
          <w:sz w:val="26"/>
          <w:szCs w:val="26"/>
        </w:rPr>
      </w:pPr>
    </w:p>
    <w:p w:rsidR="007B768C" w:rsidRDefault="007B768C" w:rsidP="00261771">
      <w:pPr>
        <w:rPr>
          <w:sz w:val="26"/>
          <w:szCs w:val="26"/>
        </w:rPr>
      </w:pPr>
    </w:p>
    <w:p w:rsidR="007B768C" w:rsidRDefault="007B768C" w:rsidP="00261771">
      <w:pPr>
        <w:rPr>
          <w:sz w:val="26"/>
          <w:szCs w:val="26"/>
        </w:rPr>
      </w:pPr>
    </w:p>
    <w:p w:rsidR="007B768C" w:rsidRDefault="007B768C" w:rsidP="00261771">
      <w:pPr>
        <w:rPr>
          <w:sz w:val="26"/>
          <w:szCs w:val="26"/>
        </w:rPr>
      </w:pPr>
    </w:p>
    <w:p w:rsidR="007B768C" w:rsidRDefault="007B768C" w:rsidP="00261771">
      <w:pPr>
        <w:rPr>
          <w:sz w:val="26"/>
          <w:szCs w:val="26"/>
        </w:rPr>
      </w:pPr>
    </w:p>
    <w:p w:rsidR="007B768C" w:rsidRDefault="007B768C" w:rsidP="00261771">
      <w:pPr>
        <w:rPr>
          <w:sz w:val="26"/>
          <w:szCs w:val="26"/>
        </w:rPr>
      </w:pPr>
    </w:p>
    <w:p w:rsidR="007B768C" w:rsidRDefault="007B768C" w:rsidP="00261771">
      <w:pPr>
        <w:rPr>
          <w:sz w:val="26"/>
          <w:szCs w:val="26"/>
        </w:rPr>
      </w:pPr>
    </w:p>
    <w:p w:rsidR="007B768C" w:rsidRDefault="007B768C" w:rsidP="00261771">
      <w:pPr>
        <w:rPr>
          <w:sz w:val="26"/>
          <w:szCs w:val="26"/>
        </w:rPr>
      </w:pPr>
    </w:p>
    <w:p w:rsidR="007B768C" w:rsidRDefault="007B768C" w:rsidP="00261771">
      <w:pPr>
        <w:rPr>
          <w:sz w:val="26"/>
          <w:szCs w:val="26"/>
        </w:rPr>
      </w:pPr>
    </w:p>
    <w:p w:rsidR="007B768C" w:rsidRDefault="007B768C" w:rsidP="00261771">
      <w:pPr>
        <w:rPr>
          <w:sz w:val="26"/>
          <w:szCs w:val="26"/>
        </w:rPr>
      </w:pPr>
    </w:p>
    <w:p w:rsidR="007B768C" w:rsidRDefault="007B768C" w:rsidP="00261771">
      <w:pPr>
        <w:rPr>
          <w:sz w:val="26"/>
          <w:szCs w:val="26"/>
        </w:rPr>
      </w:pPr>
    </w:p>
    <w:p w:rsidR="007B768C" w:rsidRDefault="007B768C" w:rsidP="00261771">
      <w:pPr>
        <w:rPr>
          <w:sz w:val="26"/>
          <w:szCs w:val="26"/>
        </w:rPr>
      </w:pPr>
    </w:p>
    <w:p w:rsidR="007B768C" w:rsidRDefault="007B768C" w:rsidP="00261771">
      <w:pPr>
        <w:rPr>
          <w:sz w:val="26"/>
          <w:szCs w:val="26"/>
        </w:rPr>
      </w:pPr>
    </w:p>
    <w:p w:rsidR="007B768C" w:rsidRDefault="007B768C" w:rsidP="00261771">
      <w:pPr>
        <w:rPr>
          <w:sz w:val="26"/>
          <w:szCs w:val="26"/>
        </w:rPr>
      </w:pPr>
    </w:p>
    <w:p w:rsidR="007B768C" w:rsidRPr="0056249D" w:rsidRDefault="007B768C" w:rsidP="00261771">
      <w:pPr>
        <w:rPr>
          <w:sz w:val="26"/>
          <w:szCs w:val="26"/>
        </w:rPr>
      </w:pPr>
    </w:p>
    <w:p w:rsidR="006A4590" w:rsidRPr="0056249D" w:rsidRDefault="006A4590" w:rsidP="006A4590">
      <w:pPr>
        <w:shd w:val="clear" w:color="auto" w:fill="FFFFFF"/>
        <w:tabs>
          <w:tab w:val="left" w:pos="8222"/>
          <w:tab w:val="right" w:pos="9922"/>
        </w:tabs>
        <w:spacing w:line="100" w:lineRule="atLeast"/>
        <w:ind w:left="567" w:firstLine="708"/>
        <w:rPr>
          <w:b/>
          <w:color w:val="000000"/>
          <w:sz w:val="26"/>
          <w:szCs w:val="26"/>
        </w:rPr>
      </w:pPr>
    </w:p>
    <w:p w:rsidR="006A4590" w:rsidRDefault="006A4590" w:rsidP="006A4590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jc w:val="right"/>
        <w:rPr>
          <w:color w:val="000000"/>
          <w:sz w:val="28"/>
          <w:szCs w:val="28"/>
        </w:rPr>
      </w:pPr>
    </w:p>
    <w:p w:rsidR="006A4590" w:rsidRDefault="006A4590" w:rsidP="006A4590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jc w:val="right"/>
        <w:rPr>
          <w:color w:val="000000"/>
          <w:sz w:val="28"/>
          <w:szCs w:val="28"/>
        </w:rPr>
      </w:pPr>
    </w:p>
    <w:p w:rsidR="00293915" w:rsidRPr="006A4590" w:rsidRDefault="00293915" w:rsidP="00474CA6">
      <w:pPr>
        <w:rPr>
          <w:sz w:val="28"/>
          <w:szCs w:val="28"/>
        </w:rPr>
      </w:pPr>
    </w:p>
    <w:sectPr w:rsidR="00293915" w:rsidRPr="006A4590" w:rsidSect="0029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CA6"/>
    <w:rsid w:val="000875AB"/>
    <w:rsid w:val="00122339"/>
    <w:rsid w:val="00140085"/>
    <w:rsid w:val="001B5908"/>
    <w:rsid w:val="00261771"/>
    <w:rsid w:val="00293915"/>
    <w:rsid w:val="00347DD1"/>
    <w:rsid w:val="00353EB6"/>
    <w:rsid w:val="00474CA6"/>
    <w:rsid w:val="004E5B62"/>
    <w:rsid w:val="00605D8E"/>
    <w:rsid w:val="006A4590"/>
    <w:rsid w:val="00701923"/>
    <w:rsid w:val="007B768C"/>
    <w:rsid w:val="009F435A"/>
    <w:rsid w:val="00AA3DF8"/>
    <w:rsid w:val="00AB0F03"/>
    <w:rsid w:val="00D039E6"/>
    <w:rsid w:val="00D511C9"/>
    <w:rsid w:val="00EC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5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5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A4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A459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A45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A4590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6A45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region.ru/tehreg/482/484/487/14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Beketov_AV</cp:lastModifiedBy>
  <cp:revision>2</cp:revision>
  <dcterms:created xsi:type="dcterms:W3CDTF">2017-10-25T02:16:00Z</dcterms:created>
  <dcterms:modified xsi:type="dcterms:W3CDTF">2017-10-25T02:16:00Z</dcterms:modified>
</cp:coreProperties>
</file>