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70" w:rsidRPr="00581070" w:rsidRDefault="00581070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МУНИЦИПАЛЬНОГО РАЙОНА</w:t>
      </w:r>
    </w:p>
    <w:p w:rsidR="00581070" w:rsidRPr="00581070" w:rsidRDefault="00581070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«ОЛОВЯННИНСКИЙ РАЙОН»</w:t>
      </w:r>
    </w:p>
    <w:p w:rsidR="00581070" w:rsidRPr="00581070" w:rsidRDefault="00581070" w:rsidP="00581070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581070" w:rsidRPr="00581070" w:rsidRDefault="00581070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581070" w:rsidRPr="00581070" w:rsidRDefault="00581070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п. Оловянная</w:t>
      </w:r>
    </w:p>
    <w:p w:rsidR="00581070" w:rsidRPr="00581070" w:rsidRDefault="00581070" w:rsidP="00581070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581070" w:rsidRPr="00581070" w:rsidRDefault="00581070" w:rsidP="00581070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581070" w:rsidRPr="00632D69" w:rsidRDefault="00581070" w:rsidP="0058107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</w:pPr>
      <w:r w:rsidRPr="00581070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="00632D69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 xml:space="preserve"> 10 </w:t>
      </w:r>
      <w:r w:rsidRPr="00581070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632D6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632D69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ноября</w:t>
      </w:r>
      <w:r w:rsidRPr="005810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201</w:t>
      </w:r>
      <w:r w:rsidR="00425868">
        <w:rPr>
          <w:rFonts w:eastAsia="Times New Roman"/>
          <w:color w:val="auto"/>
          <w:kern w:val="0"/>
          <w:sz w:val="28"/>
          <w:szCs w:val="28"/>
          <w:lang w:eastAsia="ru-RU"/>
        </w:rPr>
        <w:t>7</w:t>
      </w:r>
      <w:r w:rsidRPr="005810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                                                                         № </w:t>
      </w:r>
      <w:r w:rsidR="00632D69">
        <w:rPr>
          <w:rFonts w:eastAsia="Times New Roman"/>
          <w:color w:val="auto"/>
          <w:kern w:val="0"/>
          <w:sz w:val="28"/>
          <w:szCs w:val="28"/>
          <w:u w:val="single"/>
          <w:lang w:eastAsia="ru-RU"/>
        </w:rPr>
        <w:t>398</w:t>
      </w:r>
    </w:p>
    <w:p w:rsidR="00581070" w:rsidRPr="00581070" w:rsidRDefault="00581070" w:rsidP="00581070">
      <w:pPr>
        <w:widowControl/>
        <w:suppressAutoHyphens w:val="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F61926" w:rsidRDefault="00F61926" w:rsidP="00581070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070" w:rsidRPr="00581070" w:rsidRDefault="00F6651D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Calibri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  <w:r w:rsidRPr="00F61926">
        <w:rPr>
          <w:rFonts w:eastAsia="Calibri"/>
          <w:sz w:val="28"/>
          <w:szCs w:val="28"/>
        </w:rPr>
        <w:t xml:space="preserve"> </w:t>
      </w:r>
      <w:r w:rsid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администрации</w:t>
      </w:r>
    </w:p>
    <w:p w:rsidR="00581070" w:rsidRPr="00581070" w:rsidRDefault="00581070" w:rsidP="00581070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 района «</w:t>
      </w:r>
      <w:proofErr w:type="spellStart"/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Pr="005810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район»</w:t>
      </w:r>
    </w:p>
    <w:p w:rsidR="00581070" w:rsidRDefault="00581070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581070" w:rsidRDefault="00F6651D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kern w:val="0"/>
          <w:sz w:val="28"/>
          <w:szCs w:val="28"/>
        </w:rPr>
      </w:pPr>
      <w:proofErr w:type="gramStart"/>
      <w:r w:rsidRPr="00F61926">
        <w:rPr>
          <w:rFonts w:eastAsia="Calibri"/>
          <w:kern w:val="0"/>
          <w:sz w:val="28"/>
          <w:szCs w:val="28"/>
          <w:lang w:eastAsia="ru-RU"/>
        </w:rPr>
        <w:t xml:space="preserve">В соответствии </w:t>
      </w:r>
      <w:r w:rsidR="006E51AC" w:rsidRPr="00F61926">
        <w:rPr>
          <w:rFonts w:eastAsia="Calibri"/>
          <w:kern w:val="0"/>
          <w:sz w:val="28"/>
          <w:szCs w:val="28"/>
          <w:lang w:eastAsia="ru-RU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61926">
        <w:rPr>
          <w:rFonts w:eastAsia="Calibri"/>
          <w:kern w:val="0"/>
          <w:sz w:val="28"/>
          <w:szCs w:val="28"/>
          <w:lang w:eastAsia="ru-RU"/>
        </w:rPr>
        <w:t xml:space="preserve">Федеральным законом от 21 декабря 1994 года </w:t>
      </w:r>
      <w:r w:rsidR="00B32166">
        <w:rPr>
          <w:rFonts w:eastAsia="Calibri"/>
          <w:kern w:val="0"/>
          <w:sz w:val="28"/>
          <w:szCs w:val="28"/>
          <w:lang w:eastAsia="ru-RU"/>
        </w:rPr>
        <w:t xml:space="preserve">     </w:t>
      </w:r>
      <w:r w:rsidRPr="00F61926">
        <w:rPr>
          <w:rFonts w:eastAsia="Calibri"/>
          <w:kern w:val="0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</w:t>
      </w:r>
      <w:proofErr w:type="gramEnd"/>
      <w:r w:rsidRPr="00F61926">
        <w:rPr>
          <w:rFonts w:eastAsia="Calibri"/>
          <w:kern w:val="0"/>
          <w:sz w:val="28"/>
          <w:szCs w:val="28"/>
          <w:lang w:eastAsia="ru-RU"/>
        </w:rPr>
        <w:t xml:space="preserve">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</w:t>
      </w:r>
      <w:r w:rsidR="00B32166">
        <w:rPr>
          <w:rFonts w:eastAsia="Calibri"/>
          <w:kern w:val="0"/>
          <w:sz w:val="28"/>
          <w:szCs w:val="28"/>
          <w:lang w:eastAsia="ru-RU"/>
        </w:rPr>
        <w:t>ского края</w:t>
      </w:r>
      <w:r w:rsidR="00581070">
        <w:rPr>
          <w:rFonts w:eastAsia="Calibri"/>
          <w:kern w:val="0"/>
          <w:sz w:val="28"/>
          <w:szCs w:val="28"/>
          <w:lang w:eastAsia="ru-RU"/>
        </w:rPr>
        <w:t>,</w:t>
      </w:r>
      <w:r w:rsidR="00581070" w:rsidRPr="00581070">
        <w:rPr>
          <w:rFonts w:eastAsia="Calibri"/>
          <w:color w:val="auto"/>
          <w:kern w:val="0"/>
          <w:sz w:val="28"/>
          <w:szCs w:val="28"/>
        </w:rPr>
        <w:t xml:space="preserve"> руководствуясь пунктом п.17 ст.10  Устава муниципального района «</w:t>
      </w:r>
      <w:proofErr w:type="spellStart"/>
      <w:r w:rsidR="00581070" w:rsidRPr="00581070">
        <w:rPr>
          <w:rFonts w:eastAsia="Calibri"/>
          <w:color w:val="auto"/>
          <w:kern w:val="0"/>
          <w:sz w:val="28"/>
          <w:szCs w:val="28"/>
        </w:rPr>
        <w:t>Оловяннинский</w:t>
      </w:r>
      <w:proofErr w:type="spellEnd"/>
      <w:r w:rsidR="00581070" w:rsidRPr="00581070">
        <w:rPr>
          <w:rFonts w:eastAsia="Calibri"/>
          <w:color w:val="auto"/>
          <w:kern w:val="0"/>
          <w:sz w:val="28"/>
          <w:szCs w:val="28"/>
        </w:rPr>
        <w:t xml:space="preserve"> район», </w:t>
      </w:r>
      <w:r w:rsidRPr="00F61926">
        <w:rPr>
          <w:rFonts w:eastAsia="Calibri"/>
          <w:kern w:val="0"/>
          <w:sz w:val="28"/>
          <w:szCs w:val="28"/>
          <w:lang w:eastAsia="ru-RU"/>
        </w:rPr>
        <w:t xml:space="preserve">в целях оперативного решения задач по предупреждению и ликвидации последствий чрезвычайных ситуаций на территории района, администрация муниципального района </w:t>
      </w:r>
      <w:r w:rsidR="00581070" w:rsidRPr="00581070">
        <w:rPr>
          <w:rFonts w:eastAsia="Calibri"/>
          <w:color w:val="auto"/>
          <w:kern w:val="0"/>
          <w:sz w:val="28"/>
          <w:szCs w:val="28"/>
        </w:rPr>
        <w:t>«</w:t>
      </w:r>
      <w:proofErr w:type="spellStart"/>
      <w:r w:rsidR="00581070" w:rsidRPr="00581070">
        <w:rPr>
          <w:rFonts w:eastAsia="Calibri"/>
          <w:color w:val="auto"/>
          <w:kern w:val="0"/>
          <w:sz w:val="28"/>
          <w:szCs w:val="28"/>
        </w:rPr>
        <w:t>Оловяннинский</w:t>
      </w:r>
      <w:proofErr w:type="spellEnd"/>
      <w:r w:rsidR="00581070" w:rsidRPr="00581070">
        <w:rPr>
          <w:rFonts w:eastAsia="Calibri"/>
          <w:color w:val="auto"/>
          <w:kern w:val="0"/>
          <w:sz w:val="28"/>
          <w:szCs w:val="28"/>
        </w:rPr>
        <w:t xml:space="preserve"> район»</w:t>
      </w:r>
    </w:p>
    <w:p w:rsidR="00581070" w:rsidRDefault="00581070" w:rsidP="00581070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kern w:val="0"/>
          <w:sz w:val="28"/>
          <w:szCs w:val="28"/>
        </w:rPr>
      </w:pPr>
    </w:p>
    <w:p w:rsidR="00F6651D" w:rsidRDefault="00B32166" w:rsidP="00581070">
      <w:pPr>
        <w:keepNext/>
        <w:widowControl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="00F6651D" w:rsidRPr="00F61926">
        <w:rPr>
          <w:bCs/>
          <w:sz w:val="28"/>
          <w:szCs w:val="28"/>
        </w:rPr>
        <w:t>:</w:t>
      </w:r>
      <w:r w:rsidR="006E51AC" w:rsidRPr="00F61926">
        <w:rPr>
          <w:bCs/>
          <w:sz w:val="28"/>
          <w:szCs w:val="28"/>
        </w:rPr>
        <w:t xml:space="preserve"> </w:t>
      </w:r>
    </w:p>
    <w:p w:rsidR="00581070" w:rsidRPr="00F61926" w:rsidRDefault="00581070" w:rsidP="00581070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1AC" w:rsidRPr="00F61926" w:rsidRDefault="00F6651D" w:rsidP="00F61926">
      <w:pPr>
        <w:pStyle w:val="FR3"/>
        <w:keepNext/>
        <w:widowControl/>
        <w:ind w:left="0" w:firstLine="709"/>
        <w:jc w:val="both"/>
        <w:rPr>
          <w:color w:val="000000"/>
          <w:sz w:val="28"/>
          <w:szCs w:val="28"/>
        </w:rPr>
      </w:pPr>
      <w:r w:rsidRPr="00F61926">
        <w:rPr>
          <w:sz w:val="28"/>
          <w:szCs w:val="28"/>
        </w:rPr>
        <w:t xml:space="preserve">1. </w:t>
      </w:r>
      <w:r w:rsidR="006E51AC" w:rsidRPr="00F61926">
        <w:rPr>
          <w:color w:val="000000"/>
          <w:sz w:val="28"/>
          <w:szCs w:val="28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="00B00945">
        <w:rPr>
          <w:color w:val="000000"/>
          <w:sz w:val="28"/>
          <w:szCs w:val="28"/>
        </w:rPr>
        <w:t xml:space="preserve">администрации </w:t>
      </w:r>
      <w:r w:rsidR="006E51AC" w:rsidRPr="00F61926">
        <w:rPr>
          <w:color w:val="000000"/>
          <w:sz w:val="28"/>
          <w:szCs w:val="28"/>
        </w:rPr>
        <w:t xml:space="preserve">муниципального района </w:t>
      </w:r>
      <w:r w:rsidR="005868BB">
        <w:rPr>
          <w:sz w:val="28"/>
          <w:szCs w:val="28"/>
        </w:rPr>
        <w:t>«</w:t>
      </w:r>
      <w:proofErr w:type="spellStart"/>
      <w:r w:rsidR="00581070">
        <w:rPr>
          <w:sz w:val="28"/>
          <w:szCs w:val="28"/>
        </w:rPr>
        <w:t>Оловяннинский</w:t>
      </w:r>
      <w:proofErr w:type="spellEnd"/>
      <w:r w:rsidR="00581070">
        <w:rPr>
          <w:sz w:val="28"/>
          <w:szCs w:val="28"/>
        </w:rPr>
        <w:t xml:space="preserve"> </w:t>
      </w:r>
      <w:r w:rsidR="005868BB">
        <w:rPr>
          <w:sz w:val="28"/>
          <w:szCs w:val="28"/>
        </w:rPr>
        <w:t xml:space="preserve"> район» </w:t>
      </w:r>
      <w:r w:rsidR="006E51AC" w:rsidRPr="00F61926">
        <w:rPr>
          <w:sz w:val="28"/>
          <w:szCs w:val="28"/>
        </w:rPr>
        <w:t>Забайкальского края</w:t>
      </w:r>
      <w:r w:rsidR="006E51AC" w:rsidRPr="00F61926">
        <w:rPr>
          <w:color w:val="000000"/>
          <w:sz w:val="28"/>
          <w:szCs w:val="28"/>
        </w:rPr>
        <w:t>.</w:t>
      </w:r>
    </w:p>
    <w:p w:rsidR="006E51AC" w:rsidRPr="00F61926" w:rsidRDefault="006E51AC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F61926">
        <w:rPr>
          <w:color w:val="000000"/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</w:t>
      </w:r>
      <w:r w:rsidR="00B00945">
        <w:rPr>
          <w:color w:val="000000"/>
          <w:sz w:val="28"/>
          <w:szCs w:val="28"/>
        </w:rPr>
        <w:t xml:space="preserve">администрации </w:t>
      </w:r>
      <w:r w:rsidRPr="00F61926">
        <w:rPr>
          <w:color w:val="000000"/>
          <w:sz w:val="28"/>
          <w:szCs w:val="28"/>
        </w:rPr>
        <w:t xml:space="preserve">муниципального района </w:t>
      </w:r>
      <w:r w:rsidR="005868BB">
        <w:rPr>
          <w:sz w:val="28"/>
          <w:szCs w:val="28"/>
        </w:rPr>
        <w:t>«</w:t>
      </w:r>
      <w:proofErr w:type="spellStart"/>
      <w:r w:rsidR="00581070">
        <w:rPr>
          <w:sz w:val="28"/>
          <w:szCs w:val="28"/>
        </w:rPr>
        <w:t>Оловяннинский</w:t>
      </w:r>
      <w:proofErr w:type="spellEnd"/>
      <w:r w:rsidR="00581070">
        <w:rPr>
          <w:sz w:val="28"/>
          <w:szCs w:val="28"/>
        </w:rPr>
        <w:t xml:space="preserve"> </w:t>
      </w:r>
      <w:r w:rsidR="005868BB">
        <w:rPr>
          <w:sz w:val="28"/>
          <w:szCs w:val="28"/>
        </w:rPr>
        <w:t xml:space="preserve"> район»</w:t>
      </w:r>
      <w:r w:rsidRPr="00F61926">
        <w:rPr>
          <w:color w:val="000000"/>
          <w:sz w:val="28"/>
          <w:szCs w:val="28"/>
        </w:rPr>
        <w:t xml:space="preserve"> и состав оперативной группы по предупреждению и ликвидации чрезвычайных ситуаций и обеспечению пожарной безопасности (Приложения № 1, № 2).</w:t>
      </w:r>
    </w:p>
    <w:p w:rsidR="006E51AC" w:rsidRPr="00CE1AE0" w:rsidRDefault="006E51AC" w:rsidP="00F61926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 w:rsidRPr="00F61926">
        <w:rPr>
          <w:color w:val="000000"/>
          <w:sz w:val="28"/>
          <w:szCs w:val="28"/>
        </w:rPr>
        <w:t xml:space="preserve">3. Утвердить Положение о комиссии по предупреждению и ликвидации  </w:t>
      </w:r>
      <w:r w:rsidRPr="00CE1AE0">
        <w:rPr>
          <w:color w:val="000000" w:themeColor="text1"/>
          <w:sz w:val="28"/>
          <w:szCs w:val="28"/>
        </w:rPr>
        <w:t xml:space="preserve">чрезвычайных ситуаций и обеспечению пожарной безопасности </w:t>
      </w:r>
      <w:r w:rsidR="00B00945" w:rsidRPr="00CE1AE0">
        <w:rPr>
          <w:color w:val="000000" w:themeColor="text1"/>
          <w:sz w:val="28"/>
          <w:szCs w:val="28"/>
        </w:rPr>
        <w:t>администрации м</w:t>
      </w:r>
      <w:r w:rsidRPr="00CE1AE0">
        <w:rPr>
          <w:color w:val="000000" w:themeColor="text1"/>
          <w:sz w:val="28"/>
          <w:szCs w:val="28"/>
        </w:rPr>
        <w:t xml:space="preserve">униципального района </w:t>
      </w:r>
      <w:r w:rsidR="005868BB" w:rsidRPr="00CE1AE0">
        <w:rPr>
          <w:color w:val="000000" w:themeColor="text1"/>
          <w:sz w:val="28"/>
          <w:szCs w:val="28"/>
        </w:rPr>
        <w:t>«</w:t>
      </w:r>
      <w:proofErr w:type="spellStart"/>
      <w:r w:rsidR="00581070">
        <w:rPr>
          <w:color w:val="000000" w:themeColor="text1"/>
          <w:sz w:val="28"/>
          <w:szCs w:val="28"/>
        </w:rPr>
        <w:t>Оловяннинский</w:t>
      </w:r>
      <w:proofErr w:type="spellEnd"/>
      <w:r w:rsidR="005868BB" w:rsidRPr="00CE1AE0">
        <w:rPr>
          <w:color w:val="000000" w:themeColor="text1"/>
          <w:sz w:val="28"/>
          <w:szCs w:val="28"/>
        </w:rPr>
        <w:t xml:space="preserve"> район» </w:t>
      </w:r>
      <w:r w:rsidRPr="00CE1AE0">
        <w:rPr>
          <w:color w:val="000000" w:themeColor="text1"/>
          <w:sz w:val="28"/>
          <w:szCs w:val="28"/>
        </w:rPr>
        <w:t xml:space="preserve"> (Приложение № 3).</w:t>
      </w:r>
    </w:p>
    <w:p w:rsidR="006E51AC" w:rsidRDefault="006E51AC" w:rsidP="00F6192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E1AE0">
        <w:rPr>
          <w:color w:val="000000" w:themeColor="text1"/>
          <w:sz w:val="28"/>
          <w:szCs w:val="28"/>
        </w:rPr>
        <w:t xml:space="preserve">4. </w:t>
      </w:r>
      <w:r w:rsidR="001D16A6">
        <w:rPr>
          <w:color w:val="000000" w:themeColor="text1"/>
          <w:sz w:val="28"/>
          <w:szCs w:val="28"/>
        </w:rPr>
        <w:t xml:space="preserve">Утвердить руководителей служб РСЧС в соответствии с рисками на </w:t>
      </w:r>
      <w:r w:rsidR="001D16A6">
        <w:rPr>
          <w:color w:val="000000" w:themeColor="text1"/>
          <w:sz w:val="28"/>
          <w:szCs w:val="28"/>
        </w:rPr>
        <w:lastRenderedPageBreak/>
        <w:t xml:space="preserve">территории района </w:t>
      </w:r>
      <w:r w:rsidR="001D16A6" w:rsidRPr="001D16A6">
        <w:rPr>
          <w:sz w:val="28"/>
          <w:szCs w:val="28"/>
        </w:rPr>
        <w:t>исходя из специфики реагирования на тот или иной риск</w:t>
      </w:r>
    </w:p>
    <w:p w:rsidR="001D16A6" w:rsidRDefault="001D16A6" w:rsidP="00581070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(Приложение № 4).</w:t>
      </w:r>
    </w:p>
    <w:p w:rsidR="00DF502E" w:rsidRPr="00DF502E" w:rsidRDefault="000253C1" w:rsidP="00DF502E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5.</w:t>
      </w:r>
      <w:r w:rsidR="00DF502E">
        <w:rPr>
          <w:color w:val="000000" w:themeColor="text1"/>
          <w:sz w:val="28"/>
          <w:szCs w:val="28"/>
        </w:rPr>
        <w:t xml:space="preserve"> 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 от  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04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февраля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201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 № 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27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«Об утверждении состава Комиссии, Положения и функциональных обязанностей членов Комиссии по предупреждению и ликвидации чрезвычайных ситуаций и обеспечению</w:t>
      </w:r>
      <w:r w:rsidR="00205B8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пожарной безопасности на территории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«</w:t>
      </w:r>
      <w:proofErr w:type="spellStart"/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» п</w:t>
      </w:r>
      <w:r w:rsidR="00DF502E" w:rsidRPr="00DF502E">
        <w:rPr>
          <w:rFonts w:eastAsia="Times New Roman"/>
          <w:color w:val="auto"/>
          <w:kern w:val="0"/>
          <w:sz w:val="28"/>
          <w:szCs w:val="28"/>
          <w:lang w:eastAsia="ru-RU"/>
        </w:rPr>
        <w:t>ризнать утратившим силу</w:t>
      </w:r>
      <w:r w:rsidR="00DF502E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8C4F54" w:rsidRDefault="00DF502E" w:rsidP="00DF502E">
      <w:pPr>
        <w:pStyle w:val="FR3"/>
        <w:keepNext/>
        <w:ind w:left="0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E51AC" w:rsidRPr="00F61926">
        <w:rPr>
          <w:color w:val="000000"/>
          <w:sz w:val="28"/>
          <w:szCs w:val="28"/>
        </w:rPr>
        <w:t xml:space="preserve">. </w:t>
      </w:r>
      <w:r w:rsidR="008C4F54" w:rsidRPr="008C4F54">
        <w:rPr>
          <w:sz w:val="28"/>
          <w:szCs w:val="28"/>
        </w:rPr>
        <w:t>Управлению делами администрации муниципального района «</w:t>
      </w:r>
      <w:proofErr w:type="spellStart"/>
      <w:r w:rsidR="008C4F54" w:rsidRPr="008C4F54">
        <w:rPr>
          <w:sz w:val="28"/>
          <w:szCs w:val="28"/>
        </w:rPr>
        <w:t>Оловяннинский</w:t>
      </w:r>
      <w:proofErr w:type="spellEnd"/>
      <w:r w:rsidR="008C4F54" w:rsidRPr="008C4F54">
        <w:rPr>
          <w:sz w:val="28"/>
          <w:szCs w:val="28"/>
        </w:rPr>
        <w:t xml:space="preserve"> район» довести данное постановление до заинтересованных лиц.</w:t>
      </w:r>
    </w:p>
    <w:p w:rsidR="008C4F54" w:rsidRPr="008C4F54" w:rsidRDefault="00DF502E" w:rsidP="008C4F54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B32166">
        <w:rPr>
          <w:sz w:val="28"/>
          <w:szCs w:val="28"/>
        </w:rPr>
        <w:t xml:space="preserve">. </w:t>
      </w:r>
      <w:r w:rsidR="008C4F54" w:rsidRPr="008C4F54">
        <w:rPr>
          <w:bCs/>
          <w:sz w:val="28"/>
          <w:szCs w:val="28"/>
        </w:rPr>
        <w:t>Настоящее постановление опубликовать на официальном сайте администрации  муниципального района «</w:t>
      </w:r>
      <w:proofErr w:type="spellStart"/>
      <w:r w:rsidR="008C4F54" w:rsidRPr="008C4F54">
        <w:rPr>
          <w:bCs/>
          <w:sz w:val="28"/>
          <w:szCs w:val="28"/>
        </w:rPr>
        <w:t>Оловяннинский</w:t>
      </w:r>
      <w:proofErr w:type="spellEnd"/>
      <w:r w:rsidR="008C4F54" w:rsidRPr="008C4F54">
        <w:rPr>
          <w:bCs/>
          <w:sz w:val="28"/>
          <w:szCs w:val="28"/>
        </w:rPr>
        <w:t xml:space="preserve"> район» информационно-телекоммуникационной сети «Интернет».</w:t>
      </w:r>
    </w:p>
    <w:p w:rsidR="00B32166" w:rsidRPr="00F61926" w:rsidRDefault="00DF502E" w:rsidP="00B3216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32166">
        <w:rPr>
          <w:sz w:val="28"/>
          <w:szCs w:val="28"/>
        </w:rPr>
        <w:t xml:space="preserve">. </w:t>
      </w:r>
      <w:proofErr w:type="gramStart"/>
      <w:r w:rsidR="00B32166" w:rsidRPr="00F61926">
        <w:rPr>
          <w:color w:val="000000"/>
          <w:sz w:val="28"/>
          <w:szCs w:val="28"/>
        </w:rPr>
        <w:t>Контроль за</w:t>
      </w:r>
      <w:proofErr w:type="gramEnd"/>
      <w:r w:rsidR="00B32166" w:rsidRPr="00F6192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32166" w:rsidRPr="00B32166" w:rsidRDefault="00B32166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F6651D" w:rsidRPr="00F61926" w:rsidRDefault="00F6651D" w:rsidP="0097774F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AD7DAF" w:rsidRDefault="008C4F54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AD7D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7DAF">
        <w:rPr>
          <w:sz w:val="28"/>
          <w:szCs w:val="28"/>
        </w:rPr>
        <w:t xml:space="preserve"> муниципального района</w:t>
      </w:r>
    </w:p>
    <w:p w:rsidR="00F6651D" w:rsidRPr="00F61926" w:rsidRDefault="005868BB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C4F54">
        <w:rPr>
          <w:sz w:val="28"/>
          <w:szCs w:val="28"/>
        </w:rPr>
        <w:t>Оловяннинский</w:t>
      </w:r>
      <w:proofErr w:type="spellEnd"/>
      <w:r w:rsidR="008C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                                              </w:t>
      </w:r>
      <w:r w:rsidR="008C4F54">
        <w:rPr>
          <w:sz w:val="28"/>
          <w:szCs w:val="28"/>
        </w:rPr>
        <w:t xml:space="preserve">            А.В. Антошкин</w:t>
      </w:r>
    </w:p>
    <w:p w:rsidR="009251DE" w:rsidRPr="00F61926" w:rsidRDefault="00F6651D" w:rsidP="00F61926">
      <w:pPr>
        <w:keepNext/>
        <w:keepLines/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61926">
        <w:rPr>
          <w:rStyle w:val="a5"/>
          <w:b w:val="0"/>
          <w:bCs w:val="0"/>
          <w:sz w:val="28"/>
          <w:szCs w:val="28"/>
        </w:rPr>
        <w:br w:type="page"/>
      </w:r>
    </w:p>
    <w:p w:rsidR="00B32166" w:rsidRDefault="00D0565B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AE2882">
        <w:rPr>
          <w:color w:val="000000"/>
          <w:sz w:val="28"/>
          <w:szCs w:val="28"/>
        </w:rPr>
        <w:t>Приложение № 1</w:t>
      </w:r>
    </w:p>
    <w:p w:rsidR="00AE2882" w:rsidRDefault="00825116" w:rsidP="00AE2882">
      <w:pPr>
        <w:pStyle w:val="FR3"/>
        <w:keepNext/>
        <w:tabs>
          <w:tab w:val="left" w:pos="6870"/>
        </w:tabs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25116" w:rsidRDefault="00825116" w:rsidP="00AE2882">
      <w:pPr>
        <w:pStyle w:val="FR3"/>
        <w:keepNext/>
        <w:tabs>
          <w:tab w:val="left" w:pos="6870"/>
        </w:tabs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B32166" w:rsidRDefault="00B32166" w:rsidP="00AE2882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9251DE" w:rsidRPr="00B32166">
        <w:rPr>
          <w:color w:val="000000"/>
          <w:sz w:val="28"/>
          <w:szCs w:val="28"/>
        </w:rPr>
        <w:t xml:space="preserve"> постановлени</w:t>
      </w:r>
      <w:r w:rsidR="00825116">
        <w:rPr>
          <w:color w:val="000000"/>
          <w:sz w:val="28"/>
          <w:szCs w:val="28"/>
        </w:rPr>
        <w:t>ем</w:t>
      </w:r>
      <w:r w:rsidR="009251DE" w:rsidRPr="00B32166">
        <w:rPr>
          <w:color w:val="000000"/>
          <w:sz w:val="28"/>
          <w:szCs w:val="28"/>
        </w:rPr>
        <w:t xml:space="preserve"> </w:t>
      </w:r>
      <w:r w:rsidR="00D0565B" w:rsidRPr="00B32166">
        <w:rPr>
          <w:color w:val="000000"/>
          <w:sz w:val="28"/>
          <w:szCs w:val="28"/>
        </w:rPr>
        <w:t xml:space="preserve">  </w:t>
      </w:r>
      <w:r w:rsidR="009251DE" w:rsidRPr="00B32166">
        <w:rPr>
          <w:color w:val="000000"/>
          <w:sz w:val="28"/>
          <w:szCs w:val="28"/>
        </w:rPr>
        <w:t xml:space="preserve">администрации </w:t>
      </w:r>
    </w:p>
    <w:p w:rsidR="00AE2882" w:rsidRDefault="00B32166" w:rsidP="00AE2882">
      <w:pPr>
        <w:pStyle w:val="FR3"/>
        <w:keepNext/>
        <w:ind w:left="0"/>
        <w:jc w:val="right"/>
        <w:rPr>
          <w:sz w:val="28"/>
          <w:szCs w:val="28"/>
        </w:rPr>
      </w:pPr>
      <w:r w:rsidRPr="00B32166">
        <w:rPr>
          <w:color w:val="000000"/>
          <w:sz w:val="28"/>
          <w:szCs w:val="28"/>
        </w:rPr>
        <w:t xml:space="preserve">муниципального </w:t>
      </w:r>
      <w:r w:rsidR="009251DE" w:rsidRPr="00B32166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 xml:space="preserve"> </w:t>
      </w:r>
    </w:p>
    <w:p w:rsidR="00632D69" w:rsidRDefault="00B32166" w:rsidP="00632D69">
      <w:pPr>
        <w:pStyle w:val="FR3"/>
        <w:keepNext/>
        <w:ind w:left="0"/>
        <w:jc w:val="right"/>
        <w:rPr>
          <w:sz w:val="28"/>
          <w:szCs w:val="28"/>
        </w:rPr>
      </w:pPr>
      <w:r w:rsidRPr="00B32166">
        <w:rPr>
          <w:sz w:val="28"/>
          <w:szCs w:val="28"/>
        </w:rPr>
        <w:t>«</w:t>
      </w:r>
      <w:proofErr w:type="spellStart"/>
      <w:r w:rsidR="00AE2882">
        <w:rPr>
          <w:sz w:val="28"/>
          <w:szCs w:val="28"/>
        </w:rPr>
        <w:t>Оловяннинский</w:t>
      </w:r>
      <w:proofErr w:type="spellEnd"/>
      <w:r w:rsidRPr="00B32166">
        <w:rPr>
          <w:sz w:val="28"/>
          <w:szCs w:val="28"/>
        </w:rPr>
        <w:t xml:space="preserve"> район»</w:t>
      </w:r>
    </w:p>
    <w:p w:rsidR="00632D69" w:rsidRPr="00632D69" w:rsidRDefault="00632D69" w:rsidP="00632D69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58107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10 </w:t>
      </w:r>
      <w:r w:rsidRPr="005810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ноября</w:t>
      </w:r>
      <w:r w:rsidRPr="00581070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8107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398</w:t>
      </w:r>
    </w:p>
    <w:p w:rsidR="00A72BC7" w:rsidRPr="00F61926" w:rsidRDefault="00A72BC7" w:rsidP="00632D69">
      <w:pPr>
        <w:pStyle w:val="FR3"/>
        <w:keepNext/>
        <w:ind w:left="0"/>
        <w:jc w:val="right"/>
        <w:rPr>
          <w:b/>
          <w:bCs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>СОСТАВ</w:t>
      </w:r>
    </w:p>
    <w:p w:rsidR="009251DE" w:rsidRPr="005868BB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>
        <w:rPr>
          <w:b/>
          <w:color w:val="000000"/>
          <w:sz w:val="28"/>
          <w:szCs w:val="28"/>
        </w:rPr>
        <w:t xml:space="preserve">администрации </w:t>
      </w:r>
      <w:r w:rsidRPr="00F61926">
        <w:rPr>
          <w:b/>
          <w:color w:val="000000"/>
          <w:sz w:val="28"/>
          <w:szCs w:val="28"/>
        </w:rPr>
        <w:t>муниципального района</w:t>
      </w:r>
      <w:r w:rsidR="00B32166">
        <w:rPr>
          <w:b/>
          <w:color w:val="000000"/>
          <w:sz w:val="28"/>
          <w:szCs w:val="28"/>
        </w:rPr>
        <w:t xml:space="preserve">  </w:t>
      </w:r>
      <w:r w:rsidR="005868BB" w:rsidRPr="005868BB">
        <w:rPr>
          <w:b/>
          <w:sz w:val="28"/>
          <w:szCs w:val="28"/>
        </w:rPr>
        <w:t>«</w:t>
      </w:r>
      <w:proofErr w:type="spellStart"/>
      <w:r w:rsidR="00AE2882">
        <w:rPr>
          <w:b/>
          <w:sz w:val="28"/>
          <w:szCs w:val="28"/>
        </w:rPr>
        <w:t>Оловяннинский</w:t>
      </w:r>
      <w:proofErr w:type="spellEnd"/>
      <w:r w:rsidR="005868BB" w:rsidRPr="005868BB">
        <w:rPr>
          <w:b/>
          <w:sz w:val="28"/>
          <w:szCs w:val="28"/>
        </w:rPr>
        <w:t xml:space="preserve"> район»</w:t>
      </w:r>
    </w:p>
    <w:p w:rsidR="005C33F7" w:rsidRPr="00F6192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Председатель комиссии:</w:t>
      </w:r>
    </w:p>
    <w:p w:rsidR="005868BB" w:rsidRPr="005868BB" w:rsidRDefault="003D34DA" w:rsidP="00B32166">
      <w:pPr>
        <w:ind w:firstLine="708"/>
        <w:jc w:val="both"/>
        <w:rPr>
          <w:sz w:val="28"/>
          <w:szCs w:val="28"/>
        </w:rPr>
      </w:pPr>
      <w:r w:rsidRPr="00C471E8">
        <w:rPr>
          <w:b/>
          <w:sz w:val="28"/>
          <w:szCs w:val="28"/>
        </w:rPr>
        <w:t>Антошкин Андрей Владимирович</w:t>
      </w:r>
      <w:r w:rsidR="005868BB" w:rsidRPr="005868BB">
        <w:rPr>
          <w:sz w:val="28"/>
          <w:szCs w:val="28"/>
        </w:rPr>
        <w:t xml:space="preserve"> </w:t>
      </w:r>
      <w:r w:rsidR="005868BB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868BB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5868BB" w:rsidRPr="005868BB">
        <w:rPr>
          <w:sz w:val="28"/>
          <w:szCs w:val="28"/>
        </w:rPr>
        <w:t xml:space="preserve"> муниципал</w:t>
      </w:r>
      <w:r w:rsidR="00B32166">
        <w:rPr>
          <w:sz w:val="28"/>
          <w:szCs w:val="28"/>
        </w:rPr>
        <w:t>ьного района 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="00B32166">
        <w:rPr>
          <w:sz w:val="28"/>
          <w:szCs w:val="28"/>
        </w:rPr>
        <w:t>район»</w:t>
      </w:r>
    </w:p>
    <w:p w:rsidR="005C33F7" w:rsidRPr="00B3216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12"/>
          <w:szCs w:val="12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Заместител</w:t>
      </w:r>
      <w:r w:rsidR="00ED155B">
        <w:rPr>
          <w:b/>
          <w:color w:val="000000"/>
          <w:sz w:val="28"/>
          <w:szCs w:val="28"/>
        </w:rPr>
        <w:t>и</w:t>
      </w:r>
      <w:r w:rsidRPr="00F61926">
        <w:rPr>
          <w:b/>
          <w:color w:val="000000"/>
          <w:sz w:val="28"/>
          <w:szCs w:val="28"/>
        </w:rPr>
        <w:t xml:space="preserve"> председателя комиссии:</w:t>
      </w:r>
    </w:p>
    <w:p w:rsidR="00ED155B" w:rsidRPr="00ED155B" w:rsidRDefault="00ED155B" w:rsidP="00ED155B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ED155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Васильева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Елена Владимировна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заместитель Руководителя администрации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«</w:t>
      </w:r>
      <w:proofErr w:type="spellStart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район» председатель Комитета по управлению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имуществом администрации муниципального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района «</w:t>
      </w:r>
      <w:proofErr w:type="spellStart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район»,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председатель приемной эвакуационной комиссии;</w:t>
      </w:r>
    </w:p>
    <w:p w:rsidR="005868BB" w:rsidRPr="005868BB" w:rsidRDefault="00ED155B" w:rsidP="00B32166">
      <w:pPr>
        <w:ind w:firstLine="708"/>
        <w:jc w:val="both"/>
        <w:rPr>
          <w:sz w:val="28"/>
          <w:szCs w:val="28"/>
        </w:rPr>
      </w:pPr>
      <w:proofErr w:type="spellStart"/>
      <w:r w:rsidRPr="00C471E8">
        <w:rPr>
          <w:b/>
          <w:sz w:val="28"/>
          <w:szCs w:val="28"/>
        </w:rPr>
        <w:t>Дугоржапов</w:t>
      </w:r>
      <w:proofErr w:type="spellEnd"/>
      <w:r w:rsidRPr="00C471E8">
        <w:rPr>
          <w:b/>
          <w:sz w:val="28"/>
          <w:szCs w:val="28"/>
        </w:rPr>
        <w:t xml:space="preserve"> </w:t>
      </w:r>
      <w:proofErr w:type="spellStart"/>
      <w:r w:rsidRPr="00C471E8">
        <w:rPr>
          <w:b/>
          <w:sz w:val="28"/>
          <w:szCs w:val="28"/>
        </w:rPr>
        <w:t>Баир</w:t>
      </w:r>
      <w:proofErr w:type="spellEnd"/>
      <w:r w:rsidRPr="00C471E8">
        <w:rPr>
          <w:b/>
          <w:sz w:val="28"/>
          <w:szCs w:val="28"/>
        </w:rPr>
        <w:t xml:space="preserve"> </w:t>
      </w:r>
      <w:proofErr w:type="spellStart"/>
      <w:r w:rsidRPr="00C471E8">
        <w:rPr>
          <w:b/>
          <w:sz w:val="28"/>
          <w:szCs w:val="28"/>
        </w:rPr>
        <w:t>Дабаевич</w:t>
      </w:r>
      <w:proofErr w:type="spellEnd"/>
      <w:r>
        <w:rPr>
          <w:sz w:val="28"/>
          <w:szCs w:val="28"/>
        </w:rPr>
        <w:t xml:space="preserve"> - начальник пожарной части № 2</w:t>
      </w:r>
      <w:r w:rsidR="005868BB" w:rsidRPr="005868BB">
        <w:rPr>
          <w:sz w:val="28"/>
          <w:szCs w:val="28"/>
        </w:rPr>
        <w:t>7 Федерального государс</w:t>
      </w:r>
      <w:r w:rsidR="00070F42">
        <w:rPr>
          <w:sz w:val="28"/>
          <w:szCs w:val="28"/>
        </w:rPr>
        <w:t xml:space="preserve">твенного казенного учреждения </w:t>
      </w:r>
      <w:r w:rsidR="00B32166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5868BB" w:rsidRPr="005868BB">
        <w:rPr>
          <w:sz w:val="28"/>
          <w:szCs w:val="28"/>
        </w:rPr>
        <w:t>–й отряд Федеральной противопожарной службы по Забайкальскому краю</w:t>
      </w:r>
      <w:r w:rsidR="00B32166">
        <w:rPr>
          <w:sz w:val="28"/>
          <w:szCs w:val="28"/>
        </w:rPr>
        <w:t>»</w:t>
      </w:r>
      <w:r w:rsidR="005868BB" w:rsidRPr="005868BB">
        <w:rPr>
          <w:sz w:val="28"/>
          <w:szCs w:val="28"/>
        </w:rPr>
        <w:t>, заместитель председателя комиссии по применению сил и сре</w:t>
      </w:r>
      <w:proofErr w:type="gramStart"/>
      <w:r w:rsidR="005868BB" w:rsidRPr="005868BB">
        <w:rPr>
          <w:sz w:val="28"/>
          <w:szCs w:val="28"/>
        </w:rPr>
        <w:t>дств пр</w:t>
      </w:r>
      <w:proofErr w:type="gramEnd"/>
      <w:r w:rsidR="005868BB" w:rsidRPr="005868BB">
        <w:rPr>
          <w:sz w:val="28"/>
          <w:szCs w:val="28"/>
        </w:rPr>
        <w:t>и возникновении происшествий  и ЧС.</w:t>
      </w:r>
    </w:p>
    <w:p w:rsidR="00ED155B" w:rsidRDefault="00ED155B" w:rsidP="00F61926">
      <w:pPr>
        <w:pStyle w:val="FR3"/>
        <w:keepNext/>
        <w:ind w:left="0" w:firstLine="709"/>
        <w:jc w:val="center"/>
        <w:rPr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Секретарь комиссии:</w:t>
      </w:r>
    </w:p>
    <w:p w:rsidR="00ED155B" w:rsidRPr="00ED155B" w:rsidRDefault="00ED155B" w:rsidP="00ED155B">
      <w:pPr>
        <w:widowControl/>
        <w:suppressAutoHyphens w:val="0"/>
        <w:ind w:right="-283" w:firstLine="708"/>
        <w:jc w:val="both"/>
        <w:rPr>
          <w:rFonts w:eastAsia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ED155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Рогалев</w:t>
      </w:r>
      <w:proofErr w:type="spellEnd"/>
      <w:r w:rsidRPr="00C471E8">
        <w:rPr>
          <w:rFonts w:eastAsia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Артем Сергеевич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главный специалист по охране окружающей</w:t>
      </w:r>
    </w:p>
    <w:p w:rsidR="00ED155B" w:rsidRPr="00ED155B" w:rsidRDefault="00ED155B" w:rsidP="00ED155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среды администрации муниципального района</w:t>
      </w:r>
      <w:r w:rsidR="00851BA0">
        <w:rPr>
          <w:rFonts w:eastAsia="Times New Roman"/>
          <w:color w:val="auto"/>
          <w:kern w:val="0"/>
          <w:sz w:val="28"/>
          <w:szCs w:val="28"/>
          <w:lang w:eastAsia="ru-RU"/>
        </w:rPr>
        <w:t>, руководитель</w:t>
      </w:r>
      <w:r w:rsidR="00851BA0" w:rsidRPr="00851BA0">
        <w:rPr>
          <w:rFonts w:eastAsia="Calibri"/>
          <w:bCs/>
          <w:color w:val="auto"/>
          <w:kern w:val="0"/>
        </w:rPr>
        <w:t xml:space="preserve"> </w:t>
      </w:r>
      <w:r w:rsidR="00851BA0" w:rsidRPr="00851BA0">
        <w:rPr>
          <w:rFonts w:eastAsia="Calibri"/>
          <w:bCs/>
          <w:color w:val="auto"/>
          <w:kern w:val="0"/>
          <w:sz w:val="28"/>
          <w:szCs w:val="28"/>
        </w:rPr>
        <w:t>службы по охране окружающей среды, радиационной и химической защиты</w:t>
      </w:r>
      <w:r w:rsidR="00851BA0">
        <w:rPr>
          <w:rFonts w:eastAsia="Calibri"/>
          <w:bCs/>
          <w:color w:val="auto"/>
          <w:kern w:val="0"/>
          <w:sz w:val="28"/>
          <w:szCs w:val="28"/>
        </w:rPr>
        <w:t>.</w:t>
      </w:r>
    </w:p>
    <w:p w:rsidR="005868BB" w:rsidRPr="005868BB" w:rsidRDefault="003A5D94" w:rsidP="003A5D94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</w:t>
      </w:r>
    </w:p>
    <w:p w:rsidR="005C33F7" w:rsidRPr="00B32166" w:rsidRDefault="005C33F7" w:rsidP="00F61926">
      <w:pPr>
        <w:pStyle w:val="FR3"/>
        <w:keepNext/>
        <w:ind w:left="0" w:firstLine="709"/>
        <w:jc w:val="center"/>
        <w:rPr>
          <w:b/>
          <w:color w:val="000000"/>
          <w:sz w:val="12"/>
          <w:szCs w:val="12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Члены комиссии:</w:t>
      </w:r>
    </w:p>
    <w:p w:rsidR="003A5D94" w:rsidRDefault="003A5D94" w:rsidP="00851BA0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A5D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Бу</w:t>
      </w:r>
      <w:r w:rsidR="006C4E0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бнов Алексей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Владимирович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начальник  ОМВД России по </w:t>
      </w:r>
      <w:r w:rsidR="006C4E0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Забайкальскому краю в </w:t>
      </w:r>
      <w:proofErr w:type="spellStart"/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Оловяннинском</w:t>
      </w:r>
      <w:proofErr w:type="spellEnd"/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</w:t>
      </w:r>
      <w:r w:rsidR="006C4E0E"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, начальник службы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охраны общественного порядка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безопасности дорожного движения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(по согласованию);</w:t>
      </w:r>
    </w:p>
    <w:p w:rsidR="003A5D94" w:rsidRDefault="003A5D94" w:rsidP="00851BA0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3A5D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Бальжинимаев</w:t>
      </w:r>
      <w:proofErr w:type="spellEnd"/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Зорикто</w:t>
      </w:r>
      <w:proofErr w:type="spellEnd"/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Владимирович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председатель муниципального казенного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учреждения РКО и ДМ;</w:t>
      </w:r>
    </w:p>
    <w:p w:rsidR="003A5D94" w:rsidRPr="003A5D94" w:rsidRDefault="003A5D94" w:rsidP="00A50CF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A5D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Долгова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Людмила Алексеевна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-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начальник отдела гражданской обороны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чрезвычайных ситуаций и муниципального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хозяйства администрации района,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1BA0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руководитель с</w:t>
      </w:r>
      <w:r w:rsidR="00851BA0" w:rsidRPr="00851BA0">
        <w:rPr>
          <w:rFonts w:eastAsia="Calibri"/>
          <w:bCs/>
          <w:color w:val="auto"/>
          <w:kern w:val="0"/>
          <w:sz w:val="28"/>
          <w:szCs w:val="28"/>
        </w:rPr>
        <w:t>лужб</w:t>
      </w:r>
      <w:r w:rsidR="00851BA0">
        <w:rPr>
          <w:rFonts w:eastAsia="Calibri"/>
          <w:bCs/>
          <w:color w:val="auto"/>
          <w:kern w:val="0"/>
          <w:sz w:val="28"/>
          <w:szCs w:val="28"/>
        </w:rPr>
        <w:t>ы</w:t>
      </w:r>
      <w:r w:rsidR="00851BA0" w:rsidRPr="00851BA0">
        <w:rPr>
          <w:rFonts w:eastAsia="Calibri"/>
          <w:bCs/>
          <w:color w:val="auto"/>
          <w:kern w:val="0"/>
          <w:sz w:val="28"/>
          <w:szCs w:val="28"/>
        </w:rPr>
        <w:t xml:space="preserve"> защиты и ликвидации ЧС на объектах  жилищно-коммунального хозяйства и энергетики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51BA0" w:rsidRPr="00851BA0" w:rsidRDefault="00851BA0" w:rsidP="00851BA0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51BA0">
        <w:rPr>
          <w:rFonts w:eastAsia="Times New Roman"/>
          <w:b/>
          <w:color w:val="auto"/>
          <w:kern w:val="0"/>
          <w:sz w:val="28"/>
          <w:szCs w:val="28"/>
          <w:lang w:eastAsia="ru-RU"/>
        </w:rPr>
        <w:lastRenderedPageBreak/>
        <w:t>Козлов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Юрий Семенович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начальник ЕДДС администрации </w:t>
      </w:r>
    </w:p>
    <w:p w:rsidR="00851BA0" w:rsidRPr="00851BA0" w:rsidRDefault="00851BA0" w:rsidP="00851B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  района «</w:t>
      </w:r>
      <w:proofErr w:type="spellStart"/>
      <w:r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="00C471E8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 w:rsidR="00C471E8" w:rsidRPr="00C471E8">
        <w:rPr>
          <w:rFonts w:eastAsia="Calibri"/>
          <w:bCs/>
          <w:color w:val="auto"/>
          <w:kern w:val="0"/>
          <w:sz w:val="28"/>
          <w:szCs w:val="28"/>
        </w:rPr>
        <w:t>лужба информирования и оповещения населения</w:t>
      </w:r>
      <w:r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884CB7" w:rsidRDefault="00C471E8" w:rsidP="00884CB7">
      <w:pPr>
        <w:ind w:firstLine="708"/>
        <w:jc w:val="both"/>
        <w:rPr>
          <w:sz w:val="28"/>
          <w:szCs w:val="28"/>
        </w:rPr>
      </w:pP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Карелина </w:t>
      </w:r>
      <w:r w:rsidR="00851BA0" w:rsidRPr="00851BA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Ольга Валентиновн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начальник отдела сельского хозяйства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 муниципального района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eastAsia="Calibri"/>
          <w:bCs/>
          <w:color w:val="auto"/>
          <w:kern w:val="0"/>
          <w:sz w:val="28"/>
          <w:szCs w:val="28"/>
        </w:rPr>
        <w:t>с</w:t>
      </w:r>
      <w:r w:rsidRPr="00C471E8">
        <w:rPr>
          <w:rFonts w:eastAsia="Calibri"/>
          <w:bCs/>
          <w:color w:val="auto"/>
          <w:kern w:val="0"/>
          <w:sz w:val="28"/>
          <w:szCs w:val="28"/>
        </w:rPr>
        <w:t>лужба защиты агропромышленного комплекса, животных и растений</w:t>
      </w:r>
      <w:r w:rsidR="00851BA0" w:rsidRPr="00851BA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  <w:r w:rsidR="00884CB7" w:rsidRPr="00884CB7">
        <w:rPr>
          <w:sz w:val="28"/>
          <w:szCs w:val="28"/>
        </w:rPr>
        <w:t xml:space="preserve"> </w:t>
      </w:r>
      <w:r w:rsidR="00884CB7">
        <w:rPr>
          <w:sz w:val="28"/>
          <w:szCs w:val="28"/>
        </w:rPr>
        <w:t xml:space="preserve">    </w:t>
      </w:r>
    </w:p>
    <w:p w:rsidR="00851BA0" w:rsidRPr="00884CB7" w:rsidRDefault="00884CB7" w:rsidP="00884CB7">
      <w:pPr>
        <w:ind w:firstLine="708"/>
        <w:jc w:val="both"/>
        <w:rPr>
          <w:sz w:val="28"/>
          <w:szCs w:val="28"/>
        </w:rPr>
      </w:pPr>
      <w:r w:rsidRPr="00884CB7">
        <w:rPr>
          <w:b/>
          <w:sz w:val="28"/>
          <w:szCs w:val="28"/>
        </w:rPr>
        <w:t>Казанцев Игорь Александрович</w:t>
      </w:r>
      <w:r w:rsidRPr="005868BB">
        <w:rPr>
          <w:sz w:val="28"/>
          <w:szCs w:val="28"/>
        </w:rPr>
        <w:t xml:space="preserve"> – начальник   линейно – технического  цеха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5868BB">
        <w:rPr>
          <w:sz w:val="28"/>
          <w:szCs w:val="28"/>
        </w:rPr>
        <w:t xml:space="preserve">  района  ПАО  «Ростелеком»</w:t>
      </w:r>
      <w:r>
        <w:rPr>
          <w:sz w:val="28"/>
          <w:szCs w:val="28"/>
        </w:rPr>
        <w:t>;</w:t>
      </w:r>
    </w:p>
    <w:p w:rsidR="00680770" w:rsidRPr="00851BA0" w:rsidRDefault="00680770" w:rsidP="00C471E8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Котовщиков</w:t>
      </w:r>
      <w:proofErr w:type="spellEnd"/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Сергей Гаврилович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–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заместитель начальника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ГКУ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Управление лесничествами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З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абайкальского края 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Балейского</w:t>
      </w:r>
      <w:proofErr w:type="spellEnd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леснчества</w:t>
      </w:r>
      <w:proofErr w:type="spellEnd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CF0A62" w:rsidRPr="00680770" w:rsidRDefault="00C471E8" w:rsidP="00CF0A62">
      <w:pPr>
        <w:widowControl/>
        <w:suppressAutoHyphens w:val="0"/>
        <w:ind w:firstLine="708"/>
        <w:jc w:val="both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proofErr w:type="spellStart"/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Мовсисян</w:t>
      </w:r>
      <w:proofErr w:type="spellEnd"/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Надежда Семеновн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</w:t>
      </w:r>
      <w:r w:rsidRPr="00C471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–  председатель Комитета экономики администрации муниципального района «</w:t>
      </w:r>
      <w:proofErr w:type="spellStart"/>
      <w:r w:rsidRPr="00C471E8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Pr="00C471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район»,</w:t>
      </w:r>
      <w:r w:rsidR="00CF0A62" w:rsidRPr="00CF0A62">
        <w:rPr>
          <w:rFonts w:eastAsia="Calibri"/>
          <w:bCs/>
          <w:color w:val="auto"/>
          <w:kern w:val="0"/>
        </w:rPr>
        <w:t xml:space="preserve"> </w:t>
      </w:r>
      <w:r w:rsidR="00680770">
        <w:rPr>
          <w:rFonts w:eastAsia="Calibri"/>
          <w:bCs/>
          <w:color w:val="auto"/>
          <w:kern w:val="0"/>
          <w:sz w:val="28"/>
          <w:szCs w:val="28"/>
        </w:rPr>
        <w:t>с</w:t>
      </w:r>
      <w:r w:rsidR="00CF0A62" w:rsidRPr="00CF0A62">
        <w:rPr>
          <w:rFonts w:eastAsia="Calibri"/>
          <w:bCs/>
          <w:color w:val="auto"/>
          <w:kern w:val="0"/>
          <w:sz w:val="28"/>
          <w:szCs w:val="28"/>
        </w:rPr>
        <w:t>лужба эвакуации и обеспечения функционирования ПВР</w:t>
      </w:r>
      <w:r w:rsidR="00680770">
        <w:rPr>
          <w:rFonts w:eastAsia="Calibri"/>
          <w:bCs/>
          <w:color w:val="auto"/>
          <w:kern w:val="0"/>
          <w:sz w:val="28"/>
          <w:szCs w:val="28"/>
        </w:rPr>
        <w:t xml:space="preserve"> (по согласованию), </w:t>
      </w:r>
      <w:r w:rsidR="00680770" w:rsidRPr="00680770">
        <w:rPr>
          <w:rFonts w:eastAsia="Calibri"/>
          <w:bCs/>
          <w:color w:val="auto"/>
          <w:kern w:val="0"/>
          <w:sz w:val="28"/>
          <w:szCs w:val="28"/>
        </w:rPr>
        <w:t>служба защиты лесов от пожаров, вредителей и болезней леса</w:t>
      </w:r>
      <w:r w:rsidR="00CF0A62" w:rsidRPr="00680770">
        <w:rPr>
          <w:rFonts w:eastAsia="Calibri"/>
          <w:bCs/>
          <w:color w:val="auto"/>
          <w:kern w:val="0"/>
          <w:sz w:val="28"/>
          <w:szCs w:val="28"/>
        </w:rPr>
        <w:t>;</w:t>
      </w:r>
    </w:p>
    <w:p w:rsidR="00680770" w:rsidRPr="00680770" w:rsidRDefault="00680770" w:rsidP="00680770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Рыжков Анатолий Иванович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директор 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Оловяннинского</w:t>
      </w:r>
      <w:proofErr w:type="spellEnd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филиала</w:t>
      </w:r>
    </w:p>
    <w:p w:rsidR="00680770" w:rsidRDefault="00680770" w:rsidP="00680770">
      <w:pPr>
        <w:widowControl/>
        <w:suppressAutoHyphens w:val="0"/>
        <w:jc w:val="both"/>
        <w:rPr>
          <w:rFonts w:eastAsia="Calibri"/>
          <w:bCs/>
          <w:color w:val="auto"/>
          <w:kern w:val="0"/>
          <w:sz w:val="28"/>
          <w:szCs w:val="28"/>
        </w:rPr>
      </w:pP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КГСАУ «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Забайкаллесхоз</w:t>
      </w:r>
      <w:proofErr w:type="spellEnd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» (по согласованию)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680770">
        <w:rPr>
          <w:rFonts w:eastAsia="Calibri"/>
          <w:bCs/>
          <w:color w:val="auto"/>
          <w:kern w:val="0"/>
          <w:sz w:val="28"/>
          <w:szCs w:val="28"/>
        </w:rPr>
        <w:t xml:space="preserve"> служба защиты лесов от пожаров, вредителей и болезней леса;</w:t>
      </w:r>
    </w:p>
    <w:p w:rsidR="00CA2AA9" w:rsidRPr="00CA2AA9" w:rsidRDefault="00CA2AA9" w:rsidP="00680770">
      <w:pPr>
        <w:widowControl/>
        <w:suppressAutoHyphens w:val="0"/>
        <w:jc w:val="both"/>
        <w:rPr>
          <w:rFonts w:eastAsia="Calibri"/>
          <w:bCs/>
          <w:color w:val="auto"/>
          <w:kern w:val="0"/>
          <w:sz w:val="28"/>
          <w:szCs w:val="28"/>
        </w:rPr>
      </w:pPr>
      <w:r>
        <w:rPr>
          <w:rFonts w:eastAsia="Calibri"/>
          <w:bCs/>
          <w:color w:val="auto"/>
          <w:kern w:val="0"/>
          <w:sz w:val="28"/>
          <w:szCs w:val="28"/>
        </w:rPr>
        <w:tab/>
      </w:r>
      <w:r>
        <w:rPr>
          <w:rFonts w:eastAsia="Calibri"/>
          <w:b/>
          <w:bCs/>
          <w:color w:val="auto"/>
          <w:kern w:val="0"/>
          <w:sz w:val="28"/>
          <w:szCs w:val="28"/>
        </w:rPr>
        <w:t xml:space="preserve">Старицын Сергей Алексеевич – </w:t>
      </w:r>
      <w:proofErr w:type="spellStart"/>
      <w:r w:rsidRPr="00CA2AA9">
        <w:rPr>
          <w:rFonts w:eastAsia="Calibri"/>
          <w:bCs/>
          <w:color w:val="auto"/>
          <w:kern w:val="0"/>
          <w:sz w:val="28"/>
          <w:szCs w:val="28"/>
        </w:rPr>
        <w:t>и.о</w:t>
      </w:r>
      <w:proofErr w:type="spellEnd"/>
      <w:r w:rsidRPr="00CA2AA9">
        <w:rPr>
          <w:rFonts w:eastAsia="Calibri"/>
          <w:bCs/>
          <w:color w:val="auto"/>
          <w:kern w:val="0"/>
          <w:sz w:val="28"/>
          <w:szCs w:val="28"/>
        </w:rPr>
        <w:t xml:space="preserve">. председателя МКУ Комитета по культуре, физической культуре и спорту; </w:t>
      </w:r>
    </w:p>
    <w:p w:rsidR="004C2CFC" w:rsidRPr="006C4E0E" w:rsidRDefault="004C2CFC" w:rsidP="006C4E0E">
      <w:pPr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Calibri"/>
          <w:bCs/>
          <w:color w:val="auto"/>
          <w:kern w:val="0"/>
          <w:sz w:val="28"/>
          <w:szCs w:val="28"/>
        </w:rPr>
        <w:tab/>
      </w:r>
      <w:r w:rsidRPr="00284B2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Супрунова Татьяна Евгеньевна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- главный врач ГУЗ «Центральная районная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больница»,</w:t>
      </w:r>
      <w:r w:rsidRPr="004C2CFC">
        <w:rPr>
          <w:rFonts w:ascii="Verdana" w:eastAsia="Times New Roman" w:hAnsi="Verdana"/>
          <w:b/>
          <w:bCs/>
          <w:color w:val="auto"/>
          <w:kern w:val="0"/>
          <w:sz w:val="18"/>
          <w:szCs w:val="18"/>
          <w:lang w:eastAsia="ru-RU"/>
        </w:rPr>
        <w:t xml:space="preserve"> </w:t>
      </w:r>
      <w:r w:rsidRPr="004C2CFC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начальник медицинс</w:t>
      </w:r>
      <w:r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кой </w:t>
      </w:r>
      <w:r w:rsidR="006C4E0E" w:rsidRPr="006C4E0E">
        <w:rPr>
          <w:rFonts w:eastAsia="Calibri"/>
          <w:bCs/>
          <w:color w:val="auto"/>
          <w:kern w:val="0"/>
          <w:sz w:val="28"/>
          <w:szCs w:val="28"/>
        </w:rPr>
        <w:t>защиты и противоэпидемиологических мероприятий</w:t>
      </w:r>
      <w:r w:rsidR="006C4E0E" w:rsidRPr="004C2CFC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4C2CFC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гражданской обороны </w:t>
      </w: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(по согласованию);</w:t>
      </w:r>
    </w:p>
    <w:p w:rsidR="004C2CFC" w:rsidRPr="004C2CFC" w:rsidRDefault="004C2CFC" w:rsidP="004C2CFC">
      <w:pPr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</w:t>
      </w:r>
      <w:proofErr w:type="spellStart"/>
      <w:r w:rsidRPr="004C2CF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Туранов</w:t>
      </w:r>
      <w:proofErr w:type="spellEnd"/>
      <w:r w:rsidRPr="004C2CF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Иван Геннадьевич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Государственный инспектор ТПНД </w:t>
      </w:r>
      <w:proofErr w:type="gramStart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по</w:t>
      </w:r>
      <w:proofErr w:type="gramEnd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C2CFC" w:rsidRPr="004C2CFC" w:rsidRDefault="004C2CFC" w:rsidP="004C2CFC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Борзинскому</w:t>
      </w:r>
      <w:proofErr w:type="spellEnd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Оловяннинскому</w:t>
      </w:r>
      <w:proofErr w:type="spellEnd"/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районам  и городу Борзя УНД ГУ МЧС </w:t>
      </w:r>
    </w:p>
    <w:p w:rsidR="004C2CFC" w:rsidRPr="004C2CFC" w:rsidRDefault="004C2CFC" w:rsidP="004C2CFC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Росс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ии по Забайкальскому краю </w:t>
      </w:r>
      <w:r w:rsidRPr="004C2CFC">
        <w:rPr>
          <w:rFonts w:eastAsia="Times New Roman"/>
          <w:color w:val="auto"/>
          <w:kern w:val="0"/>
          <w:sz w:val="28"/>
          <w:szCs w:val="28"/>
          <w:lang w:eastAsia="ru-RU"/>
        </w:rPr>
        <w:t>(по согласованию);</w:t>
      </w:r>
    </w:p>
    <w:p w:rsidR="00680770" w:rsidRPr="00680770" w:rsidRDefault="00680770" w:rsidP="00884CB7">
      <w:pPr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</w:t>
      </w:r>
      <w:r w:rsid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84CB7" w:rsidRPr="00884CB7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Шадрина Ольга Николаевна</w:t>
      </w:r>
      <w:r w:rsid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84CB7" w:rsidRP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председатель </w:t>
      </w:r>
      <w:r w:rsid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МКУ </w:t>
      </w:r>
      <w:r w:rsidR="00884CB7" w:rsidRP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Комитета </w:t>
      </w:r>
      <w:r w:rsidR="00884CB7">
        <w:rPr>
          <w:rFonts w:eastAsia="Times New Roman"/>
          <w:color w:val="auto"/>
          <w:kern w:val="0"/>
          <w:sz w:val="28"/>
          <w:szCs w:val="28"/>
          <w:lang w:eastAsia="ru-RU"/>
        </w:rPr>
        <w:t>по финансам</w:t>
      </w:r>
      <w:r w:rsidR="00884CB7" w:rsidRP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884CB7" w:rsidRPr="00884CB7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="00884CB7" w:rsidRPr="00884CB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</w:t>
      </w:r>
      <w:r w:rsidR="00884CB7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</w:t>
      </w:r>
    </w:p>
    <w:p w:rsidR="005868BB" w:rsidRDefault="005868BB" w:rsidP="00C471E8">
      <w:pPr>
        <w:jc w:val="both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</w:p>
    <w:p w:rsidR="00CF0A62" w:rsidRPr="005868BB" w:rsidRDefault="00CF0A62" w:rsidP="00C471E8">
      <w:pPr>
        <w:jc w:val="both"/>
        <w:rPr>
          <w:sz w:val="16"/>
          <w:szCs w:val="16"/>
        </w:rPr>
      </w:pPr>
    </w:p>
    <w:p w:rsidR="005868BB" w:rsidRPr="005868BB" w:rsidRDefault="005868BB" w:rsidP="005868BB">
      <w:pPr>
        <w:jc w:val="both"/>
        <w:rPr>
          <w:sz w:val="16"/>
          <w:szCs w:val="16"/>
        </w:rPr>
      </w:pPr>
    </w:p>
    <w:p w:rsidR="005868BB" w:rsidRPr="005868BB" w:rsidRDefault="005868BB" w:rsidP="005868BB">
      <w:pPr>
        <w:jc w:val="both"/>
        <w:rPr>
          <w:sz w:val="16"/>
          <w:szCs w:val="16"/>
        </w:rPr>
      </w:pPr>
    </w:p>
    <w:p w:rsidR="005868BB" w:rsidRPr="005868BB" w:rsidRDefault="005868BB" w:rsidP="005868BB">
      <w:pPr>
        <w:jc w:val="both"/>
        <w:rPr>
          <w:sz w:val="28"/>
          <w:szCs w:val="28"/>
        </w:rPr>
      </w:pPr>
    </w:p>
    <w:p w:rsidR="005C33F7" w:rsidRPr="005868BB" w:rsidRDefault="005C33F7" w:rsidP="00F6192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868BB">
        <w:rPr>
          <w:sz w:val="28"/>
          <w:szCs w:val="28"/>
        </w:rPr>
        <w:br w:type="page"/>
      </w:r>
    </w:p>
    <w:p w:rsidR="00B32166" w:rsidRDefault="000A4D6C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32166" w:rsidRPr="00B32166">
        <w:rPr>
          <w:color w:val="000000"/>
          <w:sz w:val="28"/>
          <w:szCs w:val="28"/>
        </w:rPr>
        <w:t xml:space="preserve"> № </w:t>
      </w:r>
      <w:r w:rsidR="00B32166">
        <w:rPr>
          <w:color w:val="000000"/>
          <w:sz w:val="28"/>
          <w:szCs w:val="28"/>
        </w:rPr>
        <w:t>2</w:t>
      </w:r>
      <w:r w:rsidR="00B32166" w:rsidRPr="00B32166">
        <w:rPr>
          <w:color w:val="000000"/>
          <w:sz w:val="28"/>
          <w:szCs w:val="28"/>
        </w:rPr>
        <w:t xml:space="preserve"> </w:t>
      </w:r>
    </w:p>
    <w:p w:rsidR="000A4D6C" w:rsidRDefault="000A4D6C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436FEF" w:rsidRDefault="00436FEF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B32166" w:rsidRDefault="00B32166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32166">
        <w:rPr>
          <w:color w:val="000000"/>
          <w:sz w:val="28"/>
          <w:szCs w:val="28"/>
        </w:rPr>
        <w:t>постановлени</w:t>
      </w:r>
      <w:r w:rsidR="000A4D6C">
        <w:rPr>
          <w:color w:val="000000"/>
          <w:sz w:val="28"/>
          <w:szCs w:val="28"/>
        </w:rPr>
        <w:t>ем</w:t>
      </w:r>
      <w:r w:rsidRPr="00B32166">
        <w:rPr>
          <w:color w:val="000000"/>
          <w:sz w:val="28"/>
          <w:szCs w:val="28"/>
        </w:rPr>
        <w:t xml:space="preserve">   администрации </w:t>
      </w:r>
    </w:p>
    <w:p w:rsidR="000A4D6C" w:rsidRDefault="00B32166" w:rsidP="00DD1A19">
      <w:pPr>
        <w:pStyle w:val="FR3"/>
        <w:keepNext/>
        <w:ind w:left="0"/>
        <w:jc w:val="right"/>
        <w:rPr>
          <w:sz w:val="28"/>
          <w:szCs w:val="28"/>
        </w:rPr>
      </w:pPr>
      <w:r w:rsidRPr="00B3216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 xml:space="preserve"> </w:t>
      </w:r>
    </w:p>
    <w:p w:rsidR="00632D69" w:rsidRPr="00632D69" w:rsidRDefault="00B32166" w:rsidP="00632D69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sz w:val="28"/>
          <w:szCs w:val="28"/>
        </w:rPr>
        <w:t>«</w:t>
      </w:r>
      <w:proofErr w:type="spellStart"/>
      <w:r w:rsidR="000A4D6C">
        <w:rPr>
          <w:sz w:val="28"/>
          <w:szCs w:val="28"/>
        </w:rPr>
        <w:t>Оловяннинский</w:t>
      </w:r>
      <w:proofErr w:type="spellEnd"/>
      <w:r w:rsidR="000A4D6C"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>район»</w:t>
      </w:r>
      <w:r w:rsidRPr="00B32166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DD1A19" w:rsidRPr="00B32166">
        <w:rPr>
          <w:color w:val="000000"/>
          <w:sz w:val="28"/>
          <w:szCs w:val="28"/>
        </w:rPr>
        <w:t xml:space="preserve">                                                              </w:t>
      </w:r>
      <w:r w:rsidR="00DD1A19">
        <w:rPr>
          <w:color w:val="000000"/>
          <w:sz w:val="28"/>
          <w:szCs w:val="28"/>
        </w:rPr>
        <w:t xml:space="preserve">   </w:t>
      </w:r>
      <w:r w:rsidR="00632D69" w:rsidRPr="00581070">
        <w:rPr>
          <w:sz w:val="28"/>
          <w:szCs w:val="28"/>
        </w:rPr>
        <w:t>«</w:t>
      </w:r>
      <w:r w:rsidR="00632D69">
        <w:rPr>
          <w:sz w:val="28"/>
          <w:szCs w:val="28"/>
          <w:u w:val="single"/>
        </w:rPr>
        <w:t xml:space="preserve"> 10 </w:t>
      </w:r>
      <w:r w:rsidR="00632D69" w:rsidRPr="00581070">
        <w:rPr>
          <w:sz w:val="28"/>
          <w:szCs w:val="28"/>
        </w:rPr>
        <w:t>»</w:t>
      </w:r>
      <w:r w:rsidR="00632D69">
        <w:rPr>
          <w:sz w:val="28"/>
          <w:szCs w:val="28"/>
        </w:rPr>
        <w:t xml:space="preserve"> </w:t>
      </w:r>
      <w:r w:rsidR="00632D69">
        <w:rPr>
          <w:sz w:val="28"/>
          <w:szCs w:val="28"/>
          <w:u w:val="single"/>
        </w:rPr>
        <w:t>ноября</w:t>
      </w:r>
      <w:r w:rsidR="00632D69" w:rsidRPr="00581070">
        <w:rPr>
          <w:sz w:val="28"/>
          <w:szCs w:val="28"/>
        </w:rPr>
        <w:t xml:space="preserve">  201</w:t>
      </w:r>
      <w:r w:rsidR="00632D69">
        <w:rPr>
          <w:sz w:val="28"/>
          <w:szCs w:val="28"/>
        </w:rPr>
        <w:t xml:space="preserve">7 года </w:t>
      </w:r>
      <w:r w:rsidR="00632D69" w:rsidRPr="00581070">
        <w:rPr>
          <w:sz w:val="28"/>
          <w:szCs w:val="28"/>
        </w:rPr>
        <w:t xml:space="preserve"> № </w:t>
      </w:r>
      <w:r w:rsidR="00632D69">
        <w:rPr>
          <w:sz w:val="28"/>
          <w:szCs w:val="28"/>
          <w:u w:val="single"/>
        </w:rPr>
        <w:t>398</w:t>
      </w:r>
    </w:p>
    <w:p w:rsidR="00DD1A19" w:rsidRPr="00B32166" w:rsidRDefault="00DD1A19" w:rsidP="00DD1A19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B32166" w:rsidRPr="00B32166" w:rsidRDefault="00B32166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:rsidR="00B32166" w:rsidRDefault="00B32166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B32166" w:rsidRDefault="00B32166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>СОСТАВ</w:t>
      </w:r>
    </w:p>
    <w:p w:rsidR="009251DE" w:rsidRPr="00F61926" w:rsidRDefault="009251DE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61926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чрезвычайных ситуаций и обеспечению пожарной безопасности </w:t>
      </w: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B676CF" w:rsidRDefault="00B676CF" w:rsidP="00A50CF1">
      <w:pPr>
        <w:widowControl/>
        <w:suppressAutoHyphens w:val="0"/>
        <w:ind w:firstLine="708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B676CF" w:rsidRDefault="00B676CF" w:rsidP="00A50CF1">
      <w:pPr>
        <w:widowControl/>
        <w:suppressAutoHyphens w:val="0"/>
        <w:ind w:firstLine="708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ED155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Васильева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Елена Владимировна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заместитель Руководителя администрации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«</w:t>
      </w:r>
      <w:proofErr w:type="spellStart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район» председатель </w:t>
      </w:r>
      <w:r w:rsidR="00F93F5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МКУ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Комитета по управлению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имуществом администрации муниципального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района «</w:t>
      </w:r>
      <w:proofErr w:type="spellStart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Оловяннинский</w:t>
      </w:r>
      <w:proofErr w:type="spellEnd"/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район»</w:t>
      </w:r>
      <w:r w:rsidR="005B4D75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5B4D75" w:rsidRPr="005B4D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5B4D75">
        <w:rPr>
          <w:rFonts w:eastAsia="Times New Roman"/>
          <w:color w:val="auto"/>
          <w:kern w:val="0"/>
          <w:sz w:val="28"/>
          <w:szCs w:val="28"/>
          <w:lang w:eastAsia="ru-RU"/>
        </w:rPr>
        <w:t>старший оперативной группы</w:t>
      </w:r>
      <w:r w:rsidR="005B4D75"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A50CF1" w:rsidRPr="003A5D94" w:rsidRDefault="00A50CF1" w:rsidP="00A50CF1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A5D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Долгова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Людмила Алексеевна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-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начальник отдела гражданской обороны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чрезвычайных ситуаций и муниципального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A5D94">
        <w:rPr>
          <w:rFonts w:eastAsia="Times New Roman"/>
          <w:color w:val="auto"/>
          <w:kern w:val="0"/>
          <w:sz w:val="28"/>
          <w:szCs w:val="28"/>
          <w:lang w:eastAsia="ru-RU"/>
        </w:rPr>
        <w:t>хозяйства администрации района</w:t>
      </w:r>
      <w:r w:rsidR="005B4D75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5868BB" w:rsidRPr="005868BB" w:rsidRDefault="00A50CF1" w:rsidP="00A50CF1">
      <w:pPr>
        <w:ind w:firstLine="708"/>
        <w:jc w:val="both"/>
        <w:rPr>
          <w:sz w:val="16"/>
          <w:szCs w:val="16"/>
        </w:rPr>
      </w:pPr>
      <w:proofErr w:type="spellStart"/>
      <w:r w:rsidRPr="00C471E8">
        <w:rPr>
          <w:b/>
          <w:sz w:val="28"/>
          <w:szCs w:val="28"/>
        </w:rPr>
        <w:t>Дугоржапов</w:t>
      </w:r>
      <w:proofErr w:type="spellEnd"/>
      <w:r w:rsidRPr="00C471E8">
        <w:rPr>
          <w:b/>
          <w:sz w:val="28"/>
          <w:szCs w:val="28"/>
        </w:rPr>
        <w:t xml:space="preserve"> </w:t>
      </w:r>
      <w:proofErr w:type="spellStart"/>
      <w:r w:rsidRPr="00C471E8">
        <w:rPr>
          <w:b/>
          <w:sz w:val="28"/>
          <w:szCs w:val="28"/>
        </w:rPr>
        <w:t>Баир</w:t>
      </w:r>
      <w:proofErr w:type="spellEnd"/>
      <w:r w:rsidRPr="00C471E8">
        <w:rPr>
          <w:b/>
          <w:sz w:val="28"/>
          <w:szCs w:val="28"/>
        </w:rPr>
        <w:t xml:space="preserve"> </w:t>
      </w:r>
      <w:proofErr w:type="spellStart"/>
      <w:r w:rsidRPr="00C471E8">
        <w:rPr>
          <w:b/>
          <w:sz w:val="28"/>
          <w:szCs w:val="28"/>
        </w:rPr>
        <w:t>Дабаевич</w:t>
      </w:r>
      <w:proofErr w:type="spellEnd"/>
      <w:r>
        <w:rPr>
          <w:sz w:val="28"/>
          <w:szCs w:val="28"/>
        </w:rPr>
        <w:t xml:space="preserve"> - начальник пожарной части № 2</w:t>
      </w:r>
      <w:r w:rsidRPr="005868BB">
        <w:rPr>
          <w:sz w:val="28"/>
          <w:szCs w:val="28"/>
        </w:rPr>
        <w:t>7 Федерального государс</w:t>
      </w:r>
      <w:r>
        <w:rPr>
          <w:sz w:val="28"/>
          <w:szCs w:val="28"/>
        </w:rPr>
        <w:t>твенного казенного учреждения «2</w:t>
      </w:r>
      <w:r w:rsidRPr="005868BB">
        <w:rPr>
          <w:sz w:val="28"/>
          <w:szCs w:val="28"/>
        </w:rPr>
        <w:t>–й отряд Федеральной противопожарной службы по Забайкальскому краю</w:t>
      </w:r>
      <w:r>
        <w:rPr>
          <w:sz w:val="28"/>
          <w:szCs w:val="28"/>
        </w:rPr>
        <w:t>»</w:t>
      </w:r>
    </w:p>
    <w:p w:rsidR="00A50CF1" w:rsidRPr="00ED155B" w:rsidRDefault="00A50CF1" w:rsidP="00A50CF1">
      <w:pPr>
        <w:widowControl/>
        <w:suppressAutoHyphens w:val="0"/>
        <w:ind w:right="-283" w:firstLine="708"/>
        <w:jc w:val="both"/>
        <w:rPr>
          <w:rFonts w:eastAsia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ED155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Рогалев</w:t>
      </w:r>
      <w:proofErr w:type="spellEnd"/>
      <w:r w:rsidRPr="00C471E8">
        <w:rPr>
          <w:rFonts w:eastAsia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C471E8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Артем Сергеевич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</w:t>
      </w: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главный специалист по охране окружающей</w:t>
      </w:r>
    </w:p>
    <w:p w:rsidR="00A50CF1" w:rsidRPr="00ED155B" w:rsidRDefault="00A50CF1" w:rsidP="00A50CF1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ED155B">
        <w:rPr>
          <w:rFonts w:eastAsia="Times New Roman"/>
          <w:color w:val="auto"/>
          <w:kern w:val="0"/>
          <w:sz w:val="28"/>
          <w:szCs w:val="28"/>
          <w:lang w:eastAsia="ru-RU"/>
        </w:rPr>
        <w:t>среды администрации муниципального района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руководитель</w:t>
      </w:r>
      <w:r w:rsidRPr="00851BA0">
        <w:rPr>
          <w:rFonts w:eastAsia="Calibri"/>
          <w:bCs/>
          <w:color w:val="auto"/>
          <w:kern w:val="0"/>
        </w:rPr>
        <w:t xml:space="preserve"> </w:t>
      </w:r>
      <w:r w:rsidRPr="00851BA0">
        <w:rPr>
          <w:rFonts w:eastAsia="Calibri"/>
          <w:bCs/>
          <w:color w:val="auto"/>
          <w:kern w:val="0"/>
          <w:sz w:val="28"/>
          <w:szCs w:val="28"/>
        </w:rPr>
        <w:t>службы по охране окружающей среды, радиационной и химической защиты</w:t>
      </w:r>
      <w:r w:rsidR="00E972EC">
        <w:rPr>
          <w:rFonts w:eastAsia="Calibri"/>
          <w:bCs/>
          <w:color w:val="auto"/>
          <w:kern w:val="0"/>
          <w:sz w:val="28"/>
          <w:szCs w:val="28"/>
        </w:rPr>
        <w:t>;</w:t>
      </w:r>
    </w:p>
    <w:p w:rsidR="00E972EC" w:rsidRPr="00851BA0" w:rsidRDefault="00E972EC" w:rsidP="00E972EC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Котовщиков</w:t>
      </w:r>
      <w:proofErr w:type="spellEnd"/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Сергей Гаврилович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–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заместитель начальника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ГКУ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Управление лесничествами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З</w:t>
      </w:r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абайкальского края 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Балейского</w:t>
      </w:r>
      <w:proofErr w:type="spellEnd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80770">
        <w:rPr>
          <w:rFonts w:eastAsia="Times New Roman"/>
          <w:color w:val="auto"/>
          <w:kern w:val="0"/>
          <w:sz w:val="28"/>
          <w:szCs w:val="28"/>
          <w:lang w:eastAsia="ru-RU"/>
        </w:rPr>
        <w:t>леснчества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5868BB" w:rsidRDefault="005868BB" w:rsidP="005868BB">
      <w:pPr>
        <w:jc w:val="both"/>
        <w:rPr>
          <w:b/>
          <w:sz w:val="28"/>
          <w:szCs w:val="28"/>
        </w:rPr>
      </w:pPr>
    </w:p>
    <w:p w:rsidR="009E2724" w:rsidRPr="00F61926" w:rsidRDefault="009E2724" w:rsidP="00F61926">
      <w:pPr>
        <w:widowControl/>
        <w:suppressAutoHyphens w:val="0"/>
        <w:ind w:firstLine="709"/>
        <w:rPr>
          <w:sz w:val="28"/>
          <w:szCs w:val="28"/>
        </w:rPr>
      </w:pPr>
    </w:p>
    <w:p w:rsidR="005C33F7" w:rsidRPr="00F61926" w:rsidRDefault="005C33F7" w:rsidP="00F61926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61926">
        <w:rPr>
          <w:sz w:val="28"/>
          <w:szCs w:val="28"/>
        </w:rPr>
        <w:br w:type="page"/>
      </w:r>
    </w:p>
    <w:p w:rsidR="00B32166" w:rsidRDefault="00861BA6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32166" w:rsidRPr="00B32166">
        <w:rPr>
          <w:color w:val="000000"/>
          <w:sz w:val="28"/>
          <w:szCs w:val="28"/>
        </w:rPr>
        <w:t xml:space="preserve">№ </w:t>
      </w:r>
      <w:r w:rsidR="00B32166">
        <w:rPr>
          <w:color w:val="000000"/>
          <w:sz w:val="28"/>
          <w:szCs w:val="28"/>
        </w:rPr>
        <w:t>3</w:t>
      </w:r>
      <w:r w:rsidR="00B32166" w:rsidRPr="00B32166">
        <w:rPr>
          <w:color w:val="000000"/>
          <w:sz w:val="28"/>
          <w:szCs w:val="28"/>
        </w:rPr>
        <w:t xml:space="preserve"> </w:t>
      </w:r>
    </w:p>
    <w:p w:rsidR="00861BA6" w:rsidRDefault="00B3216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861BA6" w:rsidRPr="00B32166">
        <w:rPr>
          <w:color w:val="000000"/>
          <w:sz w:val="28"/>
          <w:szCs w:val="28"/>
        </w:rPr>
        <w:t>постановлени</w:t>
      </w:r>
      <w:r w:rsidR="00861BA6">
        <w:rPr>
          <w:color w:val="000000"/>
          <w:sz w:val="28"/>
          <w:szCs w:val="28"/>
        </w:rPr>
        <w:t>ем</w:t>
      </w:r>
      <w:r w:rsidR="00861BA6" w:rsidRPr="00B32166">
        <w:rPr>
          <w:color w:val="000000"/>
          <w:sz w:val="28"/>
          <w:szCs w:val="28"/>
        </w:rPr>
        <w:t xml:space="preserve">   администрации </w:t>
      </w:r>
    </w:p>
    <w:p w:rsidR="00861BA6" w:rsidRDefault="00861BA6" w:rsidP="00861BA6">
      <w:pPr>
        <w:pStyle w:val="FR3"/>
        <w:keepNext/>
        <w:ind w:left="0"/>
        <w:jc w:val="right"/>
        <w:rPr>
          <w:sz w:val="28"/>
          <w:szCs w:val="28"/>
        </w:rPr>
      </w:pPr>
      <w:r w:rsidRPr="00B3216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 xml:space="preserve"> </w:t>
      </w:r>
    </w:p>
    <w:p w:rsidR="00632D69" w:rsidRPr="00632D69" w:rsidRDefault="00861BA6" w:rsidP="00632D69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>район»</w:t>
      </w:r>
      <w:r w:rsidRPr="00B32166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3216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632D69" w:rsidRPr="00581070">
        <w:rPr>
          <w:sz w:val="28"/>
          <w:szCs w:val="28"/>
        </w:rPr>
        <w:t>«</w:t>
      </w:r>
      <w:r w:rsidR="00632D69">
        <w:rPr>
          <w:sz w:val="28"/>
          <w:szCs w:val="28"/>
          <w:u w:val="single"/>
        </w:rPr>
        <w:t xml:space="preserve"> 10 </w:t>
      </w:r>
      <w:r w:rsidR="00632D69" w:rsidRPr="00581070">
        <w:rPr>
          <w:sz w:val="28"/>
          <w:szCs w:val="28"/>
        </w:rPr>
        <w:t>»</w:t>
      </w:r>
      <w:r w:rsidR="00632D69">
        <w:rPr>
          <w:sz w:val="28"/>
          <w:szCs w:val="28"/>
        </w:rPr>
        <w:t xml:space="preserve"> </w:t>
      </w:r>
      <w:r w:rsidR="00632D69">
        <w:rPr>
          <w:sz w:val="28"/>
          <w:szCs w:val="28"/>
          <w:u w:val="single"/>
        </w:rPr>
        <w:t>ноября</w:t>
      </w:r>
      <w:r w:rsidR="00632D69" w:rsidRPr="00581070">
        <w:rPr>
          <w:sz w:val="28"/>
          <w:szCs w:val="28"/>
        </w:rPr>
        <w:t xml:space="preserve">  201</w:t>
      </w:r>
      <w:r w:rsidR="00632D69">
        <w:rPr>
          <w:sz w:val="28"/>
          <w:szCs w:val="28"/>
        </w:rPr>
        <w:t xml:space="preserve">7 года </w:t>
      </w:r>
      <w:r w:rsidR="00632D69" w:rsidRPr="00581070">
        <w:rPr>
          <w:sz w:val="28"/>
          <w:szCs w:val="28"/>
        </w:rPr>
        <w:t xml:space="preserve"> № </w:t>
      </w:r>
      <w:r w:rsidR="00632D69">
        <w:rPr>
          <w:sz w:val="28"/>
          <w:szCs w:val="28"/>
          <w:u w:val="single"/>
        </w:rPr>
        <w:t>398</w:t>
      </w:r>
    </w:p>
    <w:p w:rsidR="00861BA6" w:rsidRPr="00B32166" w:rsidRDefault="00861BA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B32166" w:rsidRPr="00B32166" w:rsidRDefault="00B3216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A135C0" w:rsidRPr="00F61926" w:rsidRDefault="00A135C0" w:rsidP="00F61926">
      <w:pPr>
        <w:keepNext/>
        <w:shd w:val="clear" w:color="auto" w:fill="FFFFFF"/>
        <w:ind w:firstLine="709"/>
        <w:rPr>
          <w:spacing w:val="-3"/>
          <w:sz w:val="28"/>
          <w:szCs w:val="28"/>
        </w:rPr>
      </w:pPr>
    </w:p>
    <w:p w:rsidR="009251DE" w:rsidRPr="00F61926" w:rsidRDefault="009251DE" w:rsidP="00F61926">
      <w:pPr>
        <w:pStyle w:val="1"/>
        <w:keepNext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92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61926">
        <w:rPr>
          <w:b/>
          <w:bCs/>
          <w:spacing w:val="-4"/>
          <w:sz w:val="28"/>
          <w:szCs w:val="28"/>
        </w:rPr>
        <w:t xml:space="preserve">о </w:t>
      </w:r>
      <w:r w:rsidRPr="00F61926">
        <w:rPr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00945">
        <w:rPr>
          <w:b/>
          <w:sz w:val="28"/>
          <w:szCs w:val="28"/>
        </w:rPr>
        <w:t xml:space="preserve">администрации </w:t>
      </w:r>
      <w:r w:rsidRPr="00F61926">
        <w:rPr>
          <w:b/>
          <w:sz w:val="28"/>
          <w:szCs w:val="28"/>
        </w:rPr>
        <w:t>муниципального района</w:t>
      </w:r>
      <w:r w:rsidR="00664CC3">
        <w:rPr>
          <w:b/>
          <w:sz w:val="28"/>
          <w:szCs w:val="28"/>
        </w:rPr>
        <w:t xml:space="preserve"> </w:t>
      </w:r>
      <w:r w:rsidR="005868BB" w:rsidRPr="005868BB">
        <w:rPr>
          <w:b/>
          <w:sz w:val="28"/>
          <w:szCs w:val="28"/>
        </w:rPr>
        <w:t>«</w:t>
      </w:r>
      <w:proofErr w:type="spellStart"/>
      <w:r w:rsidR="00861BA6">
        <w:rPr>
          <w:b/>
          <w:sz w:val="28"/>
          <w:szCs w:val="28"/>
        </w:rPr>
        <w:t>Оловяннинский</w:t>
      </w:r>
      <w:proofErr w:type="spellEnd"/>
      <w:r w:rsidR="005868BB" w:rsidRPr="005868BB">
        <w:rPr>
          <w:b/>
          <w:sz w:val="28"/>
          <w:szCs w:val="28"/>
        </w:rPr>
        <w:t xml:space="preserve"> район»</w:t>
      </w:r>
    </w:p>
    <w:p w:rsidR="009251DE" w:rsidRPr="00A8261F" w:rsidRDefault="009251DE" w:rsidP="00F61926">
      <w:pPr>
        <w:pStyle w:val="2"/>
        <w:keepNext/>
        <w:spacing w:after="0" w:line="240" w:lineRule="auto"/>
        <w:ind w:left="0" w:firstLine="709"/>
        <w:rPr>
          <w:sz w:val="12"/>
          <w:szCs w:val="12"/>
        </w:rPr>
      </w:pPr>
    </w:p>
    <w:p w:rsidR="00861BA6" w:rsidRDefault="00861BA6" w:rsidP="00F61926">
      <w:pPr>
        <w:keepNext/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F61926">
        <w:rPr>
          <w:b/>
          <w:bCs/>
          <w:spacing w:val="-2"/>
          <w:sz w:val="28"/>
          <w:szCs w:val="28"/>
        </w:rPr>
        <w:t>1. Общие положения</w:t>
      </w:r>
    </w:p>
    <w:p w:rsidR="00373EEB" w:rsidRPr="00A8261F" w:rsidRDefault="00373EEB" w:rsidP="00F61926">
      <w:pPr>
        <w:pStyle w:val="a7"/>
        <w:tabs>
          <w:tab w:val="left" w:pos="-5760"/>
        </w:tabs>
        <w:ind w:left="0" w:firstLine="709"/>
        <w:rPr>
          <w:b/>
          <w:bCs/>
          <w:sz w:val="12"/>
          <w:szCs w:val="12"/>
        </w:rPr>
      </w:pPr>
    </w:p>
    <w:p w:rsidR="00373EEB" w:rsidRPr="00F61926" w:rsidRDefault="00373EEB" w:rsidP="00F61926">
      <w:pPr>
        <w:pStyle w:val="a7"/>
        <w:tabs>
          <w:tab w:val="left" w:pos="-5760"/>
        </w:tabs>
        <w:ind w:left="0"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1.</w:t>
      </w:r>
      <w:r w:rsidR="00B37673" w:rsidRPr="00F61926">
        <w:rPr>
          <w:sz w:val="28"/>
          <w:szCs w:val="28"/>
        </w:rPr>
        <w:t>1.</w:t>
      </w:r>
      <w:r w:rsidRPr="00F61926">
        <w:rPr>
          <w:sz w:val="28"/>
          <w:szCs w:val="28"/>
        </w:rPr>
        <w:t xml:space="preserve"> </w:t>
      </w:r>
      <w:proofErr w:type="gramStart"/>
      <w:r w:rsidRPr="00F61926">
        <w:rPr>
          <w:sz w:val="28"/>
          <w:szCs w:val="28"/>
        </w:rPr>
        <w:t xml:space="preserve">Комиссия по предупреждению и ликвидации чрезвычайных ситуаций и обеспечения пожарной безопасности </w:t>
      </w:r>
      <w:r w:rsidR="00B00945">
        <w:rPr>
          <w:sz w:val="28"/>
          <w:szCs w:val="28"/>
        </w:rPr>
        <w:t xml:space="preserve">администрации </w:t>
      </w:r>
      <w:r w:rsidRPr="00F61926">
        <w:rPr>
          <w:sz w:val="28"/>
          <w:szCs w:val="28"/>
        </w:rPr>
        <w:t xml:space="preserve">муниципального района </w:t>
      </w:r>
      <w:r w:rsidR="005868BB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</w:t>
      </w:r>
      <w:r w:rsidR="005868BB">
        <w:rPr>
          <w:sz w:val="28"/>
          <w:szCs w:val="28"/>
        </w:rPr>
        <w:t xml:space="preserve"> район»</w:t>
      </w:r>
      <w:r w:rsidRPr="00F61926">
        <w:rPr>
          <w:sz w:val="28"/>
          <w:szCs w:val="28"/>
        </w:rPr>
        <w:t xml:space="preserve"> (далее - Комиссия) является </w:t>
      </w:r>
      <w:r w:rsidRPr="00F61926">
        <w:rPr>
          <w:spacing w:val="3"/>
          <w:sz w:val="28"/>
          <w:szCs w:val="28"/>
        </w:rPr>
        <w:t xml:space="preserve">координационным органом муниципального звена </w:t>
      </w:r>
      <w:r w:rsidR="00AD7DAF" w:rsidRPr="00F61926">
        <w:rPr>
          <w:spacing w:val="2"/>
          <w:sz w:val="28"/>
          <w:szCs w:val="28"/>
        </w:rPr>
        <w:t>Забайкальско</w:t>
      </w:r>
      <w:r w:rsidR="00AD7DAF">
        <w:rPr>
          <w:spacing w:val="2"/>
          <w:sz w:val="28"/>
          <w:szCs w:val="28"/>
        </w:rPr>
        <w:t>й</w:t>
      </w:r>
      <w:r w:rsidR="00AD7DAF" w:rsidRPr="00F61926">
        <w:rPr>
          <w:spacing w:val="2"/>
          <w:sz w:val="28"/>
          <w:szCs w:val="28"/>
        </w:rPr>
        <w:t xml:space="preserve"> </w:t>
      </w:r>
      <w:r w:rsidRPr="00F61926">
        <w:rPr>
          <w:spacing w:val="3"/>
          <w:sz w:val="28"/>
          <w:szCs w:val="28"/>
        </w:rPr>
        <w:t>территориальной подсистемы е</w:t>
      </w:r>
      <w:r w:rsidRPr="00F61926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F61926">
        <w:rPr>
          <w:spacing w:val="2"/>
          <w:sz w:val="28"/>
          <w:szCs w:val="28"/>
        </w:rPr>
        <w:t>ций</w:t>
      </w:r>
      <w:r w:rsidR="00B37673" w:rsidRPr="00F61926">
        <w:rPr>
          <w:spacing w:val="2"/>
          <w:sz w:val="28"/>
          <w:szCs w:val="28"/>
        </w:rPr>
        <w:t xml:space="preserve">, </w:t>
      </w:r>
      <w:r w:rsidRPr="00F61926">
        <w:rPr>
          <w:sz w:val="28"/>
          <w:szCs w:val="28"/>
        </w:rPr>
        <w:t xml:space="preserve">образованным для обеспечения согласованности действий органов </w:t>
      </w:r>
      <w:r w:rsidR="00AD7DAF">
        <w:rPr>
          <w:sz w:val="28"/>
          <w:szCs w:val="28"/>
        </w:rPr>
        <w:t xml:space="preserve">местного самоуправления </w:t>
      </w:r>
      <w:r w:rsidRPr="00F61926">
        <w:rPr>
          <w:sz w:val="28"/>
          <w:szCs w:val="28"/>
        </w:rPr>
        <w:t xml:space="preserve">муниципального района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Pr="00F61926">
        <w:rPr>
          <w:sz w:val="28"/>
          <w:szCs w:val="28"/>
        </w:rPr>
        <w:t>, органов местного самоуправления поселений и организаций в целях реализации единой государственной политики в области</w:t>
      </w:r>
      <w:proofErr w:type="gramEnd"/>
      <w:r w:rsidRPr="00F61926">
        <w:rPr>
          <w:sz w:val="28"/>
          <w:szCs w:val="28"/>
        </w:rPr>
        <w:t xml:space="preserve"> предупреждения и ликвидации чрезвычайных ситуаций природного и техногенного характера (далее - чрезвычайные ситуации) на территории муниципального района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="00861BA6" w:rsidRPr="00F61926">
        <w:rPr>
          <w:sz w:val="28"/>
          <w:szCs w:val="28"/>
        </w:rPr>
        <w:t xml:space="preserve"> </w:t>
      </w:r>
      <w:r w:rsidR="005868BB" w:rsidRPr="00F61926">
        <w:rPr>
          <w:sz w:val="28"/>
          <w:szCs w:val="28"/>
        </w:rPr>
        <w:t xml:space="preserve"> </w:t>
      </w:r>
      <w:r w:rsidR="00AD7DAF">
        <w:rPr>
          <w:sz w:val="28"/>
          <w:szCs w:val="28"/>
        </w:rPr>
        <w:t xml:space="preserve"> (далее – муниципальный район)</w:t>
      </w:r>
      <w:r w:rsidRPr="00F61926">
        <w:rPr>
          <w:sz w:val="28"/>
          <w:szCs w:val="28"/>
        </w:rPr>
        <w:t>.</w:t>
      </w:r>
    </w:p>
    <w:p w:rsidR="00B37673" w:rsidRPr="00F61926" w:rsidRDefault="00B37673" w:rsidP="00F61926">
      <w:pPr>
        <w:pStyle w:val="a7"/>
        <w:tabs>
          <w:tab w:val="left" w:pos="-5760"/>
        </w:tabs>
        <w:ind w:left="0"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1.</w:t>
      </w:r>
      <w:r w:rsidR="00373EEB" w:rsidRPr="00F61926">
        <w:rPr>
          <w:sz w:val="28"/>
          <w:szCs w:val="28"/>
        </w:rPr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Забайкальского края, нормативными правовыми актами муниципального района, а также настоящим Положением.</w:t>
      </w:r>
    </w:p>
    <w:p w:rsidR="00A8261F" w:rsidRDefault="00B37673" w:rsidP="00A8261F">
      <w:pPr>
        <w:pStyle w:val="a7"/>
        <w:tabs>
          <w:tab w:val="left" w:pos="-5760"/>
        </w:tabs>
        <w:ind w:left="0"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 xml:space="preserve">1.3. </w:t>
      </w:r>
      <w:r w:rsidR="00373EEB" w:rsidRPr="00F61926">
        <w:rPr>
          <w:sz w:val="28"/>
          <w:szCs w:val="28"/>
        </w:rPr>
        <w:t xml:space="preserve">Комиссия осуществляет свою деятельность </w:t>
      </w:r>
      <w:r w:rsidRPr="00F61926">
        <w:rPr>
          <w:sz w:val="28"/>
          <w:szCs w:val="28"/>
        </w:rPr>
        <w:t xml:space="preserve">под руководством </w:t>
      </w:r>
      <w:r w:rsidR="00AD7DAF">
        <w:rPr>
          <w:sz w:val="28"/>
          <w:szCs w:val="28"/>
        </w:rPr>
        <w:t xml:space="preserve">председателя – </w:t>
      </w:r>
      <w:r w:rsidR="00A8261F">
        <w:rPr>
          <w:sz w:val="28"/>
          <w:szCs w:val="28"/>
        </w:rPr>
        <w:t>главы</w:t>
      </w:r>
      <w:r w:rsidRPr="00F61926">
        <w:rPr>
          <w:sz w:val="28"/>
          <w:szCs w:val="28"/>
        </w:rPr>
        <w:t xml:space="preserve"> муниципального района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="00861BA6" w:rsidRPr="00F61926">
        <w:rPr>
          <w:sz w:val="28"/>
          <w:szCs w:val="28"/>
        </w:rPr>
        <w:t xml:space="preserve"> </w:t>
      </w:r>
      <w:r w:rsidR="00373EEB" w:rsidRPr="00F61926">
        <w:rPr>
          <w:sz w:val="28"/>
          <w:szCs w:val="28"/>
        </w:rPr>
        <w:t>во взаимодействии с федеральными исполнительными органами государственной власти, исполнительными органами государственной власти Забайкальского края, органами местного самоуправления городских, сельских поселений, заинтересованными организациями и общественными объединениями муниципального райо</w:t>
      </w:r>
      <w:r w:rsidR="00AD7DAF">
        <w:rPr>
          <w:sz w:val="28"/>
          <w:szCs w:val="28"/>
        </w:rPr>
        <w:t>на</w:t>
      </w:r>
      <w:r w:rsidR="00373EEB" w:rsidRPr="00F61926">
        <w:rPr>
          <w:sz w:val="28"/>
          <w:szCs w:val="28"/>
        </w:rPr>
        <w:t>.</w:t>
      </w:r>
    </w:p>
    <w:p w:rsidR="00A8261F" w:rsidRPr="00A8261F" w:rsidRDefault="00A8261F" w:rsidP="00A8261F">
      <w:pPr>
        <w:pStyle w:val="a7"/>
        <w:tabs>
          <w:tab w:val="left" w:pos="-5760"/>
        </w:tabs>
        <w:ind w:left="0" w:firstLine="709"/>
        <w:jc w:val="both"/>
        <w:rPr>
          <w:sz w:val="12"/>
          <w:szCs w:val="12"/>
        </w:rPr>
      </w:pPr>
    </w:p>
    <w:p w:rsidR="009251DE" w:rsidRPr="00A8261F" w:rsidRDefault="009251DE" w:rsidP="00A8261F">
      <w:pPr>
        <w:pStyle w:val="a7"/>
        <w:tabs>
          <w:tab w:val="left" w:pos="-5760"/>
        </w:tabs>
        <w:ind w:left="0" w:firstLine="709"/>
        <w:jc w:val="center"/>
        <w:rPr>
          <w:sz w:val="28"/>
          <w:szCs w:val="28"/>
        </w:rPr>
      </w:pPr>
      <w:r w:rsidRPr="00F61926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9251DE" w:rsidRPr="00A8261F" w:rsidRDefault="009251DE" w:rsidP="00F61926">
      <w:pPr>
        <w:keepNext/>
        <w:shd w:val="clear" w:color="auto" w:fill="FFFFFF"/>
        <w:ind w:firstLine="709"/>
        <w:jc w:val="center"/>
        <w:rPr>
          <w:b/>
          <w:bCs/>
          <w:sz w:val="12"/>
          <w:szCs w:val="12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F61926">
        <w:rPr>
          <w:spacing w:val="-1"/>
          <w:sz w:val="28"/>
          <w:szCs w:val="28"/>
        </w:rPr>
        <w:t>2.1. Основными задачами Комиссии являются:</w:t>
      </w:r>
    </w:p>
    <w:p w:rsidR="009251DE" w:rsidRPr="00F61926" w:rsidRDefault="00ED3FB7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2.1.1. Р</w:t>
      </w:r>
      <w:r w:rsidR="009251DE" w:rsidRPr="00F61926">
        <w:rPr>
          <w:spacing w:val="-1"/>
          <w:sz w:val="28"/>
          <w:szCs w:val="28"/>
        </w:rPr>
        <w:t xml:space="preserve">азработка </w:t>
      </w:r>
      <w:r w:rsidR="00676AFC">
        <w:rPr>
          <w:spacing w:val="-1"/>
          <w:sz w:val="28"/>
          <w:szCs w:val="28"/>
        </w:rPr>
        <w:t>предложений</w:t>
      </w:r>
      <w:r w:rsidR="009251DE" w:rsidRPr="00F61926">
        <w:rPr>
          <w:spacing w:val="-1"/>
          <w:sz w:val="28"/>
          <w:szCs w:val="28"/>
        </w:rPr>
        <w:t xml:space="preserve"> по реализации единой государственной поли</w:t>
      </w:r>
      <w:r w:rsidR="009251DE" w:rsidRPr="00F61926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</w:t>
      </w:r>
      <w:r w:rsidR="00B37673" w:rsidRPr="00F61926">
        <w:rPr>
          <w:sz w:val="28"/>
          <w:szCs w:val="28"/>
        </w:rPr>
        <w:t xml:space="preserve"> на те</w:t>
      </w:r>
      <w:r w:rsidR="000E60D5">
        <w:rPr>
          <w:sz w:val="28"/>
          <w:szCs w:val="28"/>
        </w:rPr>
        <w:t>рритории муниципального района</w:t>
      </w:r>
      <w:r w:rsidR="009251DE" w:rsidRPr="00F61926">
        <w:rPr>
          <w:sz w:val="28"/>
          <w:szCs w:val="28"/>
        </w:rPr>
        <w:t>;</w:t>
      </w:r>
    </w:p>
    <w:p w:rsidR="009251DE" w:rsidRPr="00F61926" w:rsidRDefault="00ED3FB7" w:rsidP="00F61926">
      <w:pPr>
        <w:keepNext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>2.1.2. К</w:t>
      </w:r>
      <w:r w:rsidR="009251DE" w:rsidRPr="00F61926">
        <w:rPr>
          <w:spacing w:val="6"/>
          <w:sz w:val="28"/>
          <w:szCs w:val="28"/>
        </w:rPr>
        <w:t xml:space="preserve">оординация деятельности органов управления и сил </w:t>
      </w:r>
      <w:r w:rsidR="00B37673" w:rsidRPr="00F61926">
        <w:rPr>
          <w:spacing w:val="6"/>
          <w:sz w:val="28"/>
          <w:szCs w:val="28"/>
        </w:rPr>
        <w:t>муниципального</w:t>
      </w:r>
      <w:r w:rsidR="009251DE" w:rsidRPr="00F61926">
        <w:rPr>
          <w:spacing w:val="6"/>
          <w:sz w:val="28"/>
          <w:szCs w:val="28"/>
        </w:rPr>
        <w:t xml:space="preserve"> звена</w:t>
      </w:r>
      <w:r w:rsidR="00B37673" w:rsidRPr="00F61926">
        <w:rPr>
          <w:spacing w:val="6"/>
          <w:sz w:val="28"/>
          <w:szCs w:val="28"/>
        </w:rPr>
        <w:t xml:space="preserve"> </w:t>
      </w:r>
      <w:r w:rsidR="00AD7DAF">
        <w:rPr>
          <w:spacing w:val="6"/>
          <w:sz w:val="28"/>
          <w:szCs w:val="28"/>
        </w:rPr>
        <w:t xml:space="preserve">Забайкальской </w:t>
      </w:r>
      <w:r w:rsidR="00B37673" w:rsidRPr="00F61926">
        <w:rPr>
          <w:spacing w:val="6"/>
          <w:sz w:val="28"/>
          <w:szCs w:val="28"/>
        </w:rPr>
        <w:t>территориальной подсистемы</w:t>
      </w:r>
      <w:r w:rsidR="009251DE" w:rsidRPr="00F61926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D7DAF" w:rsidRPr="00F61926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B37673" w:rsidRPr="00F61926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885AA4" w:rsidRPr="00F61926">
        <w:rPr>
          <w:rFonts w:eastAsia="Calibri"/>
          <w:kern w:val="0"/>
          <w:sz w:val="28"/>
          <w:szCs w:val="28"/>
          <w:lang w:eastAsia="ru-RU"/>
        </w:rPr>
        <w:t xml:space="preserve">организаций на территории </w:t>
      </w:r>
      <w:r w:rsidR="00AD7DAF">
        <w:rPr>
          <w:rFonts w:eastAsia="Calibri"/>
          <w:kern w:val="0"/>
          <w:sz w:val="28"/>
          <w:szCs w:val="28"/>
          <w:lang w:eastAsia="ru-RU"/>
        </w:rPr>
        <w:t xml:space="preserve">муниципального </w:t>
      </w:r>
      <w:r w:rsidR="00885AA4" w:rsidRPr="00F61926">
        <w:rPr>
          <w:rFonts w:eastAsia="Calibri"/>
          <w:kern w:val="0"/>
          <w:sz w:val="28"/>
          <w:szCs w:val="28"/>
          <w:lang w:eastAsia="ru-RU"/>
        </w:rPr>
        <w:t>района, органов местного самоуправления сельских поселений</w:t>
      </w:r>
      <w:r w:rsidR="009251DE" w:rsidRPr="00F61926">
        <w:rPr>
          <w:spacing w:val="1"/>
          <w:sz w:val="28"/>
          <w:szCs w:val="28"/>
        </w:rPr>
        <w:t>;</w:t>
      </w:r>
    </w:p>
    <w:p w:rsidR="009251DE" w:rsidRPr="00F61926" w:rsidRDefault="00ED3FB7" w:rsidP="00F61926">
      <w:pPr>
        <w:keepNext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2.1.3. </w:t>
      </w:r>
      <w:proofErr w:type="gramStart"/>
      <w:r>
        <w:rPr>
          <w:spacing w:val="1"/>
          <w:sz w:val="28"/>
          <w:szCs w:val="28"/>
        </w:rPr>
        <w:t>О</w:t>
      </w:r>
      <w:r w:rsidR="00B37673" w:rsidRPr="00F61926">
        <w:rPr>
          <w:spacing w:val="1"/>
          <w:sz w:val="28"/>
          <w:szCs w:val="28"/>
        </w:rPr>
        <w:t xml:space="preserve">беспечение согласованности действий </w:t>
      </w:r>
      <w:r w:rsidR="009251DE" w:rsidRPr="00F61926">
        <w:rPr>
          <w:spacing w:val="1"/>
          <w:sz w:val="28"/>
          <w:szCs w:val="28"/>
        </w:rPr>
        <w:t>органов местного самоуправления</w:t>
      </w:r>
      <w:r w:rsidR="00B00945">
        <w:rPr>
          <w:spacing w:val="1"/>
          <w:sz w:val="28"/>
          <w:szCs w:val="28"/>
        </w:rPr>
        <w:t xml:space="preserve"> муниципального района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="00885AA4" w:rsidRPr="00F61926">
        <w:rPr>
          <w:spacing w:val="1"/>
          <w:sz w:val="28"/>
          <w:szCs w:val="28"/>
        </w:rPr>
        <w:t>, органов местного самоуправления сельских поселений</w:t>
      </w:r>
      <w:r w:rsidR="009251DE" w:rsidRPr="00F61926">
        <w:rPr>
          <w:spacing w:val="1"/>
          <w:sz w:val="28"/>
          <w:szCs w:val="28"/>
        </w:rPr>
        <w:t xml:space="preserve"> </w:t>
      </w:r>
      <w:r w:rsidR="00B37673" w:rsidRPr="00F61926">
        <w:rPr>
          <w:spacing w:val="1"/>
          <w:sz w:val="28"/>
          <w:szCs w:val="28"/>
        </w:rPr>
        <w:t>и организаций</w:t>
      </w:r>
      <w:r>
        <w:rPr>
          <w:spacing w:val="1"/>
          <w:sz w:val="28"/>
          <w:szCs w:val="28"/>
        </w:rPr>
        <w:t>, сил и служб</w:t>
      </w:r>
      <w:r w:rsidR="00B37673" w:rsidRPr="00F61926">
        <w:rPr>
          <w:spacing w:val="1"/>
          <w:sz w:val="28"/>
          <w:szCs w:val="28"/>
        </w:rPr>
        <w:t xml:space="preserve"> при решении задач в области предупреждения и ликвидации </w:t>
      </w:r>
      <w:r w:rsidR="009251DE" w:rsidRPr="00F61926">
        <w:rPr>
          <w:spacing w:val="1"/>
          <w:sz w:val="28"/>
          <w:szCs w:val="28"/>
        </w:rPr>
        <w:t>чрезв</w:t>
      </w:r>
      <w:r w:rsidR="00B37673" w:rsidRPr="00F61926">
        <w:rPr>
          <w:spacing w:val="1"/>
          <w:sz w:val="28"/>
          <w:szCs w:val="28"/>
        </w:rPr>
        <w:t xml:space="preserve">ычайных ситуаций и обеспечения </w:t>
      </w:r>
      <w:r w:rsidR="009251DE" w:rsidRPr="00F61926">
        <w:rPr>
          <w:spacing w:val="1"/>
          <w:sz w:val="28"/>
          <w:szCs w:val="28"/>
        </w:rPr>
        <w:t>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9251DE" w:rsidRPr="00F61926" w:rsidRDefault="00ED3FB7" w:rsidP="00F61926">
      <w:pPr>
        <w:keepNext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2.1.4. Р</w:t>
      </w:r>
      <w:r w:rsidR="009251DE" w:rsidRPr="00F61926">
        <w:rPr>
          <w:spacing w:val="1"/>
          <w:sz w:val="28"/>
          <w:szCs w:val="28"/>
        </w:rPr>
        <w:t>ассмотрение вопросов о привлечении сил и сре</w:t>
      </w:r>
      <w:proofErr w:type="gramStart"/>
      <w:r w:rsidR="009251DE" w:rsidRPr="00F61926">
        <w:rPr>
          <w:spacing w:val="1"/>
          <w:sz w:val="28"/>
          <w:szCs w:val="28"/>
        </w:rPr>
        <w:t>дств гр</w:t>
      </w:r>
      <w:proofErr w:type="gramEnd"/>
      <w:r w:rsidR="009251DE" w:rsidRPr="00F61926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</w:t>
      </w:r>
      <w:r w:rsidR="00885AA4" w:rsidRPr="00F61926">
        <w:rPr>
          <w:spacing w:val="1"/>
          <w:sz w:val="28"/>
          <w:szCs w:val="28"/>
        </w:rPr>
        <w:t>м федеральным законодательством;</w:t>
      </w:r>
    </w:p>
    <w:p w:rsidR="00885AA4" w:rsidRPr="00F61926" w:rsidRDefault="00ED3FB7" w:rsidP="00F619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</w:t>
      </w:r>
      <w:r w:rsidR="00885AA4" w:rsidRPr="00F61926">
        <w:rPr>
          <w:rFonts w:ascii="Times New Roman" w:hAnsi="Times New Roman" w:cs="Times New Roman"/>
          <w:sz w:val="28"/>
          <w:szCs w:val="28"/>
        </w:rPr>
        <w:t>ассмотрение вопросов об организации оповещения и информирования н</w:t>
      </w:r>
      <w:r w:rsidR="00AD7DAF">
        <w:rPr>
          <w:rFonts w:ascii="Times New Roman" w:hAnsi="Times New Roman" w:cs="Times New Roman"/>
          <w:sz w:val="28"/>
          <w:szCs w:val="28"/>
        </w:rPr>
        <w:t xml:space="preserve">аселения муниципального района </w:t>
      </w:r>
      <w:r w:rsidR="00885AA4" w:rsidRPr="00F61926">
        <w:rPr>
          <w:rFonts w:ascii="Times New Roman" w:hAnsi="Times New Roman" w:cs="Times New Roman"/>
          <w:sz w:val="28"/>
          <w:szCs w:val="28"/>
        </w:rPr>
        <w:t>о чрезвычайных ситуациях.</w:t>
      </w:r>
    </w:p>
    <w:p w:rsidR="00885AA4" w:rsidRPr="00F61926" w:rsidRDefault="00885AA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</w:t>
      </w:r>
      <w:r w:rsidR="00885AA4" w:rsidRPr="00F61926">
        <w:rPr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</w:t>
      </w:r>
      <w:r w:rsidR="002F421A" w:rsidRPr="00F61926">
        <w:rPr>
          <w:sz w:val="28"/>
          <w:szCs w:val="28"/>
        </w:rPr>
        <w:t xml:space="preserve"> и вносит в установленном порядке соответствующие предложения руководителю администрации муниципального района</w:t>
      </w:r>
      <w:r w:rsidR="00885AA4" w:rsidRPr="00F61926">
        <w:rPr>
          <w:sz w:val="28"/>
          <w:szCs w:val="28"/>
        </w:rPr>
        <w:t>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</w:t>
      </w:r>
      <w:r w:rsidR="00885AA4" w:rsidRPr="00F61926">
        <w:rPr>
          <w:sz w:val="28"/>
          <w:szCs w:val="28"/>
        </w:rPr>
        <w:t>азрабатывает предложения по совершенствованию нормативных правовых актов муниципального района</w:t>
      </w:r>
      <w:r w:rsidR="002F421A" w:rsidRPr="00F61926">
        <w:rPr>
          <w:sz w:val="28"/>
          <w:szCs w:val="28"/>
        </w:rPr>
        <w:t xml:space="preserve"> </w:t>
      </w:r>
      <w:r w:rsidR="00885AA4" w:rsidRPr="00F61926">
        <w:rPr>
          <w:sz w:val="28"/>
          <w:szCs w:val="28"/>
        </w:rPr>
        <w:t>в области предупреждения и ликвидации чрезвычайных ситуаций;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</w:t>
      </w:r>
      <w:r w:rsidR="00885AA4" w:rsidRPr="00F61926">
        <w:rPr>
          <w:sz w:val="28"/>
          <w:szCs w:val="28"/>
        </w:rPr>
        <w:t xml:space="preserve">ассматривает прогнозы чрезвычайных ситуаций на территории муниципального района, организует </w:t>
      </w:r>
      <w:r w:rsidR="00F61B3D" w:rsidRPr="00F61926">
        <w:rPr>
          <w:sz w:val="28"/>
          <w:szCs w:val="28"/>
        </w:rPr>
        <w:t xml:space="preserve">прогнозирование чрезвычайных ситуаций на территории муниципального района, организует </w:t>
      </w:r>
      <w:r w:rsidR="00885AA4" w:rsidRPr="00F61926">
        <w:rPr>
          <w:sz w:val="28"/>
          <w:szCs w:val="28"/>
        </w:rPr>
        <w:t xml:space="preserve">разработку </w:t>
      </w:r>
      <w:r w:rsidR="00F61B3D" w:rsidRPr="00F61926">
        <w:rPr>
          <w:sz w:val="28"/>
          <w:szCs w:val="28"/>
        </w:rPr>
        <w:t xml:space="preserve">и реализацию </w:t>
      </w:r>
      <w:r w:rsidR="00885AA4" w:rsidRPr="00F61926">
        <w:rPr>
          <w:sz w:val="28"/>
          <w:szCs w:val="28"/>
        </w:rPr>
        <w:t>мер, направленных на предупреждение и ликвидацию чрезвычайных ситуаций</w:t>
      </w:r>
      <w:r w:rsidR="00F61B3D" w:rsidRPr="00F61926">
        <w:rPr>
          <w:sz w:val="28"/>
          <w:szCs w:val="28"/>
        </w:rPr>
        <w:t>, обеспечение пожарной безопасности на территории муниципального района</w:t>
      </w:r>
      <w:r w:rsidR="00885AA4" w:rsidRPr="00F61926">
        <w:rPr>
          <w:sz w:val="28"/>
          <w:szCs w:val="28"/>
        </w:rPr>
        <w:t>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У</w:t>
      </w:r>
      <w:r w:rsidR="00F61B3D" w:rsidRPr="00F61926">
        <w:rPr>
          <w:sz w:val="28"/>
          <w:szCs w:val="28"/>
        </w:rPr>
        <w:t>ча</w:t>
      </w:r>
      <w:r w:rsidR="00885AA4" w:rsidRPr="00F61926">
        <w:rPr>
          <w:sz w:val="28"/>
          <w:szCs w:val="28"/>
        </w:rPr>
        <w:t>ствует в разработке районных целевых программ в области предупреждения и ликвидации чрезвычайных ситуаций и готовит предложения по их реализации;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Р</w:t>
      </w:r>
      <w:r w:rsidR="00885AA4" w:rsidRPr="00F61926">
        <w:rPr>
          <w:sz w:val="28"/>
          <w:szCs w:val="28"/>
        </w:rPr>
        <w:t xml:space="preserve">азрабатывает предложения по развитию и обеспечению </w:t>
      </w:r>
      <w:proofErr w:type="gramStart"/>
      <w:r w:rsidR="00885AA4" w:rsidRPr="00F61926">
        <w:rPr>
          <w:sz w:val="28"/>
          <w:szCs w:val="28"/>
        </w:rPr>
        <w:t>функционирования муниципально</w:t>
      </w:r>
      <w:r w:rsidR="00F61B3D" w:rsidRPr="00F61926">
        <w:rPr>
          <w:sz w:val="28"/>
          <w:szCs w:val="28"/>
        </w:rPr>
        <w:t>го</w:t>
      </w:r>
      <w:r w:rsidR="0024764F" w:rsidRPr="00F61926">
        <w:rPr>
          <w:sz w:val="28"/>
          <w:szCs w:val="28"/>
        </w:rPr>
        <w:t xml:space="preserve"> </w:t>
      </w:r>
      <w:r w:rsidR="00F61B3D" w:rsidRPr="00F61926">
        <w:rPr>
          <w:sz w:val="28"/>
          <w:szCs w:val="28"/>
        </w:rPr>
        <w:t>звена территориальной по</w:t>
      </w:r>
      <w:r w:rsidR="00885AA4" w:rsidRPr="00F61926">
        <w:rPr>
          <w:sz w:val="28"/>
          <w:szCs w:val="28"/>
        </w:rPr>
        <w:t xml:space="preserve">дсистемы </w:t>
      </w:r>
      <w:r w:rsidR="0024764F" w:rsidRPr="00F61926">
        <w:rPr>
          <w:sz w:val="28"/>
          <w:szCs w:val="28"/>
        </w:rPr>
        <w:lastRenderedPageBreak/>
        <w:t>единой государственной системы предупреждения</w:t>
      </w:r>
      <w:proofErr w:type="gramEnd"/>
      <w:r w:rsidR="0024764F" w:rsidRPr="00F61926">
        <w:rPr>
          <w:sz w:val="28"/>
          <w:szCs w:val="28"/>
        </w:rPr>
        <w:t xml:space="preserve"> и ликвидации чрезвычайных ситуаций</w:t>
      </w:r>
      <w:r w:rsidR="00885AA4" w:rsidRPr="00F61926">
        <w:rPr>
          <w:sz w:val="28"/>
          <w:szCs w:val="28"/>
        </w:rPr>
        <w:t>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П</w:t>
      </w:r>
      <w:r w:rsidR="00885AA4" w:rsidRPr="00F61926">
        <w:rPr>
          <w:sz w:val="28"/>
          <w:szCs w:val="28"/>
        </w:rPr>
        <w:t>редоставляет информацию об уровне, характере и масштабе чрезвычайных ситуаций;</w:t>
      </w:r>
    </w:p>
    <w:p w:rsidR="00885AA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Р</w:t>
      </w:r>
      <w:r w:rsidR="00885AA4" w:rsidRPr="00F61926">
        <w:rPr>
          <w:sz w:val="28"/>
          <w:szCs w:val="28"/>
        </w:rPr>
        <w:t>азрабатывает предложения по ликвидации чрезвычайных ситуаций муниципального и межмуниципального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885AA4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 О</w:t>
      </w:r>
      <w:r w:rsidR="00885AA4" w:rsidRPr="00F61926">
        <w:rPr>
          <w:sz w:val="28"/>
          <w:szCs w:val="28"/>
        </w:rPr>
        <w:t>рганизует работу по подготовке предложений и аналитических материалов для руководител</w:t>
      </w:r>
      <w:r w:rsidR="00F61B3D" w:rsidRPr="00F61926">
        <w:rPr>
          <w:sz w:val="28"/>
          <w:szCs w:val="28"/>
        </w:rPr>
        <w:t xml:space="preserve">я </w:t>
      </w:r>
      <w:r w:rsidR="00885AA4" w:rsidRPr="00F61926">
        <w:rPr>
          <w:sz w:val="28"/>
          <w:szCs w:val="28"/>
        </w:rPr>
        <w:t xml:space="preserve">администрации муниципального района, а также </w:t>
      </w:r>
      <w:r w:rsidR="00AD7DAF">
        <w:rPr>
          <w:sz w:val="28"/>
          <w:szCs w:val="28"/>
        </w:rPr>
        <w:t xml:space="preserve">подготовке </w:t>
      </w:r>
      <w:r w:rsidR="00885AA4" w:rsidRPr="00AD7DAF">
        <w:rPr>
          <w:sz w:val="28"/>
          <w:szCs w:val="28"/>
        </w:rPr>
        <w:t xml:space="preserve">рекомендаций для органов местного самоуправления городских, сельских поселений по вопросам </w:t>
      </w:r>
      <w:r w:rsidR="00885AA4" w:rsidRPr="00F61926">
        <w:rPr>
          <w:sz w:val="28"/>
          <w:szCs w:val="28"/>
        </w:rPr>
        <w:t>защиты населения и территории муниципального района от чрезвычайных ситуаций и об</w:t>
      </w:r>
      <w:r w:rsidR="001261D3">
        <w:rPr>
          <w:sz w:val="28"/>
          <w:szCs w:val="28"/>
        </w:rPr>
        <w:t>еспечения пожарной безопасности;</w:t>
      </w:r>
    </w:p>
    <w:p w:rsidR="001261D3" w:rsidRDefault="001261D3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Контролирует деятельность районных служб, объектов, расположенных на территории муниципального района</w:t>
      </w:r>
      <w:r w:rsidR="00664CC3">
        <w:rPr>
          <w:sz w:val="28"/>
          <w:szCs w:val="28"/>
        </w:rPr>
        <w:t xml:space="preserve">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>;</w:t>
      </w:r>
    </w:p>
    <w:p w:rsidR="001261D3" w:rsidRPr="00F61926" w:rsidRDefault="001261D3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="00B940D0">
        <w:rPr>
          <w:sz w:val="28"/>
          <w:szCs w:val="28"/>
        </w:rPr>
        <w:t>Осуществляет иные полномочия в сфере предупреждения и ликвидации чрезвычайных ситуаций, защиты населения и территории от чр6звычайных ситуаций природного и техногенного характера.</w:t>
      </w:r>
    </w:p>
    <w:p w:rsidR="009251DE" w:rsidRPr="00A8261F" w:rsidRDefault="009251DE" w:rsidP="00F61926">
      <w:pPr>
        <w:keepNext/>
        <w:shd w:val="clear" w:color="auto" w:fill="FFFFFF"/>
        <w:ind w:firstLine="709"/>
        <w:jc w:val="both"/>
        <w:rPr>
          <w:spacing w:val="-5"/>
          <w:sz w:val="12"/>
          <w:szCs w:val="12"/>
        </w:rPr>
      </w:pPr>
    </w:p>
    <w:p w:rsidR="009251DE" w:rsidRDefault="009251DE" w:rsidP="00F61926">
      <w:pPr>
        <w:keepNext/>
        <w:shd w:val="clear" w:color="auto" w:fill="FFFFFF"/>
        <w:ind w:firstLine="709"/>
        <w:jc w:val="center"/>
        <w:rPr>
          <w:b/>
          <w:bCs/>
          <w:spacing w:val="-7"/>
          <w:sz w:val="28"/>
          <w:szCs w:val="28"/>
        </w:rPr>
      </w:pPr>
      <w:r w:rsidRPr="00F61926">
        <w:rPr>
          <w:b/>
          <w:bCs/>
          <w:spacing w:val="-7"/>
          <w:sz w:val="28"/>
          <w:szCs w:val="28"/>
        </w:rPr>
        <w:t>3. Права Комиссии</w:t>
      </w:r>
    </w:p>
    <w:p w:rsidR="00861BA6" w:rsidRPr="00F61926" w:rsidRDefault="00861BA6" w:rsidP="00F61926">
      <w:pPr>
        <w:keepNext/>
        <w:shd w:val="clear" w:color="auto" w:fill="FFFFFF"/>
        <w:ind w:firstLine="709"/>
        <w:jc w:val="center"/>
        <w:rPr>
          <w:b/>
          <w:bCs/>
          <w:spacing w:val="-7"/>
          <w:sz w:val="28"/>
          <w:szCs w:val="28"/>
        </w:rPr>
      </w:pPr>
    </w:p>
    <w:p w:rsidR="009251DE" w:rsidRPr="00A8261F" w:rsidRDefault="009251DE" w:rsidP="00F61926">
      <w:pPr>
        <w:keepNext/>
        <w:shd w:val="clear" w:color="auto" w:fill="FFFFFF"/>
        <w:ind w:firstLine="709"/>
        <w:jc w:val="center"/>
        <w:rPr>
          <w:b/>
          <w:bCs/>
          <w:sz w:val="12"/>
          <w:szCs w:val="12"/>
        </w:rPr>
      </w:pPr>
    </w:p>
    <w:p w:rsidR="009251DE" w:rsidRPr="00F61926" w:rsidRDefault="009251DE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F61926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5B02F4" w:rsidRPr="00F61926" w:rsidRDefault="00ED3FB7" w:rsidP="00F6192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З</w:t>
      </w:r>
      <w:r w:rsidR="005B02F4" w:rsidRPr="00F61926">
        <w:rPr>
          <w:sz w:val="28"/>
          <w:szCs w:val="28"/>
        </w:rPr>
        <w:t>апрашивать у федеральных органов исполнительной власти, исполнительных органов государственной власти Забайкальского края, органов местного самоуправления городских, сельских поселений муниципального района, организаций и общественных объединений необходимые материалы и информацию</w:t>
      </w:r>
      <w:r w:rsidR="005B02F4" w:rsidRPr="00F61926">
        <w:rPr>
          <w:spacing w:val="-5"/>
          <w:sz w:val="28"/>
          <w:szCs w:val="28"/>
        </w:rPr>
        <w:t>;</w:t>
      </w:r>
    </w:p>
    <w:p w:rsidR="005B02F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З</w:t>
      </w:r>
      <w:r w:rsidR="005B02F4" w:rsidRPr="00F61926">
        <w:rPr>
          <w:sz w:val="28"/>
          <w:szCs w:val="28"/>
        </w:rPr>
        <w:t>аслушивать на своих заседаниях представителей федеральных органов исполнительной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объединений;</w:t>
      </w:r>
    </w:p>
    <w:p w:rsidR="00664CC3" w:rsidRDefault="00ED3FB7" w:rsidP="00664CC3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</w:t>
      </w:r>
      <w:r w:rsidR="005B02F4" w:rsidRPr="00F61926">
        <w:rPr>
          <w:sz w:val="28"/>
          <w:szCs w:val="28"/>
        </w:rPr>
        <w:t>ривлекать для участия в своей работе представителей федеральных исполнительных органов государственной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 по согласованию с их руководителями;</w:t>
      </w:r>
    </w:p>
    <w:p w:rsidR="004C7AC3" w:rsidRPr="00664CC3" w:rsidRDefault="00ED3FB7" w:rsidP="00664CC3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664CC3">
        <w:rPr>
          <w:sz w:val="28"/>
          <w:szCs w:val="28"/>
        </w:rPr>
        <w:t>3.1.4. П</w:t>
      </w:r>
      <w:r w:rsidR="004C7AC3" w:rsidRPr="00664CC3">
        <w:rPr>
          <w:sz w:val="28"/>
          <w:szCs w:val="28"/>
        </w:rPr>
        <w:t xml:space="preserve">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</w:t>
      </w:r>
      <w:r w:rsidR="004C7AC3" w:rsidRPr="00664CC3">
        <w:rPr>
          <w:sz w:val="28"/>
          <w:szCs w:val="28"/>
        </w:rPr>
        <w:lastRenderedPageBreak/>
        <w:t>ситуаций и обеспечению пожарной безопасности на территории муниципального района</w:t>
      </w:r>
      <w:r w:rsidR="00695A61">
        <w:rPr>
          <w:sz w:val="28"/>
          <w:szCs w:val="28"/>
        </w:rPr>
        <w:t xml:space="preserve"> </w:t>
      </w:r>
      <w:r w:rsidR="00861BA6">
        <w:rPr>
          <w:sz w:val="28"/>
          <w:szCs w:val="28"/>
        </w:rPr>
        <w:t>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="004C7AC3" w:rsidRPr="00664CC3">
        <w:rPr>
          <w:sz w:val="28"/>
          <w:szCs w:val="28"/>
        </w:rPr>
        <w:t>;</w:t>
      </w:r>
    </w:p>
    <w:p w:rsidR="005B02F4" w:rsidRPr="00F61926" w:rsidRDefault="00ED3FB7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С</w:t>
      </w:r>
      <w:r w:rsidR="005B02F4" w:rsidRPr="00F61926">
        <w:rPr>
          <w:sz w:val="28"/>
          <w:szCs w:val="28"/>
        </w:rPr>
        <w:t xml:space="preserve">оздавать рабочие группы, в том числе постоянно действующие, из числа членов Комиссии, специалистов </w:t>
      </w:r>
      <w:r w:rsidR="00AD7DAF">
        <w:rPr>
          <w:sz w:val="28"/>
          <w:szCs w:val="28"/>
        </w:rPr>
        <w:t xml:space="preserve">администрации </w:t>
      </w:r>
      <w:r w:rsidR="005B02F4" w:rsidRPr="00F61926">
        <w:rPr>
          <w:sz w:val="28"/>
          <w:szCs w:val="28"/>
        </w:rPr>
        <w:t>муниципального района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A8261F" w:rsidRDefault="00A8261F" w:rsidP="009317E5">
      <w:pPr>
        <w:tabs>
          <w:tab w:val="left" w:pos="-5760"/>
        </w:tabs>
        <w:ind w:firstLine="709"/>
        <w:jc w:val="center"/>
        <w:rPr>
          <w:b/>
          <w:sz w:val="28"/>
          <w:szCs w:val="28"/>
        </w:rPr>
      </w:pPr>
    </w:p>
    <w:p w:rsidR="00ED3FB7" w:rsidRDefault="009317E5" w:rsidP="009317E5">
      <w:pPr>
        <w:tabs>
          <w:tab w:val="left" w:pos="-57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Комиссии</w:t>
      </w:r>
    </w:p>
    <w:p w:rsidR="009317E5" w:rsidRPr="009317E5" w:rsidRDefault="009317E5" w:rsidP="009317E5">
      <w:pPr>
        <w:tabs>
          <w:tab w:val="left" w:pos="-5760"/>
        </w:tabs>
        <w:ind w:firstLine="709"/>
        <w:jc w:val="center"/>
        <w:rPr>
          <w:b/>
          <w:sz w:val="28"/>
          <w:szCs w:val="28"/>
        </w:rPr>
      </w:pPr>
    </w:p>
    <w:p w:rsidR="005B02F4" w:rsidRPr="00F61926" w:rsidRDefault="009317E5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2F4" w:rsidRPr="00F61926">
        <w:rPr>
          <w:sz w:val="28"/>
          <w:szCs w:val="28"/>
        </w:rPr>
        <w:t xml:space="preserve">. Комиссия осуществляет свою деятельность в соответствии с </w:t>
      </w:r>
      <w:r w:rsidR="004F51D6" w:rsidRPr="00F61926">
        <w:rPr>
          <w:sz w:val="28"/>
          <w:szCs w:val="28"/>
        </w:rPr>
        <w:t xml:space="preserve">годовым </w:t>
      </w:r>
      <w:r w:rsidR="005B02F4" w:rsidRPr="00F61926">
        <w:rPr>
          <w:sz w:val="28"/>
          <w:szCs w:val="28"/>
        </w:rPr>
        <w:t>планом, принимаемым на заседании Комиссии и утверждаемым ее председателем.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4F51D6" w:rsidRPr="00F61926" w:rsidRDefault="004F51D6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заседания, информация о которых доводится до сведения ее членов секретарем Комиссии.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Заседание Комиссии проводит ее председатель или по его поручению один из заместителей.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 xml:space="preserve">В случае отсутствия члена Комиссии на заседании он имеет право представить свое мнение по рассматриваемым вопросам в письменной форме. Подготовка материалов к заседанию Комиссии осуществляется </w:t>
      </w:r>
      <w:r w:rsidR="00AD7DAF">
        <w:rPr>
          <w:sz w:val="28"/>
          <w:szCs w:val="28"/>
        </w:rPr>
        <w:t>администрацией</w:t>
      </w:r>
      <w:r w:rsidRPr="00F61926">
        <w:rPr>
          <w:sz w:val="28"/>
          <w:szCs w:val="28"/>
        </w:rPr>
        <w:t xml:space="preserve"> муниципального района. Материалы должны быть представлены в Комиссию не позднее, чем за 5 дней до даты проведения заседания.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Изменения в состав Комиссии вносятся постановлением администрации муниципального района.</w:t>
      </w:r>
    </w:p>
    <w:p w:rsidR="005B02F4" w:rsidRPr="00F61926" w:rsidRDefault="009317E5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2F4" w:rsidRPr="00F61926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02F4" w:rsidRPr="00F61926" w:rsidRDefault="005B02F4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 w:rsidRPr="00F61926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B02F4" w:rsidRPr="00F61926" w:rsidRDefault="009317E5" w:rsidP="00F61926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2F4" w:rsidRPr="00F61926">
        <w:rPr>
          <w:sz w:val="28"/>
          <w:szCs w:val="28"/>
        </w:rPr>
        <w:t>. Решения Комиссии, принимаемые в соответствии с ее компетенцией, являются обязательными для исполнения всеми исполнительными органами власти муниципального района, органами местного самоуправления поселений муниципального района, организациями независимо от форм собственности и ведомственной принадлежности и общественными объединениями, находящимися на территории муниципального района</w:t>
      </w:r>
      <w:r w:rsidR="00ED716E">
        <w:rPr>
          <w:sz w:val="28"/>
          <w:szCs w:val="28"/>
        </w:rPr>
        <w:t>.</w:t>
      </w:r>
    </w:p>
    <w:p w:rsidR="00F61B3D" w:rsidRDefault="009317E5" w:rsidP="00B00945">
      <w:pPr>
        <w:tabs>
          <w:tab w:val="left" w:pos="-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2F4" w:rsidRPr="00F61926">
        <w:rPr>
          <w:sz w:val="28"/>
          <w:szCs w:val="28"/>
        </w:rPr>
        <w:t xml:space="preserve">. Организационно-техническое обеспечение деятельности Комиссии осуществляет отдел </w:t>
      </w:r>
      <w:r w:rsidR="000E60D5">
        <w:rPr>
          <w:sz w:val="28"/>
          <w:szCs w:val="28"/>
        </w:rPr>
        <w:t xml:space="preserve">по делам гражданской обороны и чрезвычайных ситуаций </w:t>
      </w:r>
      <w:r w:rsidR="005B02F4" w:rsidRPr="00F61926">
        <w:rPr>
          <w:sz w:val="28"/>
          <w:szCs w:val="28"/>
        </w:rPr>
        <w:t>администрации муниципального района</w:t>
      </w:r>
      <w:r w:rsidR="00861BA6">
        <w:rPr>
          <w:sz w:val="28"/>
          <w:szCs w:val="28"/>
        </w:rPr>
        <w:t xml:space="preserve"> «</w:t>
      </w:r>
      <w:proofErr w:type="spellStart"/>
      <w:r w:rsidR="00861BA6">
        <w:rPr>
          <w:sz w:val="28"/>
          <w:szCs w:val="28"/>
        </w:rPr>
        <w:t>Оловяннинский</w:t>
      </w:r>
      <w:proofErr w:type="spellEnd"/>
      <w:r w:rsidR="00861BA6">
        <w:rPr>
          <w:sz w:val="28"/>
          <w:szCs w:val="28"/>
        </w:rPr>
        <w:t xml:space="preserve">  район»</w:t>
      </w:r>
      <w:r w:rsidR="005B02F4" w:rsidRPr="00F61926">
        <w:rPr>
          <w:sz w:val="28"/>
          <w:szCs w:val="28"/>
        </w:rPr>
        <w:t>.</w:t>
      </w:r>
    </w:p>
    <w:p w:rsidR="001D16A6" w:rsidRDefault="001D16A6" w:rsidP="00B00945">
      <w:pPr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1D16A6" w:rsidRDefault="001D16A6" w:rsidP="00B00945">
      <w:pPr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1D16A6" w:rsidRDefault="001D16A6" w:rsidP="00B00945">
      <w:pPr>
        <w:tabs>
          <w:tab w:val="left" w:pos="-5760"/>
        </w:tabs>
        <w:ind w:firstLine="709"/>
        <w:jc w:val="both"/>
        <w:rPr>
          <w:sz w:val="28"/>
          <w:szCs w:val="28"/>
        </w:rPr>
      </w:pPr>
    </w:p>
    <w:p w:rsidR="00861BA6" w:rsidRDefault="00861BA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B3216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Pr="00B32166">
        <w:rPr>
          <w:color w:val="000000"/>
          <w:sz w:val="28"/>
          <w:szCs w:val="28"/>
        </w:rPr>
        <w:t xml:space="preserve"> </w:t>
      </w:r>
    </w:p>
    <w:p w:rsidR="00861BA6" w:rsidRDefault="00861BA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32166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B32166">
        <w:rPr>
          <w:color w:val="000000"/>
          <w:sz w:val="28"/>
          <w:szCs w:val="28"/>
        </w:rPr>
        <w:t xml:space="preserve">   администрации </w:t>
      </w:r>
    </w:p>
    <w:p w:rsidR="00861BA6" w:rsidRDefault="00861BA6" w:rsidP="00861BA6">
      <w:pPr>
        <w:pStyle w:val="FR3"/>
        <w:keepNext/>
        <w:ind w:left="0"/>
        <w:jc w:val="right"/>
        <w:rPr>
          <w:sz w:val="28"/>
          <w:szCs w:val="28"/>
        </w:rPr>
      </w:pPr>
      <w:r w:rsidRPr="00B3216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 xml:space="preserve"> </w:t>
      </w:r>
    </w:p>
    <w:p w:rsidR="00632D69" w:rsidRPr="00632D69" w:rsidRDefault="00861BA6" w:rsidP="00632D69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B32166">
        <w:rPr>
          <w:sz w:val="28"/>
          <w:szCs w:val="28"/>
        </w:rPr>
        <w:t>район»</w:t>
      </w:r>
      <w:r w:rsidRPr="00B32166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3216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632D69" w:rsidRPr="00581070">
        <w:rPr>
          <w:sz w:val="28"/>
          <w:szCs w:val="28"/>
        </w:rPr>
        <w:t>«</w:t>
      </w:r>
      <w:r w:rsidR="00632D69">
        <w:rPr>
          <w:sz w:val="28"/>
          <w:szCs w:val="28"/>
          <w:u w:val="single"/>
        </w:rPr>
        <w:t xml:space="preserve"> 10 </w:t>
      </w:r>
      <w:r w:rsidR="00632D69" w:rsidRPr="00581070">
        <w:rPr>
          <w:sz w:val="28"/>
          <w:szCs w:val="28"/>
        </w:rPr>
        <w:t>»</w:t>
      </w:r>
      <w:r w:rsidR="00632D69">
        <w:rPr>
          <w:sz w:val="28"/>
          <w:szCs w:val="28"/>
        </w:rPr>
        <w:t xml:space="preserve"> </w:t>
      </w:r>
      <w:r w:rsidR="00632D69">
        <w:rPr>
          <w:sz w:val="28"/>
          <w:szCs w:val="28"/>
          <w:u w:val="single"/>
        </w:rPr>
        <w:t>ноября</w:t>
      </w:r>
      <w:r w:rsidR="00632D69" w:rsidRPr="00581070">
        <w:rPr>
          <w:sz w:val="28"/>
          <w:szCs w:val="28"/>
        </w:rPr>
        <w:t xml:space="preserve">  201</w:t>
      </w:r>
      <w:r w:rsidR="00632D69">
        <w:rPr>
          <w:sz w:val="28"/>
          <w:szCs w:val="28"/>
        </w:rPr>
        <w:t xml:space="preserve">7 года </w:t>
      </w:r>
      <w:r w:rsidR="00632D69" w:rsidRPr="00581070">
        <w:rPr>
          <w:sz w:val="28"/>
          <w:szCs w:val="28"/>
        </w:rPr>
        <w:t xml:space="preserve"> № </w:t>
      </w:r>
      <w:r w:rsidR="00632D69">
        <w:rPr>
          <w:sz w:val="28"/>
          <w:szCs w:val="28"/>
          <w:u w:val="single"/>
        </w:rPr>
        <w:t>398</w:t>
      </w:r>
    </w:p>
    <w:p w:rsidR="00861BA6" w:rsidRPr="00B32166" w:rsidRDefault="00861BA6" w:rsidP="00861BA6">
      <w:pPr>
        <w:pStyle w:val="FR3"/>
        <w:keepNext/>
        <w:ind w:left="0"/>
        <w:jc w:val="right"/>
        <w:rPr>
          <w:color w:val="000000"/>
          <w:sz w:val="28"/>
          <w:szCs w:val="28"/>
        </w:rPr>
      </w:pPr>
    </w:p>
    <w:p w:rsidR="001D16A6" w:rsidRPr="0082724F" w:rsidRDefault="001D16A6" w:rsidP="001D16A6">
      <w:pPr>
        <w:shd w:val="clear" w:color="auto" w:fill="FFFFFF"/>
        <w:jc w:val="center"/>
        <w:rPr>
          <w:b/>
          <w:sz w:val="28"/>
          <w:szCs w:val="28"/>
        </w:rPr>
      </w:pPr>
    </w:p>
    <w:p w:rsidR="00577F32" w:rsidRPr="00577F32" w:rsidRDefault="00577F32" w:rsidP="00577F32">
      <w:pPr>
        <w:widowControl/>
        <w:shd w:val="clear" w:color="auto" w:fill="FFFFFF"/>
        <w:suppressAutoHyphens w:val="0"/>
        <w:spacing w:line="276" w:lineRule="auto"/>
        <w:ind w:right="-221"/>
        <w:jc w:val="both"/>
        <w:rPr>
          <w:rFonts w:eastAsia="Calibri"/>
          <w:b/>
          <w:color w:val="auto"/>
          <w:kern w:val="0"/>
          <w:sz w:val="28"/>
          <w:szCs w:val="28"/>
        </w:rPr>
      </w:pPr>
      <w:r w:rsidRPr="00577F32">
        <w:rPr>
          <w:rFonts w:eastAsia="Calibri"/>
          <w:b/>
          <w:color w:val="auto"/>
          <w:kern w:val="0"/>
          <w:sz w:val="28"/>
          <w:szCs w:val="28"/>
        </w:rPr>
        <w:t xml:space="preserve">                                           Закрепление служб РСЧС </w:t>
      </w:r>
    </w:p>
    <w:p w:rsidR="00577F32" w:rsidRPr="00577F32" w:rsidRDefault="00577F32" w:rsidP="00577F32">
      <w:pPr>
        <w:widowControl/>
        <w:shd w:val="clear" w:color="auto" w:fill="FFFFFF"/>
        <w:suppressAutoHyphens w:val="0"/>
        <w:spacing w:line="276" w:lineRule="auto"/>
        <w:ind w:right="-221"/>
        <w:jc w:val="both"/>
        <w:rPr>
          <w:rFonts w:eastAsia="Calibri"/>
          <w:b/>
          <w:color w:val="auto"/>
          <w:kern w:val="0"/>
          <w:sz w:val="28"/>
          <w:szCs w:val="28"/>
        </w:rPr>
      </w:pPr>
      <w:r w:rsidRPr="00577F32">
        <w:rPr>
          <w:rFonts w:eastAsia="Calibri"/>
          <w:b/>
          <w:color w:val="auto"/>
          <w:kern w:val="0"/>
          <w:sz w:val="28"/>
          <w:szCs w:val="28"/>
        </w:rPr>
        <w:t xml:space="preserve">                            за руководящим составом администрации</w:t>
      </w:r>
    </w:p>
    <w:p w:rsidR="00577F32" w:rsidRPr="00577F32" w:rsidRDefault="00577F32" w:rsidP="00577F32">
      <w:pPr>
        <w:widowControl/>
        <w:shd w:val="clear" w:color="auto" w:fill="FFFFFF"/>
        <w:suppressAutoHyphens w:val="0"/>
        <w:spacing w:line="276" w:lineRule="auto"/>
        <w:ind w:right="-221"/>
        <w:jc w:val="both"/>
        <w:rPr>
          <w:rFonts w:eastAsia="Calibri"/>
          <w:b/>
          <w:color w:val="auto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992"/>
        <w:gridCol w:w="3914"/>
      </w:tblGrid>
      <w:tr w:rsidR="00577F32" w:rsidRPr="00577F32" w:rsidTr="00F839F7">
        <w:trPr>
          <w:tblHeader/>
        </w:trPr>
        <w:tc>
          <w:tcPr>
            <w:tcW w:w="675" w:type="dxa"/>
            <w:vAlign w:val="center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</w:rPr>
            </w:pPr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№</w:t>
            </w:r>
          </w:p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</w:rPr>
            </w:pPr>
            <w:proofErr w:type="gramStart"/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п</w:t>
            </w:r>
            <w:proofErr w:type="gramEnd"/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</w:rPr>
            </w:pPr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 xml:space="preserve">Наименование </w:t>
            </w:r>
          </w:p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</w:rPr>
            </w:pPr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577F32" w:rsidRPr="00577F32" w:rsidRDefault="00577F32" w:rsidP="00A20626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</w:rPr>
            </w:pPr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Заместител</w:t>
            </w:r>
            <w:r w:rsidR="00A20626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и</w:t>
            </w:r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 xml:space="preserve"> главы района, </w:t>
            </w:r>
            <w:proofErr w:type="gramStart"/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>курирующий</w:t>
            </w:r>
            <w:proofErr w:type="gramEnd"/>
            <w:r w:rsidRPr="00577F32">
              <w:rPr>
                <w:rFonts w:eastAsia="Calibri"/>
                <w:b/>
                <w:color w:val="auto"/>
                <w:kern w:val="0"/>
                <w:sz w:val="28"/>
                <w:szCs w:val="28"/>
              </w:rPr>
              <w:t xml:space="preserve"> службу РСЧС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1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spacing w:val="-12"/>
                <w:kern w:val="0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358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Заместитель Главы администрации района, председатель комитета по управлению имуществом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2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тушения пожаров</w:t>
            </w:r>
          </w:p>
        </w:tc>
        <w:tc>
          <w:tcPr>
            <w:tcW w:w="4358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Начальник отдела ГОЧС и МХ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3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tabs>
                <w:tab w:val="left" w:pos="5573"/>
              </w:tabs>
              <w:suppressAutoHyphens w:val="0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Начальник отдела ГОЧС и МХ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4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защиты и ликвидации ЧС на объектах  строительства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Заместитель Главы администрации района, председатель комитета по управлению имуществом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защиты лесов от пожаров, вредителей и болезней леса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Начальник отдела ГОЧС и МХ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 xml:space="preserve"> Заместитель Главы администрации района по социальной политике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7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Председатель комитета администрации района по вопросам экономики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8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Начальник отдела ГОЧС и МХ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9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Заместитель Главы администрации района по социальной политике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10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Начальник отдела ГОЧС и МХ</w:t>
            </w:r>
          </w:p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11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Заместитель Главы администрации района по социальной политике</w:t>
            </w:r>
          </w:p>
        </w:tc>
      </w:tr>
      <w:tr w:rsidR="00577F32" w:rsidRPr="00577F32" w:rsidTr="00F839F7">
        <w:tc>
          <w:tcPr>
            <w:tcW w:w="675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color w:val="auto"/>
                <w:kern w:val="0"/>
              </w:rPr>
              <w:t>12</w:t>
            </w:r>
          </w:p>
        </w:tc>
        <w:tc>
          <w:tcPr>
            <w:tcW w:w="5387" w:type="dxa"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  <w:r w:rsidRPr="00577F32">
              <w:rPr>
                <w:rFonts w:eastAsia="Calibri"/>
                <w:bCs/>
                <w:color w:val="auto"/>
                <w:kern w:val="0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577F32" w:rsidRPr="00577F32" w:rsidRDefault="00577F32" w:rsidP="00577F32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auto"/>
                <w:kern w:val="0"/>
              </w:rPr>
            </w:pPr>
          </w:p>
        </w:tc>
      </w:tr>
    </w:tbl>
    <w:p w:rsidR="001D16A6" w:rsidRPr="00697B61" w:rsidRDefault="001D16A6" w:rsidP="001D16A6">
      <w:pPr>
        <w:jc w:val="both"/>
      </w:pPr>
    </w:p>
    <w:p w:rsidR="001D16A6" w:rsidRPr="00F61926" w:rsidRDefault="001D16A6" w:rsidP="00B00945">
      <w:pPr>
        <w:tabs>
          <w:tab w:val="left" w:pos="-5760"/>
        </w:tabs>
        <w:ind w:firstLine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sectPr w:rsidR="001D16A6" w:rsidRPr="00F61926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51DE"/>
    <w:rsid w:val="000253C1"/>
    <w:rsid w:val="00070F42"/>
    <w:rsid w:val="00080539"/>
    <w:rsid w:val="000A4D6C"/>
    <w:rsid w:val="000D4164"/>
    <w:rsid w:val="000E60D5"/>
    <w:rsid w:val="001261D3"/>
    <w:rsid w:val="001501AF"/>
    <w:rsid w:val="001A1753"/>
    <w:rsid w:val="001D0CA3"/>
    <w:rsid w:val="001D16A6"/>
    <w:rsid w:val="00205B80"/>
    <w:rsid w:val="0024764F"/>
    <w:rsid w:val="00284B2C"/>
    <w:rsid w:val="002C15DD"/>
    <w:rsid w:val="002F421A"/>
    <w:rsid w:val="00346C6D"/>
    <w:rsid w:val="00373EEB"/>
    <w:rsid w:val="003A5D94"/>
    <w:rsid w:val="003D34DA"/>
    <w:rsid w:val="00425868"/>
    <w:rsid w:val="00436FEF"/>
    <w:rsid w:val="0044540C"/>
    <w:rsid w:val="004C2CFC"/>
    <w:rsid w:val="004C7AC3"/>
    <w:rsid w:val="004D7848"/>
    <w:rsid w:val="004F51D6"/>
    <w:rsid w:val="0052081F"/>
    <w:rsid w:val="00575A46"/>
    <w:rsid w:val="00577F32"/>
    <w:rsid w:val="00581070"/>
    <w:rsid w:val="005868BB"/>
    <w:rsid w:val="005B02F4"/>
    <w:rsid w:val="005B4D75"/>
    <w:rsid w:val="005C33F7"/>
    <w:rsid w:val="00601B54"/>
    <w:rsid w:val="006034FD"/>
    <w:rsid w:val="0061434C"/>
    <w:rsid w:val="00626FE7"/>
    <w:rsid w:val="00632D69"/>
    <w:rsid w:val="00664CC3"/>
    <w:rsid w:val="00676AFC"/>
    <w:rsid w:val="00680770"/>
    <w:rsid w:val="00695A61"/>
    <w:rsid w:val="006C4E0E"/>
    <w:rsid w:val="006D598E"/>
    <w:rsid w:val="006E51AC"/>
    <w:rsid w:val="00772EED"/>
    <w:rsid w:val="007D7072"/>
    <w:rsid w:val="00825116"/>
    <w:rsid w:val="0082724F"/>
    <w:rsid w:val="008421AE"/>
    <w:rsid w:val="00851BA0"/>
    <w:rsid w:val="00861BA6"/>
    <w:rsid w:val="00884CB7"/>
    <w:rsid w:val="00885AA4"/>
    <w:rsid w:val="0089298A"/>
    <w:rsid w:val="008C4F54"/>
    <w:rsid w:val="009251DE"/>
    <w:rsid w:val="009317E5"/>
    <w:rsid w:val="00945AC5"/>
    <w:rsid w:val="00966852"/>
    <w:rsid w:val="00972C70"/>
    <w:rsid w:val="009747CD"/>
    <w:rsid w:val="0097774F"/>
    <w:rsid w:val="009B4255"/>
    <w:rsid w:val="009E2724"/>
    <w:rsid w:val="00A135C0"/>
    <w:rsid w:val="00A20626"/>
    <w:rsid w:val="00A50CF1"/>
    <w:rsid w:val="00A72BC7"/>
    <w:rsid w:val="00A8261F"/>
    <w:rsid w:val="00AD7DAF"/>
    <w:rsid w:val="00AE0B4C"/>
    <w:rsid w:val="00AE2882"/>
    <w:rsid w:val="00B00945"/>
    <w:rsid w:val="00B13B26"/>
    <w:rsid w:val="00B32166"/>
    <w:rsid w:val="00B37673"/>
    <w:rsid w:val="00B676CF"/>
    <w:rsid w:val="00B91D9C"/>
    <w:rsid w:val="00B940D0"/>
    <w:rsid w:val="00BB0CB6"/>
    <w:rsid w:val="00C05C67"/>
    <w:rsid w:val="00C471E8"/>
    <w:rsid w:val="00C862C4"/>
    <w:rsid w:val="00CA2AA9"/>
    <w:rsid w:val="00CE1AE0"/>
    <w:rsid w:val="00CF0A62"/>
    <w:rsid w:val="00D0565B"/>
    <w:rsid w:val="00DD1A19"/>
    <w:rsid w:val="00DF502E"/>
    <w:rsid w:val="00E36BFF"/>
    <w:rsid w:val="00E972EC"/>
    <w:rsid w:val="00ED155B"/>
    <w:rsid w:val="00ED28A2"/>
    <w:rsid w:val="00ED3FB7"/>
    <w:rsid w:val="00ED716E"/>
    <w:rsid w:val="00F36D6C"/>
    <w:rsid w:val="00F4717C"/>
    <w:rsid w:val="00F61926"/>
    <w:rsid w:val="00F61B3D"/>
    <w:rsid w:val="00F6651D"/>
    <w:rsid w:val="00F72559"/>
    <w:rsid w:val="00F93F58"/>
    <w:rsid w:val="00FA2F0B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DE"/>
    <w:rPr>
      <w:rFonts w:ascii="Arial" w:eastAsia="Calibri" w:hAnsi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251DE"/>
    <w:rPr>
      <w:sz w:val="28"/>
      <w:szCs w:val="24"/>
    </w:rPr>
  </w:style>
  <w:style w:type="paragraph" w:styleId="2">
    <w:name w:val="Body Text Indent 2"/>
    <w:basedOn w:val="a"/>
    <w:link w:val="20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9251DE"/>
    <w:pPr>
      <w:widowControl w:val="0"/>
      <w:ind w:left="120"/>
    </w:pPr>
  </w:style>
  <w:style w:type="character" w:customStyle="1" w:styleId="a5">
    <w:name w:val="Цветовое выделение"/>
    <w:rsid w:val="00F6651D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basedOn w:val="a0"/>
    <w:rsid w:val="00373EEB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73EEB"/>
    <w:pPr>
      <w:ind w:left="720"/>
      <w:contextualSpacing/>
    </w:pPr>
  </w:style>
  <w:style w:type="paragraph" w:customStyle="1" w:styleId="ConsPlusNormal">
    <w:name w:val="ConsPlusNormal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99"/>
    <w:rsid w:val="001D16A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284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4B2C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56</cp:revision>
  <cp:lastPrinted>2017-11-20T02:58:00Z</cp:lastPrinted>
  <dcterms:created xsi:type="dcterms:W3CDTF">2016-09-05T06:53:00Z</dcterms:created>
  <dcterms:modified xsi:type="dcterms:W3CDTF">2017-11-20T03:02:00Z</dcterms:modified>
</cp:coreProperties>
</file>