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0F1" w:rsidRPr="007B00F1" w:rsidRDefault="007B00F1" w:rsidP="007B00F1">
      <w:pPr>
        <w:spacing w:after="0"/>
        <w:rPr>
          <w:rFonts w:ascii="Times New Roman" w:hAnsi="Times New Roman" w:cs="Times New Roman"/>
        </w:rPr>
      </w:pPr>
      <w:r w:rsidRPr="007B00F1">
        <w:rPr>
          <w:rFonts w:ascii="Times New Roman" w:hAnsi="Times New Roman" w:cs="Times New Roman"/>
          <w:b/>
          <w:sz w:val="28"/>
          <w:szCs w:val="28"/>
        </w:rPr>
        <w:t xml:space="preserve">АДМИНИСТРАЦИЯ </w:t>
      </w:r>
      <w:r>
        <w:rPr>
          <w:rFonts w:ascii="Times New Roman" w:hAnsi="Times New Roman" w:cs="Times New Roman"/>
          <w:b/>
          <w:sz w:val="28"/>
          <w:szCs w:val="28"/>
        </w:rPr>
        <w:t xml:space="preserve">СЕЛЬСКОГО </w:t>
      </w:r>
      <w:r w:rsidR="00765334">
        <w:rPr>
          <w:rFonts w:ascii="Times New Roman" w:hAnsi="Times New Roman" w:cs="Times New Roman"/>
          <w:b/>
          <w:sz w:val="28"/>
          <w:szCs w:val="28"/>
        </w:rPr>
        <w:t xml:space="preserve">ПОСЕЛЕНИЯ </w:t>
      </w:r>
      <w:r w:rsidRPr="007B00F1">
        <w:rPr>
          <w:rFonts w:ascii="Times New Roman" w:hAnsi="Times New Roman" w:cs="Times New Roman"/>
          <w:b/>
          <w:sz w:val="28"/>
          <w:szCs w:val="28"/>
        </w:rPr>
        <w:t>«</w:t>
      </w:r>
      <w:r>
        <w:rPr>
          <w:rFonts w:ascii="Times New Roman" w:hAnsi="Times New Roman" w:cs="Times New Roman"/>
          <w:b/>
          <w:sz w:val="28"/>
          <w:szCs w:val="28"/>
        </w:rPr>
        <w:t>СТЕПНИНСКОЕ</w:t>
      </w:r>
      <w:r w:rsidRPr="007B00F1">
        <w:rPr>
          <w:rFonts w:ascii="Times New Roman" w:hAnsi="Times New Roman" w:cs="Times New Roman"/>
          <w:b/>
          <w:sz w:val="28"/>
          <w:szCs w:val="28"/>
        </w:rPr>
        <w:t>»</w:t>
      </w:r>
    </w:p>
    <w:p w:rsidR="007B00F1" w:rsidRPr="007B00F1" w:rsidRDefault="007B00F1" w:rsidP="007B00F1">
      <w:pPr>
        <w:spacing w:after="0"/>
        <w:jc w:val="center"/>
        <w:rPr>
          <w:rFonts w:ascii="Times New Roman" w:hAnsi="Times New Roman" w:cs="Times New Roman"/>
          <w:b/>
          <w:sz w:val="28"/>
          <w:szCs w:val="28"/>
        </w:rPr>
      </w:pPr>
      <w:r w:rsidRPr="007B00F1">
        <w:rPr>
          <w:rFonts w:ascii="Times New Roman" w:hAnsi="Times New Roman" w:cs="Times New Roman"/>
          <w:b/>
          <w:sz w:val="28"/>
          <w:szCs w:val="28"/>
        </w:rPr>
        <w:t>МУНИЦИПАЛЬНОГО РАЙОНА «ОЛОВЯННИНСКИЙ РАЙОН»</w:t>
      </w:r>
    </w:p>
    <w:p w:rsidR="007B00F1" w:rsidRDefault="007B00F1" w:rsidP="007B00F1">
      <w:pPr>
        <w:spacing w:after="0"/>
        <w:jc w:val="center"/>
        <w:rPr>
          <w:rFonts w:ascii="Times New Roman" w:hAnsi="Times New Roman" w:cs="Times New Roman"/>
          <w:b/>
          <w:sz w:val="28"/>
          <w:szCs w:val="28"/>
        </w:rPr>
      </w:pPr>
    </w:p>
    <w:p w:rsidR="007B00F1" w:rsidRPr="007B00F1" w:rsidRDefault="007B00F1" w:rsidP="007B00F1">
      <w:pPr>
        <w:spacing w:after="0"/>
        <w:jc w:val="center"/>
        <w:rPr>
          <w:rFonts w:ascii="Times New Roman" w:hAnsi="Times New Roman" w:cs="Times New Roman"/>
          <w:b/>
          <w:sz w:val="18"/>
          <w:szCs w:val="18"/>
        </w:rPr>
      </w:pPr>
    </w:p>
    <w:p w:rsidR="007B00F1" w:rsidRPr="007B00F1" w:rsidRDefault="007B00F1" w:rsidP="007B00F1">
      <w:pPr>
        <w:spacing w:after="0"/>
        <w:jc w:val="center"/>
        <w:rPr>
          <w:rFonts w:ascii="Times New Roman" w:hAnsi="Times New Roman" w:cs="Times New Roman"/>
          <w:b/>
          <w:sz w:val="28"/>
          <w:szCs w:val="28"/>
        </w:rPr>
      </w:pPr>
      <w:proofErr w:type="gramStart"/>
      <w:r w:rsidRPr="007B00F1">
        <w:rPr>
          <w:rFonts w:ascii="Times New Roman" w:hAnsi="Times New Roman" w:cs="Times New Roman"/>
          <w:b/>
          <w:sz w:val="28"/>
          <w:szCs w:val="28"/>
        </w:rPr>
        <w:t>П</w:t>
      </w:r>
      <w:proofErr w:type="gramEnd"/>
      <w:r w:rsidRPr="007B00F1">
        <w:rPr>
          <w:rFonts w:ascii="Times New Roman" w:hAnsi="Times New Roman" w:cs="Times New Roman"/>
          <w:b/>
          <w:sz w:val="28"/>
          <w:szCs w:val="28"/>
        </w:rPr>
        <w:t xml:space="preserve"> О С Т А Н О В Л Е Н И Е</w:t>
      </w:r>
    </w:p>
    <w:p w:rsidR="007B00F1" w:rsidRPr="007B00F1" w:rsidRDefault="00FD2A9C" w:rsidP="007B00F1">
      <w:pPr>
        <w:spacing w:after="0"/>
        <w:jc w:val="center"/>
        <w:rPr>
          <w:rFonts w:ascii="Times New Roman" w:hAnsi="Times New Roman" w:cs="Times New Roman"/>
          <w:b/>
          <w:sz w:val="28"/>
          <w:szCs w:val="28"/>
        </w:rPr>
      </w:pPr>
      <w:r>
        <w:rPr>
          <w:rFonts w:ascii="Times New Roman" w:hAnsi="Times New Roman" w:cs="Times New Roman"/>
          <w:sz w:val="28"/>
          <w:szCs w:val="28"/>
        </w:rPr>
        <w:t>ст</w:t>
      </w:r>
      <w:r w:rsidR="007B00F1">
        <w:rPr>
          <w:rFonts w:ascii="Times New Roman" w:hAnsi="Times New Roman" w:cs="Times New Roman"/>
          <w:sz w:val="28"/>
          <w:szCs w:val="28"/>
        </w:rPr>
        <w:t>. Степь</w:t>
      </w:r>
    </w:p>
    <w:p w:rsidR="007B00F1" w:rsidRPr="007B00F1" w:rsidRDefault="007B00F1" w:rsidP="007B00F1">
      <w:pPr>
        <w:spacing w:after="0"/>
        <w:rPr>
          <w:rFonts w:ascii="Times New Roman" w:hAnsi="Times New Roman" w:cs="Times New Roman"/>
          <w:b/>
          <w:sz w:val="18"/>
          <w:szCs w:val="18"/>
        </w:rPr>
      </w:pPr>
    </w:p>
    <w:p w:rsidR="007B00F1" w:rsidRPr="007B00F1" w:rsidRDefault="007B00F1" w:rsidP="007B00F1">
      <w:pPr>
        <w:spacing w:after="0"/>
        <w:rPr>
          <w:rFonts w:ascii="Times New Roman" w:hAnsi="Times New Roman" w:cs="Times New Roman"/>
          <w:sz w:val="18"/>
          <w:szCs w:val="18"/>
        </w:rPr>
      </w:pPr>
    </w:p>
    <w:p w:rsidR="007B00F1" w:rsidRPr="007B00F1" w:rsidRDefault="00195842" w:rsidP="007B00F1">
      <w:pPr>
        <w:spacing w:after="0"/>
        <w:rPr>
          <w:rFonts w:ascii="Times New Roman" w:hAnsi="Times New Roman" w:cs="Times New Roman"/>
          <w:color w:val="FF0000"/>
          <w:sz w:val="28"/>
          <w:szCs w:val="28"/>
        </w:rPr>
      </w:pPr>
      <w:r w:rsidRPr="00195842">
        <w:rPr>
          <w:rFonts w:ascii="Times New Roman" w:hAnsi="Times New Roman" w:cs="Times New Roman"/>
          <w:color w:val="000000" w:themeColor="text1"/>
          <w:sz w:val="28"/>
          <w:szCs w:val="28"/>
        </w:rPr>
        <w:t xml:space="preserve"> «</w:t>
      </w:r>
      <w:r w:rsidR="00DA33D3">
        <w:rPr>
          <w:rFonts w:ascii="Times New Roman" w:hAnsi="Times New Roman" w:cs="Times New Roman"/>
          <w:color w:val="000000" w:themeColor="text1"/>
          <w:sz w:val="28"/>
          <w:szCs w:val="28"/>
        </w:rPr>
        <w:t>18</w:t>
      </w:r>
      <w:r w:rsidR="005E1D07" w:rsidRPr="00195842">
        <w:rPr>
          <w:rFonts w:ascii="Times New Roman" w:hAnsi="Times New Roman" w:cs="Times New Roman"/>
          <w:color w:val="000000" w:themeColor="text1"/>
          <w:sz w:val="28"/>
          <w:szCs w:val="28"/>
        </w:rPr>
        <w:t>»</w:t>
      </w:r>
      <w:r w:rsidR="007B00F1" w:rsidRPr="00195842">
        <w:rPr>
          <w:rFonts w:ascii="Times New Roman" w:hAnsi="Times New Roman" w:cs="Times New Roman"/>
          <w:color w:val="000000" w:themeColor="text1"/>
          <w:sz w:val="28"/>
          <w:szCs w:val="28"/>
        </w:rPr>
        <w:t xml:space="preserve"> декабря  2017 г.                                                                              </w:t>
      </w:r>
      <w:r w:rsidR="005E1D07" w:rsidRPr="00195842">
        <w:rPr>
          <w:rFonts w:ascii="Times New Roman" w:hAnsi="Times New Roman" w:cs="Times New Roman"/>
          <w:color w:val="000000" w:themeColor="text1"/>
          <w:sz w:val="28"/>
          <w:szCs w:val="28"/>
        </w:rPr>
        <w:t xml:space="preserve"> </w:t>
      </w:r>
      <w:r w:rsidRPr="00195842">
        <w:rPr>
          <w:rFonts w:ascii="Times New Roman" w:hAnsi="Times New Roman" w:cs="Times New Roman"/>
          <w:color w:val="000000" w:themeColor="text1"/>
          <w:sz w:val="28"/>
          <w:szCs w:val="28"/>
        </w:rPr>
        <w:t xml:space="preserve">      №</w:t>
      </w:r>
      <w:r w:rsidR="007B00F1" w:rsidRPr="00195842">
        <w:rPr>
          <w:rFonts w:ascii="Times New Roman" w:hAnsi="Times New Roman" w:cs="Times New Roman"/>
          <w:color w:val="000000" w:themeColor="text1"/>
          <w:sz w:val="28"/>
          <w:szCs w:val="28"/>
        </w:rPr>
        <w:t xml:space="preserve"> </w:t>
      </w:r>
      <w:r w:rsidR="00DA33D3">
        <w:rPr>
          <w:rFonts w:ascii="Times New Roman" w:hAnsi="Times New Roman" w:cs="Times New Roman"/>
          <w:color w:val="000000" w:themeColor="text1"/>
          <w:sz w:val="28"/>
          <w:szCs w:val="28"/>
        </w:rPr>
        <w:t>21</w:t>
      </w:r>
      <w:r w:rsidR="007B00F1" w:rsidRPr="00195842">
        <w:rPr>
          <w:rFonts w:ascii="Times New Roman" w:hAnsi="Times New Roman" w:cs="Times New Roman"/>
          <w:color w:val="000000" w:themeColor="text1"/>
          <w:sz w:val="28"/>
          <w:szCs w:val="28"/>
        </w:rPr>
        <w:t xml:space="preserve">  </w:t>
      </w:r>
      <w:r w:rsidR="007B00F1" w:rsidRPr="00195842">
        <w:rPr>
          <w:rFonts w:ascii="Times New Roman" w:hAnsi="Times New Roman" w:cs="Times New Roman"/>
          <w:color w:val="000000" w:themeColor="text1"/>
          <w:sz w:val="28"/>
          <w:szCs w:val="28"/>
          <w:u w:val="single"/>
        </w:rPr>
        <w:t xml:space="preserve"> </w:t>
      </w:r>
      <w:r w:rsidR="007B00F1" w:rsidRPr="00195842">
        <w:rPr>
          <w:rFonts w:ascii="Times New Roman" w:hAnsi="Times New Roman" w:cs="Times New Roman"/>
          <w:color w:val="000000" w:themeColor="text1"/>
          <w:sz w:val="28"/>
          <w:szCs w:val="28"/>
        </w:rPr>
        <w:t xml:space="preserve">                                                                                 </w:t>
      </w:r>
    </w:p>
    <w:p w:rsidR="007B00F1" w:rsidRPr="007B00F1" w:rsidRDefault="007B00F1" w:rsidP="007B00F1">
      <w:pPr>
        <w:spacing w:after="0"/>
        <w:rPr>
          <w:rFonts w:ascii="Times New Roman" w:hAnsi="Times New Roman" w:cs="Times New Roman"/>
          <w:sz w:val="28"/>
          <w:szCs w:val="28"/>
        </w:rPr>
      </w:pPr>
    </w:p>
    <w:p w:rsidR="007B00F1" w:rsidRPr="007B00F1" w:rsidRDefault="007B00F1" w:rsidP="007B00F1">
      <w:pPr>
        <w:spacing w:after="0"/>
        <w:rPr>
          <w:rFonts w:ascii="Times New Roman" w:hAnsi="Times New Roman" w:cs="Times New Roman"/>
          <w:sz w:val="28"/>
          <w:szCs w:val="28"/>
        </w:rPr>
      </w:pPr>
      <w:r w:rsidRPr="007B00F1">
        <w:rPr>
          <w:rFonts w:ascii="Times New Roman" w:hAnsi="Times New Roman" w:cs="Times New Roman"/>
          <w:b/>
          <w:sz w:val="28"/>
          <w:szCs w:val="28"/>
        </w:rPr>
        <w:t>«</w:t>
      </w:r>
      <w:r w:rsidRPr="007B00F1">
        <w:rPr>
          <w:rFonts w:ascii="Times New Roman" w:hAnsi="Times New Roman" w:cs="Times New Roman"/>
          <w:sz w:val="28"/>
          <w:szCs w:val="28"/>
        </w:rPr>
        <w:t xml:space="preserve">Об  утверждении муниципальной программы  </w:t>
      </w:r>
    </w:p>
    <w:p w:rsidR="007B00F1" w:rsidRPr="007B00F1" w:rsidRDefault="007B00F1" w:rsidP="007B00F1">
      <w:pPr>
        <w:spacing w:after="0"/>
        <w:rPr>
          <w:rFonts w:ascii="Times New Roman" w:hAnsi="Times New Roman" w:cs="Times New Roman"/>
          <w:sz w:val="28"/>
          <w:szCs w:val="28"/>
        </w:rPr>
      </w:pPr>
      <w:r w:rsidRPr="007B00F1">
        <w:rPr>
          <w:rFonts w:ascii="Times New Roman" w:hAnsi="Times New Roman" w:cs="Times New Roman"/>
          <w:sz w:val="28"/>
          <w:szCs w:val="28"/>
        </w:rPr>
        <w:t>«Формирование современной городской среды</w:t>
      </w:r>
    </w:p>
    <w:p w:rsidR="007B00F1" w:rsidRPr="007B00F1" w:rsidRDefault="00AC40E1" w:rsidP="007B00F1">
      <w:pPr>
        <w:spacing w:after="0"/>
        <w:rPr>
          <w:rFonts w:ascii="Times New Roman" w:hAnsi="Times New Roman" w:cs="Times New Roman"/>
          <w:sz w:val="28"/>
          <w:szCs w:val="28"/>
        </w:rPr>
      </w:pPr>
      <w:r>
        <w:rPr>
          <w:rFonts w:ascii="Times New Roman" w:hAnsi="Times New Roman" w:cs="Times New Roman"/>
          <w:sz w:val="28"/>
          <w:szCs w:val="28"/>
        </w:rPr>
        <w:t>сельского</w:t>
      </w:r>
      <w:r w:rsidR="007B00F1" w:rsidRPr="007B00F1">
        <w:rPr>
          <w:rFonts w:ascii="Times New Roman" w:hAnsi="Times New Roman" w:cs="Times New Roman"/>
          <w:sz w:val="28"/>
          <w:szCs w:val="28"/>
        </w:rPr>
        <w:t xml:space="preserve"> поселения «</w:t>
      </w:r>
      <w:r>
        <w:rPr>
          <w:rFonts w:ascii="Times New Roman" w:hAnsi="Times New Roman" w:cs="Times New Roman"/>
          <w:sz w:val="28"/>
          <w:szCs w:val="28"/>
        </w:rPr>
        <w:t>Степнинское</w:t>
      </w:r>
      <w:r w:rsidR="007B00F1" w:rsidRPr="007B00F1">
        <w:rPr>
          <w:rFonts w:ascii="Times New Roman" w:hAnsi="Times New Roman" w:cs="Times New Roman"/>
          <w:sz w:val="28"/>
          <w:szCs w:val="28"/>
        </w:rPr>
        <w:t>» на 2018-2022гг»</w:t>
      </w:r>
      <w:r w:rsidR="008170A2">
        <w:rPr>
          <w:rFonts w:ascii="Times New Roman" w:hAnsi="Times New Roman" w:cs="Times New Roman"/>
          <w:sz w:val="28"/>
          <w:szCs w:val="28"/>
        </w:rPr>
        <w:t xml:space="preserve"> </w:t>
      </w:r>
    </w:p>
    <w:p w:rsidR="007B00F1" w:rsidRPr="007B00F1" w:rsidRDefault="007B00F1" w:rsidP="007B00F1">
      <w:pPr>
        <w:spacing w:after="0"/>
        <w:rPr>
          <w:rFonts w:ascii="Times New Roman" w:hAnsi="Times New Roman" w:cs="Times New Roman"/>
          <w:sz w:val="28"/>
          <w:szCs w:val="28"/>
        </w:rPr>
      </w:pPr>
    </w:p>
    <w:p w:rsidR="007B00F1" w:rsidRPr="007B00F1" w:rsidRDefault="007B00F1" w:rsidP="007B00F1">
      <w:pPr>
        <w:spacing w:after="0"/>
        <w:rPr>
          <w:rFonts w:ascii="Times New Roman" w:hAnsi="Times New Roman" w:cs="Times New Roman"/>
          <w:sz w:val="28"/>
          <w:szCs w:val="28"/>
        </w:rPr>
      </w:pPr>
    </w:p>
    <w:p w:rsidR="007B00F1" w:rsidRPr="007B00F1" w:rsidRDefault="007B00F1" w:rsidP="007B00F1">
      <w:pPr>
        <w:spacing w:after="0"/>
        <w:jc w:val="both"/>
        <w:rPr>
          <w:rFonts w:ascii="Times New Roman" w:hAnsi="Times New Roman" w:cs="Times New Roman"/>
          <w:sz w:val="28"/>
          <w:szCs w:val="28"/>
        </w:rPr>
      </w:pPr>
      <w:r w:rsidRPr="007B00F1">
        <w:rPr>
          <w:rFonts w:ascii="Times New Roman" w:hAnsi="Times New Roman" w:cs="Times New Roman"/>
          <w:sz w:val="28"/>
          <w:szCs w:val="28"/>
        </w:rPr>
        <w:t xml:space="preserve">      В соответствии </w:t>
      </w:r>
      <w:r w:rsidRPr="007B00F1">
        <w:rPr>
          <w:rFonts w:ascii="Times New Roman" w:hAnsi="Times New Roman" w:cs="Times New Roman"/>
          <w:color w:val="000000"/>
          <w:sz w:val="28"/>
          <w:szCs w:val="28"/>
        </w:rPr>
        <w:t xml:space="preserve">  с </w:t>
      </w:r>
      <w:r w:rsidRPr="007B00F1">
        <w:rPr>
          <w:rFonts w:ascii="Times New Roman" w:hAnsi="Times New Roman" w:cs="Times New Roman"/>
          <w:sz w:val="28"/>
          <w:szCs w:val="28"/>
        </w:rPr>
        <w:t xml:space="preserve">Федеральным </w:t>
      </w:r>
      <w:hyperlink r:id="rId4" w:history="1">
        <w:r w:rsidRPr="007B00F1">
          <w:rPr>
            <w:rFonts w:ascii="Times New Roman" w:hAnsi="Times New Roman" w:cs="Times New Roman"/>
            <w:sz w:val="28"/>
            <w:szCs w:val="28"/>
          </w:rPr>
          <w:t>законом</w:t>
        </w:r>
      </w:hyperlink>
      <w:r w:rsidRPr="007B00F1">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w:t>
      </w:r>
      <w:r w:rsidR="00E25A85">
        <w:rPr>
          <w:rFonts w:ascii="Times New Roman" w:hAnsi="Times New Roman" w:cs="Times New Roman"/>
          <w:sz w:val="28"/>
          <w:szCs w:val="28"/>
        </w:rPr>
        <w:t xml:space="preserve"> Федерации</w:t>
      </w:r>
      <w:r w:rsidRPr="007B00F1">
        <w:rPr>
          <w:rFonts w:ascii="Times New Roman" w:hAnsi="Times New Roman" w:cs="Times New Roman"/>
          <w:sz w:val="28"/>
          <w:szCs w:val="28"/>
        </w:rPr>
        <w:t xml:space="preserve">, администрация </w:t>
      </w:r>
      <w:r>
        <w:rPr>
          <w:rFonts w:ascii="Times New Roman" w:hAnsi="Times New Roman" w:cs="Times New Roman"/>
          <w:sz w:val="28"/>
          <w:szCs w:val="28"/>
        </w:rPr>
        <w:t>сельского</w:t>
      </w:r>
      <w:r w:rsidRPr="007B00F1">
        <w:rPr>
          <w:rFonts w:ascii="Times New Roman" w:hAnsi="Times New Roman" w:cs="Times New Roman"/>
          <w:sz w:val="28"/>
          <w:szCs w:val="28"/>
        </w:rPr>
        <w:t xml:space="preserve"> поселения «</w:t>
      </w:r>
      <w:r>
        <w:rPr>
          <w:rFonts w:ascii="Times New Roman" w:hAnsi="Times New Roman" w:cs="Times New Roman"/>
          <w:sz w:val="28"/>
          <w:szCs w:val="28"/>
        </w:rPr>
        <w:t>Степнинское</w:t>
      </w:r>
      <w:r w:rsidRPr="007B00F1">
        <w:rPr>
          <w:rFonts w:ascii="Times New Roman" w:hAnsi="Times New Roman" w:cs="Times New Roman"/>
          <w:sz w:val="28"/>
          <w:szCs w:val="28"/>
        </w:rPr>
        <w:t xml:space="preserve">»  </w:t>
      </w:r>
    </w:p>
    <w:p w:rsidR="007B00F1" w:rsidRPr="007B00F1" w:rsidRDefault="007B00F1" w:rsidP="007B00F1">
      <w:pPr>
        <w:spacing w:after="0"/>
        <w:jc w:val="both"/>
        <w:rPr>
          <w:rFonts w:ascii="Times New Roman" w:hAnsi="Times New Roman" w:cs="Times New Roman"/>
          <w:sz w:val="28"/>
          <w:szCs w:val="28"/>
        </w:rPr>
      </w:pPr>
    </w:p>
    <w:p w:rsidR="007B00F1" w:rsidRPr="007B00F1" w:rsidRDefault="007B00F1" w:rsidP="007B00F1">
      <w:pPr>
        <w:spacing w:after="0"/>
        <w:jc w:val="both"/>
        <w:rPr>
          <w:rFonts w:ascii="Times New Roman" w:hAnsi="Times New Roman" w:cs="Times New Roman"/>
          <w:sz w:val="28"/>
          <w:szCs w:val="28"/>
        </w:rPr>
      </w:pPr>
      <w:proofErr w:type="gramStart"/>
      <w:r w:rsidRPr="007B00F1">
        <w:rPr>
          <w:rFonts w:ascii="Times New Roman" w:hAnsi="Times New Roman" w:cs="Times New Roman"/>
          <w:sz w:val="28"/>
          <w:szCs w:val="28"/>
        </w:rPr>
        <w:t>П</w:t>
      </w:r>
      <w:proofErr w:type="gramEnd"/>
      <w:r w:rsidRPr="007B00F1">
        <w:rPr>
          <w:rFonts w:ascii="Times New Roman" w:hAnsi="Times New Roman" w:cs="Times New Roman"/>
          <w:sz w:val="28"/>
          <w:szCs w:val="28"/>
        </w:rPr>
        <w:t xml:space="preserve"> О С Т А Н О В Л Я Е Т:</w:t>
      </w:r>
    </w:p>
    <w:p w:rsidR="007B00F1" w:rsidRPr="007B00F1" w:rsidRDefault="007B00F1" w:rsidP="007B00F1">
      <w:pPr>
        <w:spacing w:after="0"/>
        <w:jc w:val="both"/>
        <w:rPr>
          <w:rFonts w:ascii="Times New Roman" w:hAnsi="Times New Roman" w:cs="Times New Roman"/>
          <w:sz w:val="28"/>
          <w:szCs w:val="28"/>
        </w:rPr>
      </w:pPr>
    </w:p>
    <w:p w:rsidR="007B00F1" w:rsidRPr="007B00F1" w:rsidRDefault="007B00F1" w:rsidP="007B00F1">
      <w:pPr>
        <w:tabs>
          <w:tab w:val="left" w:pos="2128"/>
        </w:tabs>
        <w:autoSpaceDE w:val="0"/>
        <w:autoSpaceDN w:val="0"/>
        <w:adjustRightInd w:val="0"/>
        <w:spacing w:after="0"/>
        <w:jc w:val="both"/>
        <w:rPr>
          <w:rFonts w:ascii="Times New Roman" w:hAnsi="Times New Roman" w:cs="Times New Roman"/>
          <w:sz w:val="28"/>
          <w:szCs w:val="28"/>
        </w:rPr>
      </w:pPr>
      <w:r w:rsidRPr="007B00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00F1">
        <w:rPr>
          <w:rFonts w:ascii="Times New Roman" w:hAnsi="Times New Roman" w:cs="Times New Roman"/>
          <w:sz w:val="28"/>
          <w:szCs w:val="28"/>
        </w:rPr>
        <w:t xml:space="preserve">1. Утвердить муниципальную программу «Формирование современной городской среды </w:t>
      </w:r>
      <w:r>
        <w:rPr>
          <w:rFonts w:ascii="Times New Roman" w:hAnsi="Times New Roman" w:cs="Times New Roman"/>
          <w:sz w:val="28"/>
          <w:szCs w:val="28"/>
        </w:rPr>
        <w:t>сельского</w:t>
      </w:r>
      <w:r w:rsidRPr="007B00F1">
        <w:rPr>
          <w:rFonts w:ascii="Times New Roman" w:hAnsi="Times New Roman" w:cs="Times New Roman"/>
          <w:sz w:val="28"/>
          <w:szCs w:val="28"/>
        </w:rPr>
        <w:t xml:space="preserve"> поселения «</w:t>
      </w:r>
      <w:r>
        <w:rPr>
          <w:rFonts w:ascii="Times New Roman" w:hAnsi="Times New Roman" w:cs="Times New Roman"/>
          <w:sz w:val="28"/>
          <w:szCs w:val="28"/>
        </w:rPr>
        <w:t>Степнинское</w:t>
      </w:r>
      <w:r w:rsidRPr="007B00F1">
        <w:rPr>
          <w:rFonts w:ascii="Times New Roman" w:hAnsi="Times New Roman" w:cs="Times New Roman"/>
          <w:sz w:val="28"/>
          <w:szCs w:val="28"/>
        </w:rPr>
        <w:t>» на 2018-2022 годы (прилагается).</w:t>
      </w:r>
    </w:p>
    <w:p w:rsidR="007B00F1" w:rsidRPr="007B00F1" w:rsidRDefault="007B00F1" w:rsidP="007B00F1">
      <w:pPr>
        <w:tabs>
          <w:tab w:val="left" w:pos="2128"/>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2. П</w:t>
      </w:r>
      <w:r w:rsidRPr="007B00F1">
        <w:rPr>
          <w:rFonts w:ascii="Times New Roman" w:hAnsi="Times New Roman" w:cs="Times New Roman"/>
          <w:sz w:val="28"/>
          <w:szCs w:val="28"/>
        </w:rPr>
        <w:t xml:space="preserve">редусмотреть в бюджете </w:t>
      </w:r>
      <w:r>
        <w:rPr>
          <w:rFonts w:ascii="Times New Roman" w:hAnsi="Times New Roman" w:cs="Times New Roman"/>
          <w:sz w:val="28"/>
          <w:szCs w:val="28"/>
        </w:rPr>
        <w:t>сельского</w:t>
      </w:r>
      <w:r w:rsidRPr="007B00F1">
        <w:rPr>
          <w:rFonts w:ascii="Times New Roman" w:hAnsi="Times New Roman" w:cs="Times New Roman"/>
          <w:sz w:val="28"/>
          <w:szCs w:val="28"/>
        </w:rPr>
        <w:t xml:space="preserve"> поселения «</w:t>
      </w:r>
      <w:r>
        <w:rPr>
          <w:rFonts w:ascii="Times New Roman" w:hAnsi="Times New Roman" w:cs="Times New Roman"/>
          <w:sz w:val="28"/>
          <w:szCs w:val="28"/>
        </w:rPr>
        <w:t>Степнинское</w:t>
      </w:r>
      <w:r w:rsidRPr="007B00F1">
        <w:rPr>
          <w:rFonts w:ascii="Times New Roman" w:hAnsi="Times New Roman" w:cs="Times New Roman"/>
          <w:sz w:val="28"/>
          <w:szCs w:val="28"/>
        </w:rPr>
        <w:t>» финансирование мероприятий данной программы.</w:t>
      </w:r>
    </w:p>
    <w:p w:rsidR="007B00F1" w:rsidRDefault="007B00F1" w:rsidP="007B00F1">
      <w:pPr>
        <w:tabs>
          <w:tab w:val="left" w:pos="2128"/>
        </w:tabs>
        <w:autoSpaceDE w:val="0"/>
        <w:autoSpaceDN w:val="0"/>
        <w:adjustRightInd w:val="0"/>
        <w:spacing w:after="0"/>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 xml:space="preserve">       </w:t>
      </w:r>
      <w:r w:rsidRPr="007B00F1">
        <w:rPr>
          <w:rFonts w:ascii="Times New Roman" w:hAnsi="Times New Roman" w:cs="Times New Roman"/>
          <w:sz w:val="28"/>
          <w:szCs w:val="28"/>
        </w:rPr>
        <w:t>3.</w:t>
      </w:r>
      <w:r w:rsidRPr="007B00F1">
        <w:rPr>
          <w:rFonts w:ascii="Arial" w:hAnsi="Arial" w:cs="Arial"/>
          <w:color w:val="333333"/>
          <w:sz w:val="19"/>
          <w:szCs w:val="19"/>
          <w:shd w:val="clear" w:color="auto" w:fill="FFFFFF"/>
        </w:rPr>
        <w:t xml:space="preserve"> </w:t>
      </w:r>
      <w:r w:rsidRPr="007B00F1">
        <w:rPr>
          <w:rFonts w:ascii="Times New Roman" w:hAnsi="Times New Roman" w:cs="Times New Roman"/>
          <w:color w:val="000000" w:themeColor="text1"/>
          <w:sz w:val="28"/>
          <w:szCs w:val="28"/>
          <w:shd w:val="clear" w:color="auto" w:fill="FFFFFF"/>
        </w:rPr>
        <w:t xml:space="preserve">Настоящее </w:t>
      </w:r>
      <w:r>
        <w:rPr>
          <w:rFonts w:ascii="Times New Roman" w:hAnsi="Times New Roman" w:cs="Times New Roman"/>
          <w:color w:val="000000" w:themeColor="text1"/>
          <w:sz w:val="28"/>
          <w:szCs w:val="28"/>
          <w:shd w:val="clear" w:color="auto" w:fill="FFFFFF"/>
        </w:rPr>
        <w:t>постановление</w:t>
      </w:r>
      <w:r w:rsidRPr="007B00F1">
        <w:rPr>
          <w:rFonts w:ascii="Times New Roman" w:hAnsi="Times New Roman" w:cs="Times New Roman"/>
          <w:color w:val="000000" w:themeColor="text1"/>
          <w:sz w:val="28"/>
          <w:szCs w:val="28"/>
          <w:shd w:val="clear" w:color="auto" w:fill="FFFFFF"/>
        </w:rPr>
        <w:t xml:space="preserve"> вступает в силу после его официального обнародования путем полного размещения на специально оборудованных стендах </w:t>
      </w:r>
      <w:r>
        <w:rPr>
          <w:rFonts w:ascii="Times New Roman" w:hAnsi="Times New Roman" w:cs="Times New Roman"/>
          <w:color w:val="000000" w:themeColor="text1"/>
          <w:sz w:val="28"/>
          <w:szCs w:val="28"/>
          <w:shd w:val="clear" w:color="auto" w:fill="FFFFFF"/>
        </w:rPr>
        <w:t>сельского</w:t>
      </w:r>
      <w:r w:rsidRPr="007B00F1">
        <w:rPr>
          <w:rFonts w:ascii="Times New Roman" w:hAnsi="Times New Roman" w:cs="Times New Roman"/>
          <w:color w:val="000000" w:themeColor="text1"/>
          <w:sz w:val="28"/>
          <w:szCs w:val="28"/>
          <w:shd w:val="clear" w:color="auto" w:fill="FFFFFF"/>
        </w:rPr>
        <w:t xml:space="preserve"> поселения «</w:t>
      </w:r>
      <w:r>
        <w:rPr>
          <w:rFonts w:ascii="Times New Roman" w:hAnsi="Times New Roman" w:cs="Times New Roman"/>
          <w:color w:val="000000" w:themeColor="text1"/>
          <w:sz w:val="28"/>
          <w:szCs w:val="28"/>
          <w:shd w:val="clear" w:color="auto" w:fill="FFFFFF"/>
        </w:rPr>
        <w:t>Степнинское</w:t>
      </w:r>
      <w:r w:rsidRPr="007B00F1">
        <w:rPr>
          <w:rFonts w:ascii="Times New Roman" w:hAnsi="Times New Roman" w:cs="Times New Roman"/>
          <w:color w:val="000000" w:themeColor="text1"/>
          <w:sz w:val="28"/>
          <w:szCs w:val="28"/>
          <w:shd w:val="clear" w:color="auto" w:fill="FFFFFF"/>
        </w:rPr>
        <w:t xml:space="preserve">» или в информационно-телекоммуникационной сети «Интернет» на официальном сайте  </w:t>
      </w:r>
      <w:hyperlink r:id="rId5" w:history="1">
        <w:r w:rsidRPr="00BE77C4">
          <w:rPr>
            <w:rStyle w:val="a4"/>
            <w:rFonts w:ascii="Times New Roman" w:hAnsi="Times New Roman" w:cs="Times New Roman"/>
            <w:sz w:val="28"/>
            <w:szCs w:val="28"/>
            <w:shd w:val="clear" w:color="auto" w:fill="FFFFFF"/>
          </w:rPr>
          <w:t>www.оловян.забайкальскийкрай.рф</w:t>
        </w:r>
      </w:hyperlink>
      <w:r w:rsidRPr="007B00F1">
        <w:rPr>
          <w:rFonts w:ascii="Times New Roman" w:hAnsi="Times New Roman" w:cs="Times New Roman"/>
          <w:color w:val="000000" w:themeColor="text1"/>
          <w:sz w:val="28"/>
          <w:szCs w:val="28"/>
          <w:shd w:val="clear" w:color="auto" w:fill="FFFFFF"/>
        </w:rPr>
        <w:t>.</w:t>
      </w:r>
    </w:p>
    <w:p w:rsidR="007B00F1" w:rsidRPr="007B00F1" w:rsidRDefault="007B00F1" w:rsidP="007B00F1">
      <w:pPr>
        <w:tabs>
          <w:tab w:val="left" w:pos="2128"/>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       </w:t>
      </w:r>
      <w:r w:rsidRPr="007B00F1">
        <w:rPr>
          <w:rFonts w:ascii="Times New Roman" w:hAnsi="Times New Roman" w:cs="Times New Roman"/>
          <w:sz w:val="28"/>
          <w:szCs w:val="28"/>
        </w:rPr>
        <w:t>4. Настоящее постановление вступает в силу на следующий день после опубликования (обнародования).</w:t>
      </w:r>
    </w:p>
    <w:p w:rsidR="007B00F1" w:rsidRPr="007B00F1" w:rsidRDefault="007B00F1" w:rsidP="007B00F1">
      <w:pPr>
        <w:tabs>
          <w:tab w:val="left" w:pos="720"/>
        </w:tabs>
        <w:autoSpaceDE w:val="0"/>
        <w:autoSpaceDN w:val="0"/>
        <w:adjustRightInd w:val="0"/>
        <w:spacing w:after="0"/>
        <w:jc w:val="both"/>
        <w:rPr>
          <w:rFonts w:ascii="Times New Roman" w:hAnsi="Times New Roman" w:cs="Times New Roman"/>
          <w:sz w:val="28"/>
          <w:szCs w:val="28"/>
        </w:rPr>
      </w:pPr>
    </w:p>
    <w:p w:rsidR="007B00F1" w:rsidRPr="007B00F1" w:rsidRDefault="007B00F1" w:rsidP="007B00F1">
      <w:pPr>
        <w:tabs>
          <w:tab w:val="left" w:pos="2128"/>
        </w:tabs>
        <w:autoSpaceDE w:val="0"/>
        <w:autoSpaceDN w:val="0"/>
        <w:adjustRightInd w:val="0"/>
        <w:spacing w:after="0"/>
        <w:jc w:val="both"/>
        <w:rPr>
          <w:rFonts w:ascii="Times New Roman" w:hAnsi="Times New Roman" w:cs="Times New Roman"/>
          <w:sz w:val="28"/>
          <w:szCs w:val="28"/>
        </w:rPr>
      </w:pPr>
    </w:p>
    <w:p w:rsidR="007B00F1" w:rsidRPr="007B00F1" w:rsidRDefault="007B00F1" w:rsidP="007B00F1">
      <w:pPr>
        <w:pStyle w:val="a3"/>
        <w:jc w:val="both"/>
        <w:rPr>
          <w:sz w:val="28"/>
          <w:szCs w:val="28"/>
        </w:rPr>
      </w:pPr>
    </w:p>
    <w:p w:rsidR="007B00F1" w:rsidRPr="007B00F1" w:rsidRDefault="007B00F1" w:rsidP="007B00F1">
      <w:pPr>
        <w:spacing w:after="0"/>
        <w:jc w:val="both"/>
        <w:rPr>
          <w:rFonts w:ascii="Times New Roman" w:hAnsi="Times New Roman" w:cs="Times New Roman"/>
          <w:b/>
          <w:sz w:val="28"/>
          <w:szCs w:val="28"/>
        </w:rPr>
      </w:pPr>
    </w:p>
    <w:p w:rsidR="007B00F1" w:rsidRDefault="007B00F1" w:rsidP="00AC40E1">
      <w:pPr>
        <w:spacing w:after="0"/>
        <w:jc w:val="both"/>
        <w:rPr>
          <w:rFonts w:ascii="Times New Roman" w:hAnsi="Times New Roman" w:cs="Times New Roman"/>
          <w:sz w:val="28"/>
          <w:szCs w:val="28"/>
        </w:rPr>
      </w:pPr>
      <w:r w:rsidRPr="007B00F1">
        <w:rPr>
          <w:rFonts w:ascii="Times New Roman" w:hAnsi="Times New Roman" w:cs="Times New Roman"/>
          <w:sz w:val="28"/>
          <w:szCs w:val="28"/>
        </w:rPr>
        <w:t xml:space="preserve">Глава </w:t>
      </w:r>
      <w:r>
        <w:rPr>
          <w:rFonts w:ascii="Times New Roman" w:hAnsi="Times New Roman" w:cs="Times New Roman"/>
          <w:sz w:val="28"/>
          <w:szCs w:val="28"/>
        </w:rPr>
        <w:t>сельского</w:t>
      </w:r>
      <w:r w:rsidR="00AC40E1" w:rsidRPr="00AC40E1">
        <w:rPr>
          <w:rFonts w:ascii="Times New Roman" w:hAnsi="Times New Roman" w:cs="Times New Roman"/>
          <w:sz w:val="28"/>
          <w:szCs w:val="28"/>
        </w:rPr>
        <w:t xml:space="preserve"> </w:t>
      </w:r>
      <w:r w:rsidR="00AC40E1" w:rsidRPr="007B00F1">
        <w:rPr>
          <w:rFonts w:ascii="Times New Roman" w:hAnsi="Times New Roman" w:cs="Times New Roman"/>
          <w:sz w:val="28"/>
          <w:szCs w:val="28"/>
        </w:rPr>
        <w:t>поселения «</w:t>
      </w:r>
      <w:r w:rsidR="00AC40E1">
        <w:rPr>
          <w:rFonts w:ascii="Times New Roman" w:hAnsi="Times New Roman" w:cs="Times New Roman"/>
          <w:sz w:val="28"/>
          <w:szCs w:val="28"/>
        </w:rPr>
        <w:t>Степнинское</w:t>
      </w:r>
      <w:r w:rsidR="00AC40E1" w:rsidRPr="007B00F1">
        <w:rPr>
          <w:rFonts w:ascii="Times New Roman" w:hAnsi="Times New Roman" w:cs="Times New Roman"/>
          <w:sz w:val="28"/>
          <w:szCs w:val="28"/>
        </w:rPr>
        <w:t>»</w:t>
      </w:r>
      <w:r w:rsidR="00AC40E1">
        <w:rPr>
          <w:rFonts w:ascii="Times New Roman" w:hAnsi="Times New Roman" w:cs="Times New Roman"/>
          <w:sz w:val="28"/>
          <w:szCs w:val="28"/>
        </w:rPr>
        <w:t xml:space="preserve">                                </w:t>
      </w:r>
      <w:r w:rsidRPr="007B00F1">
        <w:rPr>
          <w:rFonts w:ascii="Times New Roman" w:hAnsi="Times New Roman" w:cs="Times New Roman"/>
          <w:sz w:val="28"/>
          <w:szCs w:val="28"/>
        </w:rPr>
        <w:t xml:space="preserve">  </w:t>
      </w:r>
      <w:r>
        <w:rPr>
          <w:rFonts w:ascii="Times New Roman" w:hAnsi="Times New Roman" w:cs="Times New Roman"/>
          <w:sz w:val="28"/>
          <w:szCs w:val="28"/>
        </w:rPr>
        <w:t>О.Р.Меркулова</w:t>
      </w:r>
    </w:p>
    <w:p w:rsidR="00A44C47" w:rsidRDefault="00A44C47" w:rsidP="00AC40E1">
      <w:pPr>
        <w:spacing w:after="0"/>
        <w:jc w:val="both"/>
        <w:rPr>
          <w:rFonts w:ascii="Times New Roman" w:hAnsi="Times New Roman" w:cs="Times New Roman"/>
          <w:sz w:val="28"/>
          <w:szCs w:val="28"/>
        </w:rPr>
      </w:pPr>
    </w:p>
    <w:p w:rsidR="00A44C47" w:rsidRDefault="00A44C47" w:rsidP="00AC40E1">
      <w:pPr>
        <w:spacing w:after="0"/>
        <w:jc w:val="both"/>
        <w:rPr>
          <w:rFonts w:ascii="Times New Roman" w:hAnsi="Times New Roman" w:cs="Times New Roman"/>
          <w:sz w:val="28"/>
          <w:szCs w:val="28"/>
        </w:rPr>
      </w:pPr>
    </w:p>
    <w:p w:rsidR="00A44C47" w:rsidRPr="006167F2" w:rsidRDefault="00A44C47" w:rsidP="00A44C47">
      <w:pPr>
        <w:shd w:val="clear" w:color="auto" w:fill="FFFFFF"/>
        <w:spacing w:after="0"/>
        <w:jc w:val="right"/>
        <w:rPr>
          <w:rFonts w:ascii="Times New Roman" w:hAnsi="Times New Roman"/>
          <w:sz w:val="28"/>
          <w:szCs w:val="28"/>
        </w:rPr>
      </w:pPr>
      <w:r w:rsidRPr="006167F2">
        <w:rPr>
          <w:rFonts w:ascii="Times New Roman" w:hAnsi="Times New Roman"/>
          <w:sz w:val="28"/>
          <w:szCs w:val="28"/>
        </w:rPr>
        <w:lastRenderedPageBreak/>
        <w:t>Утвержден</w:t>
      </w:r>
    </w:p>
    <w:p w:rsidR="00A44C47" w:rsidRPr="006167F2" w:rsidRDefault="00A44C47" w:rsidP="00A44C47">
      <w:pPr>
        <w:shd w:val="clear" w:color="auto" w:fill="FFFFFF"/>
        <w:spacing w:after="0"/>
        <w:jc w:val="right"/>
        <w:rPr>
          <w:rFonts w:ascii="Times New Roman" w:hAnsi="Times New Roman"/>
          <w:sz w:val="28"/>
          <w:szCs w:val="28"/>
        </w:rPr>
      </w:pPr>
      <w:r w:rsidRPr="006167F2">
        <w:rPr>
          <w:rFonts w:ascii="Times New Roman" w:hAnsi="Times New Roman"/>
          <w:sz w:val="28"/>
          <w:szCs w:val="28"/>
        </w:rPr>
        <w:t>постановлением администрации</w:t>
      </w:r>
    </w:p>
    <w:p w:rsidR="00A44C47" w:rsidRPr="006167F2" w:rsidRDefault="00A44C47" w:rsidP="00A44C47">
      <w:pPr>
        <w:shd w:val="clear" w:color="auto" w:fill="FFFFFF"/>
        <w:spacing w:after="0"/>
        <w:jc w:val="right"/>
        <w:rPr>
          <w:rFonts w:ascii="Times New Roman" w:hAnsi="Times New Roman"/>
          <w:sz w:val="28"/>
          <w:szCs w:val="28"/>
        </w:rPr>
      </w:pPr>
      <w:r w:rsidRPr="006167F2">
        <w:rPr>
          <w:rFonts w:ascii="Times New Roman" w:hAnsi="Times New Roman"/>
          <w:sz w:val="28"/>
          <w:szCs w:val="28"/>
        </w:rPr>
        <w:t xml:space="preserve">муниципального образования </w:t>
      </w:r>
    </w:p>
    <w:p w:rsidR="00A44C47" w:rsidRPr="006167F2" w:rsidRDefault="00A44C47" w:rsidP="00A44C47">
      <w:pPr>
        <w:shd w:val="clear" w:color="auto" w:fill="FFFFFF"/>
        <w:spacing w:after="0"/>
        <w:jc w:val="right"/>
        <w:rPr>
          <w:rFonts w:ascii="Times New Roman" w:hAnsi="Times New Roman"/>
          <w:sz w:val="28"/>
          <w:szCs w:val="28"/>
        </w:rPr>
      </w:pPr>
      <w:r w:rsidRPr="006167F2">
        <w:rPr>
          <w:rFonts w:ascii="Times New Roman" w:hAnsi="Times New Roman"/>
          <w:sz w:val="28"/>
          <w:szCs w:val="28"/>
        </w:rPr>
        <w:t>сельского поселения «Степнинское»</w:t>
      </w:r>
    </w:p>
    <w:p w:rsidR="00A44C47" w:rsidRPr="006167F2" w:rsidRDefault="002E41E8" w:rsidP="00A44C47">
      <w:pPr>
        <w:autoSpaceDE w:val="0"/>
        <w:autoSpaceDN w:val="0"/>
        <w:adjustRightInd w:val="0"/>
        <w:spacing w:after="0"/>
        <w:jc w:val="both"/>
        <w:outlineLvl w:val="0"/>
        <w:rPr>
          <w:rFonts w:ascii="Times New Roman" w:hAnsi="Times New Roman"/>
          <w:bCs/>
          <w:sz w:val="28"/>
          <w:szCs w:val="28"/>
        </w:rPr>
      </w:pPr>
      <w:r>
        <w:rPr>
          <w:rFonts w:ascii="Times New Roman" w:hAnsi="Times New Roman"/>
          <w:sz w:val="28"/>
          <w:szCs w:val="28"/>
        </w:rPr>
        <w:t xml:space="preserve">                                                                               от «</w:t>
      </w:r>
      <w:r w:rsidRPr="002E41E8">
        <w:rPr>
          <w:rFonts w:ascii="Times New Roman" w:hAnsi="Times New Roman"/>
          <w:sz w:val="28"/>
          <w:szCs w:val="28"/>
          <w:u w:val="single"/>
        </w:rPr>
        <w:t>18</w:t>
      </w:r>
      <w:r>
        <w:rPr>
          <w:rFonts w:ascii="Times New Roman" w:hAnsi="Times New Roman"/>
          <w:sz w:val="28"/>
          <w:szCs w:val="28"/>
        </w:rPr>
        <w:t xml:space="preserve">» </w:t>
      </w:r>
      <w:r w:rsidRPr="002E41E8">
        <w:rPr>
          <w:rFonts w:ascii="Times New Roman" w:hAnsi="Times New Roman"/>
          <w:sz w:val="28"/>
          <w:szCs w:val="28"/>
          <w:u w:val="single"/>
        </w:rPr>
        <w:t>декабря</w:t>
      </w:r>
      <w:r>
        <w:rPr>
          <w:rFonts w:ascii="Times New Roman" w:hAnsi="Times New Roman"/>
          <w:sz w:val="28"/>
          <w:szCs w:val="28"/>
        </w:rPr>
        <w:t xml:space="preserve"> 2017 года № </w:t>
      </w:r>
      <w:r w:rsidRPr="002E41E8">
        <w:rPr>
          <w:rFonts w:ascii="Times New Roman" w:hAnsi="Times New Roman"/>
          <w:sz w:val="28"/>
          <w:szCs w:val="28"/>
          <w:u w:val="single"/>
        </w:rPr>
        <w:t>21</w:t>
      </w:r>
    </w:p>
    <w:p w:rsidR="00A44C47" w:rsidRPr="006167F2" w:rsidRDefault="00A44C47" w:rsidP="00A44C47">
      <w:pPr>
        <w:autoSpaceDE w:val="0"/>
        <w:autoSpaceDN w:val="0"/>
        <w:adjustRightInd w:val="0"/>
        <w:spacing w:after="0"/>
        <w:jc w:val="center"/>
        <w:outlineLvl w:val="0"/>
        <w:rPr>
          <w:rFonts w:ascii="Times New Roman" w:hAnsi="Times New Roman"/>
          <w:bCs/>
          <w:sz w:val="28"/>
          <w:szCs w:val="28"/>
          <w:u w:val="single"/>
        </w:rPr>
      </w:pPr>
    </w:p>
    <w:p w:rsidR="00A44C47" w:rsidRPr="006167F2" w:rsidRDefault="00A44C47" w:rsidP="00A44C47">
      <w:pPr>
        <w:autoSpaceDE w:val="0"/>
        <w:autoSpaceDN w:val="0"/>
        <w:adjustRightInd w:val="0"/>
        <w:spacing w:after="0"/>
        <w:outlineLvl w:val="0"/>
        <w:rPr>
          <w:rFonts w:ascii="Times New Roman" w:hAnsi="Times New Roman"/>
          <w:bCs/>
          <w:sz w:val="28"/>
          <w:szCs w:val="28"/>
          <w:u w:val="single"/>
        </w:rPr>
      </w:pPr>
    </w:p>
    <w:p w:rsidR="00A44C47" w:rsidRPr="006167F2" w:rsidRDefault="00A44C47" w:rsidP="00A44C47">
      <w:pPr>
        <w:autoSpaceDE w:val="0"/>
        <w:autoSpaceDN w:val="0"/>
        <w:adjustRightInd w:val="0"/>
        <w:spacing w:after="0"/>
        <w:jc w:val="center"/>
        <w:outlineLvl w:val="0"/>
        <w:rPr>
          <w:rFonts w:ascii="Times New Roman" w:hAnsi="Times New Roman"/>
          <w:bCs/>
          <w:sz w:val="28"/>
          <w:szCs w:val="28"/>
          <w:u w:val="single"/>
        </w:rPr>
      </w:pPr>
    </w:p>
    <w:p w:rsidR="00A44C47" w:rsidRPr="006167F2" w:rsidRDefault="00A44C47" w:rsidP="00A44C47">
      <w:pPr>
        <w:autoSpaceDE w:val="0"/>
        <w:autoSpaceDN w:val="0"/>
        <w:adjustRightInd w:val="0"/>
        <w:spacing w:after="0"/>
        <w:jc w:val="center"/>
        <w:outlineLvl w:val="0"/>
        <w:rPr>
          <w:rFonts w:ascii="Times New Roman" w:hAnsi="Times New Roman"/>
          <w:bCs/>
          <w:sz w:val="28"/>
          <w:szCs w:val="28"/>
          <w:u w:val="single"/>
        </w:rPr>
      </w:pPr>
      <w:r w:rsidRPr="006167F2">
        <w:rPr>
          <w:rFonts w:ascii="Times New Roman" w:hAnsi="Times New Roman"/>
          <w:bCs/>
          <w:sz w:val="28"/>
          <w:szCs w:val="28"/>
          <w:u w:val="single"/>
        </w:rPr>
        <w:t>МУНИЦИПАЛЬНАЯ ЦЕЛЕВАЯ ПРОГРАММА</w:t>
      </w:r>
    </w:p>
    <w:p w:rsidR="00A44C47" w:rsidRPr="006167F2" w:rsidRDefault="00A44C47" w:rsidP="00A44C47">
      <w:pPr>
        <w:autoSpaceDE w:val="0"/>
        <w:autoSpaceDN w:val="0"/>
        <w:adjustRightInd w:val="0"/>
        <w:spacing w:after="0"/>
        <w:jc w:val="center"/>
        <w:outlineLvl w:val="0"/>
        <w:rPr>
          <w:rFonts w:ascii="Times New Roman" w:hAnsi="Times New Roman"/>
          <w:bCs/>
          <w:sz w:val="28"/>
          <w:szCs w:val="28"/>
        </w:rPr>
      </w:pPr>
    </w:p>
    <w:p w:rsidR="00A44C47" w:rsidRPr="006167F2" w:rsidRDefault="00A44C47" w:rsidP="00A44C47">
      <w:pPr>
        <w:shd w:val="clear" w:color="auto" w:fill="FFFFFF"/>
        <w:spacing w:after="0"/>
        <w:ind w:firstLine="708"/>
        <w:jc w:val="center"/>
        <w:rPr>
          <w:rFonts w:ascii="Times New Roman" w:hAnsi="Times New Roman"/>
          <w:sz w:val="28"/>
          <w:szCs w:val="28"/>
        </w:rPr>
      </w:pPr>
      <w:r w:rsidRPr="006167F2">
        <w:rPr>
          <w:rFonts w:ascii="Times New Roman" w:hAnsi="Times New Roman"/>
          <w:sz w:val="28"/>
          <w:szCs w:val="28"/>
        </w:rPr>
        <w:t>СЕЛЬСКОГО ПОСЕЛЕНИЯ «СТЕПНИНСКОЕ» «ФОРМИРОВАНИЕ СОВРЕМЕННОЙ ГОРОДСКОЙ СРЕДЫ» НА 2018-2022 ГОД</w:t>
      </w:r>
    </w:p>
    <w:p w:rsidR="00A44C47" w:rsidRPr="006167F2" w:rsidRDefault="00A44C47" w:rsidP="00A44C47">
      <w:pPr>
        <w:shd w:val="clear" w:color="auto" w:fill="FFFFFF"/>
        <w:spacing w:after="0"/>
        <w:ind w:firstLine="708"/>
        <w:jc w:val="center"/>
        <w:rPr>
          <w:rFonts w:ascii="Times New Roman" w:hAnsi="Times New Roman"/>
          <w:sz w:val="28"/>
          <w:szCs w:val="28"/>
        </w:rPr>
      </w:pPr>
    </w:p>
    <w:p w:rsidR="00A44C47" w:rsidRPr="006167F2" w:rsidRDefault="00A44C47" w:rsidP="00A44C47">
      <w:pPr>
        <w:shd w:val="clear" w:color="auto" w:fill="FFFFFF"/>
        <w:spacing w:after="0"/>
        <w:ind w:firstLine="708"/>
        <w:jc w:val="center"/>
        <w:rPr>
          <w:rFonts w:ascii="Times New Roman" w:hAnsi="Times New Roman"/>
          <w:sz w:val="28"/>
          <w:szCs w:val="28"/>
        </w:rPr>
      </w:pPr>
      <w:r w:rsidRPr="006167F2">
        <w:rPr>
          <w:rFonts w:ascii="Times New Roman" w:hAnsi="Times New Roman"/>
          <w:bCs/>
          <w:smallCaps/>
          <w:sz w:val="28"/>
          <w:szCs w:val="28"/>
        </w:rPr>
        <w:t>(</w:t>
      </w:r>
      <w:r w:rsidRPr="006167F2">
        <w:rPr>
          <w:rFonts w:ascii="Times New Roman" w:hAnsi="Times New Roman"/>
          <w:sz w:val="28"/>
          <w:szCs w:val="28"/>
        </w:rPr>
        <w:t xml:space="preserve">включая механизмы вовлечения людей и общественного участия </w:t>
      </w:r>
      <w:r w:rsidRPr="006167F2">
        <w:rPr>
          <w:rFonts w:ascii="Times New Roman" w:hAnsi="Times New Roman"/>
          <w:sz w:val="28"/>
          <w:szCs w:val="28"/>
        </w:rPr>
        <w:br/>
        <w:t>в принятии решений и реализации проектов комплексного благоустройства и развития городской среды)</w:t>
      </w:r>
    </w:p>
    <w:p w:rsidR="00A44C47" w:rsidRPr="006167F2" w:rsidRDefault="00A44C47" w:rsidP="00A44C47">
      <w:pPr>
        <w:shd w:val="clear" w:color="auto" w:fill="FFFFFF"/>
        <w:spacing w:after="0"/>
        <w:ind w:firstLine="708"/>
        <w:jc w:val="center"/>
        <w:rPr>
          <w:rFonts w:ascii="Times New Roman" w:hAnsi="Times New Roman"/>
          <w:sz w:val="28"/>
          <w:szCs w:val="28"/>
        </w:rPr>
      </w:pPr>
    </w:p>
    <w:p w:rsidR="00A44C47" w:rsidRPr="006167F2" w:rsidRDefault="00A44C47" w:rsidP="00A44C47">
      <w:pPr>
        <w:shd w:val="clear" w:color="auto" w:fill="FFFFFF"/>
        <w:spacing w:after="0"/>
        <w:ind w:firstLine="708"/>
        <w:jc w:val="center"/>
        <w:rPr>
          <w:rFonts w:ascii="Times New Roman" w:hAnsi="Times New Roman"/>
          <w:sz w:val="28"/>
          <w:szCs w:val="28"/>
        </w:rPr>
      </w:pPr>
    </w:p>
    <w:p w:rsidR="00A44C47" w:rsidRPr="006167F2" w:rsidRDefault="00A44C47" w:rsidP="00A44C47">
      <w:pPr>
        <w:shd w:val="clear" w:color="auto" w:fill="FFFFFF"/>
        <w:spacing w:after="0"/>
        <w:ind w:firstLine="708"/>
        <w:jc w:val="center"/>
        <w:rPr>
          <w:rFonts w:ascii="Times New Roman" w:hAnsi="Times New Roman"/>
          <w:sz w:val="28"/>
          <w:szCs w:val="28"/>
        </w:rPr>
      </w:pPr>
    </w:p>
    <w:p w:rsidR="00A44C47" w:rsidRPr="006167F2" w:rsidRDefault="00A44C47" w:rsidP="00A44C47">
      <w:pPr>
        <w:shd w:val="clear" w:color="auto" w:fill="FFFFFF"/>
        <w:spacing w:after="0"/>
        <w:ind w:firstLine="708"/>
        <w:jc w:val="center"/>
        <w:rPr>
          <w:rFonts w:ascii="Times New Roman" w:hAnsi="Times New Roman"/>
          <w:sz w:val="28"/>
          <w:szCs w:val="28"/>
        </w:rPr>
      </w:pPr>
    </w:p>
    <w:p w:rsidR="00A44C47" w:rsidRPr="006167F2" w:rsidRDefault="00A44C47" w:rsidP="00A44C47">
      <w:pPr>
        <w:shd w:val="clear" w:color="auto" w:fill="FFFFFF"/>
        <w:spacing w:after="0"/>
        <w:ind w:firstLine="708"/>
        <w:jc w:val="center"/>
        <w:rPr>
          <w:rFonts w:ascii="Times New Roman" w:hAnsi="Times New Roman"/>
          <w:sz w:val="28"/>
          <w:szCs w:val="28"/>
        </w:rPr>
      </w:pPr>
    </w:p>
    <w:p w:rsidR="00A44C47" w:rsidRPr="006167F2" w:rsidRDefault="00A44C47" w:rsidP="00A44C47">
      <w:pPr>
        <w:shd w:val="clear" w:color="auto" w:fill="FFFFFF"/>
        <w:spacing w:after="0"/>
        <w:ind w:firstLine="708"/>
        <w:jc w:val="center"/>
        <w:rPr>
          <w:rFonts w:ascii="Times New Roman" w:hAnsi="Times New Roman"/>
          <w:sz w:val="28"/>
          <w:szCs w:val="28"/>
        </w:rPr>
      </w:pPr>
    </w:p>
    <w:p w:rsidR="00A44C47" w:rsidRPr="00053C68" w:rsidRDefault="00A44C47" w:rsidP="00A44C47">
      <w:pPr>
        <w:shd w:val="clear" w:color="auto" w:fill="FFFFFF"/>
        <w:spacing w:after="0"/>
        <w:ind w:firstLine="708"/>
        <w:jc w:val="center"/>
        <w:rPr>
          <w:rFonts w:ascii="Times New Roman" w:hAnsi="Times New Roman"/>
          <w:b/>
          <w:sz w:val="28"/>
          <w:szCs w:val="28"/>
        </w:rPr>
      </w:pPr>
    </w:p>
    <w:p w:rsidR="00A44C47" w:rsidRPr="00053C68" w:rsidRDefault="00A44C47" w:rsidP="00A44C47">
      <w:pPr>
        <w:shd w:val="clear" w:color="auto" w:fill="FFFFFF"/>
        <w:spacing w:after="0"/>
        <w:ind w:firstLine="708"/>
        <w:jc w:val="center"/>
        <w:rPr>
          <w:rFonts w:ascii="Times New Roman" w:hAnsi="Times New Roman"/>
          <w:b/>
          <w:sz w:val="28"/>
          <w:szCs w:val="28"/>
        </w:rPr>
      </w:pPr>
    </w:p>
    <w:p w:rsidR="00A44C47" w:rsidRPr="00053C68" w:rsidRDefault="00A44C47" w:rsidP="00A44C47">
      <w:pPr>
        <w:shd w:val="clear" w:color="auto" w:fill="FFFFFF"/>
        <w:spacing w:after="0"/>
        <w:ind w:firstLine="708"/>
        <w:jc w:val="center"/>
        <w:rPr>
          <w:rFonts w:ascii="Times New Roman" w:hAnsi="Times New Roman"/>
          <w:b/>
          <w:sz w:val="28"/>
          <w:szCs w:val="28"/>
        </w:rPr>
      </w:pPr>
    </w:p>
    <w:p w:rsidR="00A44C47" w:rsidRPr="00053C68" w:rsidRDefault="00A44C47" w:rsidP="00A44C47">
      <w:pPr>
        <w:shd w:val="clear" w:color="auto" w:fill="FFFFFF"/>
        <w:spacing w:after="0"/>
        <w:ind w:firstLine="708"/>
        <w:jc w:val="center"/>
        <w:rPr>
          <w:rFonts w:ascii="Times New Roman" w:hAnsi="Times New Roman"/>
          <w:b/>
          <w:sz w:val="28"/>
          <w:szCs w:val="28"/>
        </w:rPr>
      </w:pPr>
    </w:p>
    <w:p w:rsidR="00A44C47" w:rsidRPr="00053C68" w:rsidRDefault="00A44C47" w:rsidP="00A44C47">
      <w:pPr>
        <w:shd w:val="clear" w:color="auto" w:fill="FFFFFF"/>
        <w:spacing w:after="0"/>
        <w:ind w:firstLine="708"/>
        <w:jc w:val="center"/>
        <w:rPr>
          <w:rFonts w:ascii="Times New Roman" w:hAnsi="Times New Roman"/>
          <w:b/>
          <w:sz w:val="28"/>
          <w:szCs w:val="28"/>
        </w:rPr>
      </w:pPr>
    </w:p>
    <w:p w:rsidR="00A44C47" w:rsidRPr="00053C68" w:rsidRDefault="00A44C47" w:rsidP="00A44C47">
      <w:pPr>
        <w:shd w:val="clear" w:color="auto" w:fill="FFFFFF"/>
        <w:spacing w:after="0"/>
        <w:ind w:firstLine="708"/>
        <w:jc w:val="center"/>
        <w:rPr>
          <w:rFonts w:ascii="Times New Roman" w:hAnsi="Times New Roman"/>
          <w:b/>
          <w:sz w:val="28"/>
          <w:szCs w:val="28"/>
        </w:rPr>
      </w:pPr>
    </w:p>
    <w:p w:rsidR="00A44C47" w:rsidRPr="00053C68" w:rsidRDefault="00A44C47" w:rsidP="00A44C47">
      <w:pPr>
        <w:shd w:val="clear" w:color="auto" w:fill="FFFFFF"/>
        <w:spacing w:after="0"/>
        <w:ind w:firstLine="708"/>
        <w:jc w:val="center"/>
        <w:rPr>
          <w:rFonts w:ascii="Times New Roman" w:hAnsi="Times New Roman"/>
          <w:b/>
          <w:sz w:val="28"/>
          <w:szCs w:val="28"/>
        </w:rPr>
      </w:pPr>
    </w:p>
    <w:p w:rsidR="00A44C47" w:rsidRPr="00053C68" w:rsidRDefault="00A44C47" w:rsidP="00A44C47">
      <w:pPr>
        <w:shd w:val="clear" w:color="auto" w:fill="FFFFFF"/>
        <w:spacing w:after="0"/>
        <w:ind w:firstLine="708"/>
        <w:jc w:val="center"/>
        <w:rPr>
          <w:rFonts w:ascii="Times New Roman" w:hAnsi="Times New Roman"/>
          <w:b/>
          <w:sz w:val="28"/>
          <w:szCs w:val="28"/>
        </w:rPr>
      </w:pPr>
    </w:p>
    <w:p w:rsidR="00A44C47" w:rsidRPr="00053C68" w:rsidRDefault="00A44C47" w:rsidP="00A44C47">
      <w:pPr>
        <w:shd w:val="clear" w:color="auto" w:fill="FFFFFF"/>
        <w:spacing w:after="0"/>
        <w:ind w:firstLine="708"/>
        <w:jc w:val="center"/>
        <w:rPr>
          <w:rFonts w:ascii="Times New Roman" w:hAnsi="Times New Roman"/>
          <w:b/>
          <w:sz w:val="28"/>
          <w:szCs w:val="28"/>
        </w:rPr>
      </w:pPr>
    </w:p>
    <w:p w:rsidR="00A44C47" w:rsidRPr="00053C68" w:rsidRDefault="00A44C47" w:rsidP="00A44C47">
      <w:pPr>
        <w:shd w:val="clear" w:color="auto" w:fill="FFFFFF"/>
        <w:spacing w:after="0"/>
        <w:ind w:firstLine="708"/>
        <w:jc w:val="center"/>
        <w:rPr>
          <w:rFonts w:ascii="Times New Roman" w:hAnsi="Times New Roman"/>
          <w:b/>
          <w:sz w:val="28"/>
          <w:szCs w:val="28"/>
        </w:rPr>
      </w:pPr>
    </w:p>
    <w:p w:rsidR="00A44C47" w:rsidRPr="00053C68" w:rsidRDefault="00A44C47" w:rsidP="00A44C47">
      <w:pPr>
        <w:shd w:val="clear" w:color="auto" w:fill="FFFFFF"/>
        <w:spacing w:after="0"/>
        <w:ind w:firstLine="708"/>
        <w:jc w:val="center"/>
        <w:rPr>
          <w:rFonts w:ascii="Times New Roman" w:hAnsi="Times New Roman"/>
          <w:b/>
          <w:sz w:val="28"/>
          <w:szCs w:val="28"/>
        </w:rPr>
      </w:pPr>
    </w:p>
    <w:p w:rsidR="00A44C47" w:rsidRPr="00053C68" w:rsidRDefault="00A44C47" w:rsidP="00A44C47">
      <w:pPr>
        <w:shd w:val="clear" w:color="auto" w:fill="FFFFFF"/>
        <w:spacing w:after="0"/>
        <w:ind w:firstLine="708"/>
        <w:jc w:val="center"/>
        <w:rPr>
          <w:rFonts w:ascii="Times New Roman" w:hAnsi="Times New Roman"/>
          <w:b/>
          <w:sz w:val="28"/>
          <w:szCs w:val="28"/>
        </w:rPr>
      </w:pPr>
    </w:p>
    <w:p w:rsidR="00A44C47" w:rsidRPr="00053C68" w:rsidRDefault="00A44C47" w:rsidP="00A44C47">
      <w:pPr>
        <w:shd w:val="clear" w:color="auto" w:fill="FFFFFF"/>
        <w:spacing w:after="0"/>
        <w:ind w:firstLine="708"/>
        <w:jc w:val="center"/>
        <w:rPr>
          <w:rFonts w:ascii="Times New Roman" w:hAnsi="Times New Roman"/>
          <w:b/>
          <w:sz w:val="28"/>
          <w:szCs w:val="28"/>
        </w:rPr>
      </w:pPr>
    </w:p>
    <w:p w:rsidR="00A44C47" w:rsidRPr="00053C68" w:rsidRDefault="00A44C47" w:rsidP="00A44C47">
      <w:pPr>
        <w:shd w:val="clear" w:color="auto" w:fill="FFFFFF"/>
        <w:spacing w:after="0"/>
        <w:ind w:firstLine="708"/>
        <w:jc w:val="center"/>
        <w:rPr>
          <w:rFonts w:ascii="Times New Roman" w:hAnsi="Times New Roman"/>
          <w:b/>
          <w:sz w:val="28"/>
          <w:szCs w:val="28"/>
        </w:rPr>
      </w:pPr>
    </w:p>
    <w:p w:rsidR="00A44C47" w:rsidRPr="00053C68" w:rsidRDefault="00A44C47" w:rsidP="00A44C47">
      <w:pPr>
        <w:shd w:val="clear" w:color="auto" w:fill="FFFFFF"/>
        <w:spacing w:after="0"/>
        <w:jc w:val="center"/>
        <w:rPr>
          <w:rFonts w:ascii="Times New Roman" w:hAnsi="Times New Roman"/>
          <w:sz w:val="28"/>
          <w:szCs w:val="28"/>
        </w:rPr>
      </w:pPr>
      <w:r w:rsidRPr="00053C68">
        <w:rPr>
          <w:rFonts w:ascii="Times New Roman" w:hAnsi="Times New Roman"/>
          <w:sz w:val="28"/>
          <w:szCs w:val="28"/>
        </w:rPr>
        <w:t>ст. Степь 2017год</w:t>
      </w:r>
    </w:p>
    <w:p w:rsidR="00A44C47" w:rsidRPr="00053C68" w:rsidRDefault="00A44C47" w:rsidP="00A44C47">
      <w:pPr>
        <w:shd w:val="clear" w:color="auto" w:fill="FFFFFF"/>
        <w:spacing w:after="0"/>
        <w:jc w:val="center"/>
        <w:rPr>
          <w:rFonts w:ascii="Times New Roman" w:hAnsi="Times New Roman"/>
          <w:sz w:val="28"/>
          <w:szCs w:val="28"/>
        </w:rPr>
      </w:pPr>
    </w:p>
    <w:p w:rsidR="007C0BCC" w:rsidRDefault="007C0BCC" w:rsidP="00A44C47">
      <w:pPr>
        <w:spacing w:after="0"/>
        <w:jc w:val="center"/>
        <w:rPr>
          <w:rFonts w:ascii="Times New Roman" w:hAnsi="Times New Roman"/>
          <w:b/>
          <w:sz w:val="28"/>
          <w:szCs w:val="28"/>
        </w:rPr>
      </w:pPr>
    </w:p>
    <w:p w:rsidR="00A44C47" w:rsidRPr="00053C68" w:rsidRDefault="00A44C47" w:rsidP="00A44C47">
      <w:pPr>
        <w:spacing w:after="0"/>
        <w:jc w:val="center"/>
        <w:rPr>
          <w:rFonts w:ascii="Times New Roman" w:hAnsi="Times New Roman"/>
          <w:b/>
          <w:sz w:val="28"/>
          <w:szCs w:val="28"/>
        </w:rPr>
      </w:pPr>
      <w:proofErr w:type="gramStart"/>
      <w:r w:rsidRPr="00053C68">
        <w:rPr>
          <w:rFonts w:ascii="Times New Roman" w:hAnsi="Times New Roman"/>
          <w:b/>
          <w:sz w:val="28"/>
          <w:szCs w:val="28"/>
        </w:rPr>
        <w:lastRenderedPageBreak/>
        <w:t>П</w:t>
      </w:r>
      <w:proofErr w:type="gramEnd"/>
      <w:r w:rsidRPr="00053C68">
        <w:rPr>
          <w:rFonts w:ascii="Times New Roman" w:hAnsi="Times New Roman"/>
          <w:b/>
          <w:sz w:val="28"/>
          <w:szCs w:val="28"/>
        </w:rPr>
        <w:t xml:space="preserve"> А С П О Р Т  </w:t>
      </w:r>
    </w:p>
    <w:p w:rsidR="00A44C47" w:rsidRPr="00053C68" w:rsidRDefault="00A44C47" w:rsidP="00A44C47">
      <w:pPr>
        <w:spacing w:after="0"/>
        <w:jc w:val="center"/>
        <w:rPr>
          <w:rFonts w:ascii="Times New Roman" w:hAnsi="Times New Roman"/>
          <w:b/>
          <w:sz w:val="28"/>
          <w:szCs w:val="28"/>
        </w:rPr>
      </w:pPr>
      <w:r w:rsidRPr="00053C68">
        <w:rPr>
          <w:rFonts w:ascii="Times New Roman" w:hAnsi="Times New Roman"/>
          <w:b/>
          <w:sz w:val="28"/>
          <w:szCs w:val="28"/>
        </w:rPr>
        <w:t xml:space="preserve">муниципальной программы </w:t>
      </w:r>
    </w:p>
    <w:p w:rsidR="00A44C47" w:rsidRPr="00053C68" w:rsidRDefault="00A44C47" w:rsidP="00A44C47">
      <w:pPr>
        <w:spacing w:after="0"/>
        <w:jc w:val="center"/>
        <w:rPr>
          <w:rFonts w:ascii="Times New Roman" w:hAnsi="Times New Roman"/>
          <w:b/>
          <w:sz w:val="28"/>
          <w:szCs w:val="28"/>
        </w:rPr>
      </w:pPr>
      <w:r w:rsidRPr="00053C68">
        <w:rPr>
          <w:rFonts w:ascii="Times New Roman" w:hAnsi="Times New Roman"/>
          <w:sz w:val="28"/>
          <w:szCs w:val="28"/>
        </w:rPr>
        <w:t>«Формирование современной городской среды сельского поселения «Степнинское»</w:t>
      </w:r>
      <w:r w:rsidRPr="00053C68">
        <w:rPr>
          <w:rFonts w:ascii="Times New Roman" w:hAnsi="Times New Roman"/>
          <w:b/>
          <w:sz w:val="28"/>
          <w:szCs w:val="28"/>
        </w:rPr>
        <w:t xml:space="preserve"> на 2018-2022 год </w:t>
      </w:r>
    </w:p>
    <w:tbl>
      <w:tblPr>
        <w:tblW w:w="9985" w:type="dxa"/>
        <w:tblLayout w:type="fixed"/>
        <w:tblCellMar>
          <w:top w:w="102" w:type="dxa"/>
          <w:left w:w="62" w:type="dxa"/>
          <w:bottom w:w="102" w:type="dxa"/>
          <w:right w:w="62" w:type="dxa"/>
        </w:tblCellMar>
        <w:tblLook w:val="0000"/>
      </w:tblPr>
      <w:tblGrid>
        <w:gridCol w:w="3606"/>
        <w:gridCol w:w="6379"/>
      </w:tblGrid>
      <w:tr w:rsidR="00A44C47" w:rsidRPr="00674600" w:rsidTr="00564BB0">
        <w:trPr>
          <w:trHeight w:val="538"/>
        </w:trPr>
        <w:tc>
          <w:tcPr>
            <w:tcW w:w="3606" w:type="dxa"/>
            <w:tcBorders>
              <w:top w:val="single" w:sz="4" w:space="0" w:color="auto"/>
              <w:left w:val="single" w:sz="4" w:space="0" w:color="auto"/>
              <w:bottom w:val="single" w:sz="4" w:space="0" w:color="auto"/>
              <w:right w:val="single" w:sz="4" w:space="0" w:color="auto"/>
            </w:tcBorders>
          </w:tcPr>
          <w:p w:rsidR="00A44C47" w:rsidRPr="00ED5F5D" w:rsidRDefault="00A44C47" w:rsidP="00564BB0">
            <w:pPr>
              <w:pStyle w:val="ConsPlusNormal"/>
              <w:rPr>
                <w:rFonts w:ascii="Times New Roman" w:hAnsi="Times New Roman" w:cs="Times New Roman"/>
                <w:sz w:val="24"/>
                <w:szCs w:val="24"/>
              </w:rPr>
            </w:pPr>
            <w:r>
              <w:rPr>
                <w:rFonts w:ascii="Times New Roman" w:hAnsi="Times New Roman" w:cs="Times New Roman"/>
                <w:sz w:val="24"/>
                <w:szCs w:val="24"/>
              </w:rPr>
              <w:t>Ответственный исполнитель П</w:t>
            </w:r>
            <w:r w:rsidRPr="00ED5F5D">
              <w:rPr>
                <w:rFonts w:ascii="Times New Roman" w:hAnsi="Times New Roman" w:cs="Times New Roman"/>
                <w:sz w:val="24"/>
                <w:szCs w:val="24"/>
              </w:rPr>
              <w:t xml:space="preserve">рограммы </w:t>
            </w:r>
          </w:p>
        </w:tc>
        <w:tc>
          <w:tcPr>
            <w:tcW w:w="6379" w:type="dxa"/>
            <w:tcBorders>
              <w:top w:val="single" w:sz="4" w:space="0" w:color="auto"/>
              <w:left w:val="single" w:sz="4" w:space="0" w:color="auto"/>
              <w:bottom w:val="single" w:sz="4" w:space="0" w:color="auto"/>
              <w:right w:val="single" w:sz="4" w:space="0" w:color="auto"/>
            </w:tcBorders>
          </w:tcPr>
          <w:p w:rsidR="00A44C47" w:rsidRPr="006242F3" w:rsidRDefault="00A44C47" w:rsidP="00564BB0">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w:t>
            </w:r>
            <w:r w:rsidRPr="006242F3">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«Степнинское»</w:t>
            </w:r>
          </w:p>
        </w:tc>
      </w:tr>
      <w:tr w:rsidR="00A44C47" w:rsidRPr="00674600" w:rsidTr="00564BB0">
        <w:trPr>
          <w:trHeight w:val="269"/>
        </w:trPr>
        <w:tc>
          <w:tcPr>
            <w:tcW w:w="3606" w:type="dxa"/>
            <w:tcBorders>
              <w:top w:val="single" w:sz="4" w:space="0" w:color="auto"/>
              <w:left w:val="single" w:sz="4" w:space="0" w:color="auto"/>
              <w:bottom w:val="single" w:sz="4" w:space="0" w:color="auto"/>
              <w:right w:val="single" w:sz="4" w:space="0" w:color="auto"/>
            </w:tcBorders>
          </w:tcPr>
          <w:p w:rsidR="00A44C47" w:rsidRPr="00ED5F5D" w:rsidRDefault="00A44C47" w:rsidP="00564BB0">
            <w:pPr>
              <w:pStyle w:val="ConsPlusNormal"/>
              <w:rPr>
                <w:rFonts w:ascii="Times New Roman" w:hAnsi="Times New Roman" w:cs="Times New Roman"/>
                <w:sz w:val="24"/>
                <w:szCs w:val="24"/>
              </w:rPr>
            </w:pPr>
            <w:r>
              <w:rPr>
                <w:rFonts w:ascii="Times New Roman" w:hAnsi="Times New Roman" w:cs="Times New Roman"/>
                <w:sz w:val="24"/>
                <w:szCs w:val="24"/>
              </w:rPr>
              <w:t>Заказчик П</w:t>
            </w:r>
            <w:r w:rsidRPr="00ED5F5D">
              <w:rPr>
                <w:rFonts w:ascii="Times New Roman" w:hAnsi="Times New Roman" w:cs="Times New Roman"/>
                <w:sz w:val="24"/>
                <w:szCs w:val="24"/>
              </w:rPr>
              <w:t xml:space="preserve">рограммы </w:t>
            </w:r>
          </w:p>
        </w:tc>
        <w:tc>
          <w:tcPr>
            <w:tcW w:w="6379" w:type="dxa"/>
            <w:tcBorders>
              <w:top w:val="single" w:sz="4" w:space="0" w:color="auto"/>
              <w:left w:val="single" w:sz="4" w:space="0" w:color="auto"/>
              <w:bottom w:val="single" w:sz="4" w:space="0" w:color="auto"/>
              <w:right w:val="single" w:sz="4" w:space="0" w:color="auto"/>
            </w:tcBorders>
          </w:tcPr>
          <w:p w:rsidR="00A44C47" w:rsidRPr="006242F3" w:rsidRDefault="00A44C47" w:rsidP="00564BB0">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w:t>
            </w:r>
            <w:r w:rsidRPr="006242F3">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«Степнинское»</w:t>
            </w:r>
            <w:r w:rsidRPr="006242F3">
              <w:rPr>
                <w:rFonts w:ascii="Times New Roman" w:hAnsi="Times New Roman" w:cs="Times New Roman"/>
                <w:sz w:val="24"/>
                <w:szCs w:val="24"/>
              </w:rPr>
              <w:t xml:space="preserve"> </w:t>
            </w:r>
          </w:p>
        </w:tc>
      </w:tr>
      <w:tr w:rsidR="00A44C47" w:rsidRPr="00674600" w:rsidTr="00564BB0">
        <w:trPr>
          <w:trHeight w:val="281"/>
        </w:trPr>
        <w:tc>
          <w:tcPr>
            <w:tcW w:w="3606" w:type="dxa"/>
            <w:tcBorders>
              <w:top w:val="single" w:sz="4" w:space="0" w:color="auto"/>
              <w:left w:val="single" w:sz="4" w:space="0" w:color="auto"/>
              <w:bottom w:val="single" w:sz="4" w:space="0" w:color="auto"/>
              <w:right w:val="single" w:sz="4" w:space="0" w:color="auto"/>
            </w:tcBorders>
          </w:tcPr>
          <w:p w:rsidR="00A44C47" w:rsidRDefault="00A44C47" w:rsidP="00564BB0">
            <w:pPr>
              <w:pStyle w:val="ConsPlusNormal"/>
              <w:rPr>
                <w:rFonts w:ascii="Times New Roman" w:hAnsi="Times New Roman" w:cs="Times New Roman"/>
                <w:sz w:val="24"/>
                <w:szCs w:val="24"/>
              </w:rPr>
            </w:pPr>
            <w:r>
              <w:rPr>
                <w:rFonts w:ascii="Times New Roman" w:hAnsi="Times New Roman" w:cs="Times New Roman"/>
                <w:sz w:val="24"/>
                <w:szCs w:val="24"/>
              </w:rPr>
              <w:t>Разработчик Программы</w:t>
            </w:r>
          </w:p>
        </w:tc>
        <w:tc>
          <w:tcPr>
            <w:tcW w:w="6379" w:type="dxa"/>
            <w:tcBorders>
              <w:top w:val="single" w:sz="4" w:space="0" w:color="auto"/>
              <w:left w:val="single" w:sz="4" w:space="0" w:color="auto"/>
              <w:bottom w:val="single" w:sz="4" w:space="0" w:color="auto"/>
              <w:right w:val="single" w:sz="4" w:space="0" w:color="auto"/>
            </w:tcBorders>
          </w:tcPr>
          <w:p w:rsidR="00A44C47" w:rsidRPr="006242F3" w:rsidRDefault="00A44C47" w:rsidP="00564BB0">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w:t>
            </w:r>
            <w:r w:rsidRPr="006242F3">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«Степнинское»</w:t>
            </w:r>
            <w:r w:rsidRPr="006242F3">
              <w:rPr>
                <w:rFonts w:ascii="Times New Roman" w:hAnsi="Times New Roman" w:cs="Times New Roman"/>
                <w:sz w:val="24"/>
                <w:szCs w:val="24"/>
              </w:rPr>
              <w:t xml:space="preserve"> </w:t>
            </w:r>
          </w:p>
        </w:tc>
      </w:tr>
      <w:tr w:rsidR="00A44C47" w:rsidRPr="00674600" w:rsidTr="00564BB0">
        <w:trPr>
          <w:trHeight w:val="497"/>
        </w:trPr>
        <w:tc>
          <w:tcPr>
            <w:tcW w:w="3606" w:type="dxa"/>
            <w:tcBorders>
              <w:top w:val="single" w:sz="4" w:space="0" w:color="auto"/>
              <w:left w:val="single" w:sz="4" w:space="0" w:color="auto"/>
              <w:bottom w:val="single" w:sz="4" w:space="0" w:color="auto"/>
              <w:right w:val="single" w:sz="4" w:space="0" w:color="auto"/>
            </w:tcBorders>
          </w:tcPr>
          <w:p w:rsidR="00A44C47" w:rsidRDefault="00A44C47" w:rsidP="00564BB0">
            <w:pPr>
              <w:pStyle w:val="ConsPlusNormal"/>
              <w:rPr>
                <w:rFonts w:ascii="Times New Roman" w:hAnsi="Times New Roman" w:cs="Times New Roman"/>
                <w:sz w:val="24"/>
                <w:szCs w:val="24"/>
              </w:rPr>
            </w:pPr>
            <w:r>
              <w:rPr>
                <w:rFonts w:ascii="Times New Roman" w:hAnsi="Times New Roman" w:cs="Times New Roman"/>
                <w:sz w:val="24"/>
                <w:szCs w:val="24"/>
              </w:rPr>
              <w:t>Ответственный исполнитель Программы</w:t>
            </w:r>
          </w:p>
        </w:tc>
        <w:tc>
          <w:tcPr>
            <w:tcW w:w="6379" w:type="dxa"/>
            <w:tcBorders>
              <w:top w:val="single" w:sz="4" w:space="0" w:color="auto"/>
              <w:left w:val="single" w:sz="4" w:space="0" w:color="auto"/>
              <w:bottom w:val="single" w:sz="4" w:space="0" w:color="auto"/>
              <w:right w:val="single" w:sz="4" w:space="0" w:color="auto"/>
            </w:tcBorders>
          </w:tcPr>
          <w:p w:rsidR="00A44C47" w:rsidRPr="006242F3" w:rsidRDefault="00A44C47" w:rsidP="00564BB0">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w:t>
            </w:r>
            <w:r w:rsidRPr="006242F3">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«Степнинское»</w:t>
            </w:r>
            <w:r w:rsidRPr="006242F3">
              <w:rPr>
                <w:rFonts w:ascii="Times New Roman" w:hAnsi="Times New Roman" w:cs="Times New Roman"/>
                <w:sz w:val="24"/>
                <w:szCs w:val="24"/>
              </w:rPr>
              <w:t xml:space="preserve"> </w:t>
            </w:r>
          </w:p>
        </w:tc>
      </w:tr>
      <w:tr w:rsidR="00A44C47" w:rsidRPr="00674600" w:rsidTr="00564BB0">
        <w:trPr>
          <w:trHeight w:val="3428"/>
        </w:trPr>
        <w:tc>
          <w:tcPr>
            <w:tcW w:w="3606" w:type="dxa"/>
            <w:tcBorders>
              <w:top w:val="single" w:sz="4" w:space="0" w:color="auto"/>
              <w:left w:val="single" w:sz="4" w:space="0" w:color="auto"/>
              <w:bottom w:val="single" w:sz="4" w:space="0" w:color="auto"/>
              <w:right w:val="single" w:sz="4" w:space="0" w:color="auto"/>
            </w:tcBorders>
          </w:tcPr>
          <w:p w:rsidR="00A44C47" w:rsidRPr="00ED5F5D" w:rsidRDefault="00A44C47" w:rsidP="00564BB0">
            <w:pPr>
              <w:pStyle w:val="ConsPlusNormal"/>
              <w:rPr>
                <w:rFonts w:ascii="Times New Roman" w:hAnsi="Times New Roman" w:cs="Times New Roman"/>
                <w:sz w:val="24"/>
                <w:szCs w:val="24"/>
              </w:rPr>
            </w:pPr>
            <w:r>
              <w:rPr>
                <w:rFonts w:ascii="Times New Roman" w:hAnsi="Times New Roman" w:cs="Times New Roman"/>
                <w:sz w:val="24"/>
                <w:szCs w:val="24"/>
              </w:rPr>
              <w:t>Цели П</w:t>
            </w:r>
            <w:r w:rsidRPr="00ED5F5D">
              <w:rPr>
                <w:rFonts w:ascii="Times New Roman" w:hAnsi="Times New Roman" w:cs="Times New Roman"/>
                <w:sz w:val="24"/>
                <w:szCs w:val="24"/>
              </w:rPr>
              <w:t>рограммы</w:t>
            </w:r>
          </w:p>
        </w:tc>
        <w:tc>
          <w:tcPr>
            <w:tcW w:w="6379" w:type="dxa"/>
            <w:tcBorders>
              <w:top w:val="single" w:sz="4" w:space="0" w:color="auto"/>
              <w:left w:val="single" w:sz="4" w:space="0" w:color="auto"/>
              <w:bottom w:val="single" w:sz="4" w:space="0" w:color="auto"/>
              <w:right w:val="single" w:sz="4" w:space="0" w:color="auto"/>
            </w:tcBorders>
          </w:tcPr>
          <w:p w:rsidR="00A44C47" w:rsidRPr="0036388D" w:rsidRDefault="00A44C47" w:rsidP="00564BB0">
            <w:pPr>
              <w:spacing w:after="0"/>
              <w:contextualSpacing/>
              <w:jc w:val="both"/>
              <w:rPr>
                <w:rFonts w:ascii="Times New Roman" w:hAnsi="Times New Roman"/>
                <w:sz w:val="24"/>
                <w:szCs w:val="24"/>
              </w:rPr>
            </w:pPr>
            <w:r w:rsidRPr="0036388D">
              <w:rPr>
                <w:rFonts w:ascii="Times New Roman" w:hAnsi="Times New Roman"/>
                <w:sz w:val="24"/>
                <w:szCs w:val="24"/>
              </w:rPr>
              <w:t xml:space="preserve">- благоустройство территории общего пользования в </w:t>
            </w:r>
            <w:r>
              <w:rPr>
                <w:rFonts w:ascii="Times New Roman" w:hAnsi="Times New Roman"/>
                <w:sz w:val="24"/>
                <w:szCs w:val="24"/>
              </w:rPr>
              <w:t>сельском</w:t>
            </w:r>
            <w:r w:rsidRPr="0036388D">
              <w:rPr>
                <w:rFonts w:ascii="Times New Roman" w:hAnsi="Times New Roman"/>
                <w:sz w:val="24"/>
                <w:szCs w:val="24"/>
              </w:rPr>
              <w:t xml:space="preserve"> поселении «Степнинское»;</w:t>
            </w:r>
          </w:p>
          <w:p w:rsidR="00A44C47" w:rsidRPr="0036388D" w:rsidRDefault="00A44C47" w:rsidP="00564BB0">
            <w:pPr>
              <w:spacing w:after="0"/>
              <w:contextualSpacing/>
              <w:jc w:val="both"/>
              <w:rPr>
                <w:rFonts w:ascii="Times New Roman" w:hAnsi="Times New Roman"/>
                <w:sz w:val="24"/>
                <w:szCs w:val="24"/>
              </w:rPr>
            </w:pPr>
            <w:r w:rsidRPr="0036388D">
              <w:rPr>
                <w:rFonts w:ascii="Times New Roman" w:hAnsi="Times New Roman"/>
                <w:sz w:val="24"/>
                <w:szCs w:val="24"/>
              </w:rPr>
              <w:t>- формирование современной городской среды в местах общего пользования жителей сельского поселения «Степнинское»;</w:t>
            </w:r>
          </w:p>
          <w:p w:rsidR="00A44C47" w:rsidRPr="0036388D" w:rsidRDefault="00A44C47" w:rsidP="00564BB0">
            <w:pPr>
              <w:spacing w:after="0"/>
              <w:contextualSpacing/>
              <w:jc w:val="both"/>
              <w:rPr>
                <w:rFonts w:ascii="Times New Roman" w:hAnsi="Times New Roman"/>
                <w:sz w:val="24"/>
                <w:szCs w:val="24"/>
              </w:rPr>
            </w:pPr>
            <w:r w:rsidRPr="0036388D">
              <w:rPr>
                <w:rFonts w:ascii="Times New Roman" w:hAnsi="Times New Roman"/>
                <w:sz w:val="24"/>
                <w:szCs w:val="24"/>
              </w:rPr>
              <w:t xml:space="preserve">- привлечение широкого круга населения к выбору объектов благоустройства, осуществление публичного </w:t>
            </w:r>
            <w:proofErr w:type="gramStart"/>
            <w:r w:rsidRPr="0036388D">
              <w:rPr>
                <w:rFonts w:ascii="Times New Roman" w:hAnsi="Times New Roman"/>
                <w:sz w:val="24"/>
                <w:szCs w:val="24"/>
              </w:rPr>
              <w:t>контроля за</w:t>
            </w:r>
            <w:proofErr w:type="gramEnd"/>
            <w:r w:rsidRPr="0036388D">
              <w:rPr>
                <w:rFonts w:ascii="Times New Roman" w:hAnsi="Times New Roman"/>
                <w:sz w:val="24"/>
                <w:szCs w:val="24"/>
              </w:rPr>
              <w:t xml:space="preserve"> производимыми работами;</w:t>
            </w:r>
          </w:p>
          <w:p w:rsidR="00A44C47" w:rsidRPr="003B6E1C" w:rsidRDefault="00A44C47" w:rsidP="00564BB0">
            <w:pPr>
              <w:spacing w:after="0"/>
              <w:contextualSpacing/>
              <w:jc w:val="both"/>
              <w:rPr>
                <w:rFonts w:ascii="Times New Roman" w:hAnsi="Times New Roman"/>
                <w:sz w:val="24"/>
                <w:szCs w:val="24"/>
              </w:rPr>
            </w:pPr>
            <w:r w:rsidRPr="0036388D">
              <w:rPr>
                <w:rFonts w:ascii="Times New Roman" w:hAnsi="Times New Roman"/>
                <w:sz w:val="24"/>
                <w:szCs w:val="24"/>
              </w:rPr>
              <w:t>- привлечение заинтересованных лиц к работам по благоустройству в форме трудового или финансового участия;</w:t>
            </w:r>
          </w:p>
        </w:tc>
      </w:tr>
      <w:tr w:rsidR="00A44C47" w:rsidRPr="00674600" w:rsidTr="00564BB0">
        <w:trPr>
          <w:trHeight w:val="1160"/>
        </w:trPr>
        <w:tc>
          <w:tcPr>
            <w:tcW w:w="3606" w:type="dxa"/>
            <w:tcBorders>
              <w:top w:val="nil"/>
              <w:left w:val="single" w:sz="4" w:space="0" w:color="auto"/>
              <w:bottom w:val="single" w:sz="4" w:space="0" w:color="auto"/>
              <w:right w:val="single" w:sz="4" w:space="0" w:color="auto"/>
            </w:tcBorders>
          </w:tcPr>
          <w:p w:rsidR="00A44C47" w:rsidRPr="00ED5F5D" w:rsidRDefault="00A44C47" w:rsidP="00564BB0">
            <w:pPr>
              <w:pStyle w:val="ConsPlusNormal"/>
              <w:rPr>
                <w:rFonts w:ascii="Times New Roman" w:hAnsi="Times New Roman" w:cs="Times New Roman"/>
                <w:sz w:val="24"/>
                <w:szCs w:val="24"/>
              </w:rPr>
            </w:pPr>
            <w:r>
              <w:rPr>
                <w:rFonts w:ascii="Times New Roman" w:hAnsi="Times New Roman" w:cs="Times New Roman"/>
                <w:sz w:val="24"/>
                <w:szCs w:val="24"/>
              </w:rPr>
              <w:t>Задачи Программы</w:t>
            </w:r>
          </w:p>
        </w:tc>
        <w:tc>
          <w:tcPr>
            <w:tcW w:w="6379" w:type="dxa"/>
            <w:tcBorders>
              <w:top w:val="nil"/>
              <w:left w:val="single" w:sz="4" w:space="0" w:color="auto"/>
              <w:bottom w:val="single" w:sz="4" w:space="0" w:color="auto"/>
              <w:right w:val="single" w:sz="4" w:space="0" w:color="auto"/>
            </w:tcBorders>
          </w:tcPr>
          <w:p w:rsidR="00A44C47" w:rsidRDefault="00A44C47" w:rsidP="00564BB0">
            <w:pPr>
              <w:pStyle w:val="ConsPlusNormal"/>
              <w:jc w:val="both"/>
              <w:rPr>
                <w:rFonts w:ascii="Times New Roman" w:hAnsi="Times New Roman" w:cs="Times New Roman"/>
                <w:sz w:val="24"/>
                <w:szCs w:val="28"/>
              </w:rPr>
            </w:pPr>
            <w:r>
              <w:rPr>
                <w:rFonts w:ascii="Times New Roman" w:hAnsi="Times New Roman" w:cs="Times New Roman"/>
                <w:sz w:val="24"/>
                <w:szCs w:val="24"/>
              </w:rPr>
              <w:t>- улучшение технического состояния общественных территорий</w:t>
            </w:r>
            <w:r>
              <w:rPr>
                <w:rFonts w:ascii="Times New Roman" w:hAnsi="Times New Roman" w:cs="Times New Roman"/>
                <w:sz w:val="24"/>
                <w:szCs w:val="28"/>
              </w:rPr>
              <w:t>;</w:t>
            </w:r>
          </w:p>
          <w:p w:rsidR="00A44C47" w:rsidRDefault="00A44C47" w:rsidP="00564BB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32936">
              <w:rPr>
                <w:rFonts w:ascii="Times New Roman" w:hAnsi="Times New Roman" w:cs="Times New Roman"/>
                <w:sz w:val="24"/>
                <w:szCs w:val="24"/>
              </w:rPr>
              <w:t>поддержание санитарн</w:t>
            </w:r>
            <w:r>
              <w:rPr>
                <w:rFonts w:ascii="Times New Roman" w:hAnsi="Times New Roman" w:cs="Times New Roman"/>
                <w:sz w:val="24"/>
                <w:szCs w:val="24"/>
              </w:rPr>
              <w:t>ого порядка;</w:t>
            </w:r>
          </w:p>
          <w:p w:rsidR="00A44C47" w:rsidRPr="00ED5F5D" w:rsidRDefault="00A44C47" w:rsidP="00564BB0">
            <w:pPr>
              <w:pStyle w:val="ConsPlusNormal"/>
              <w:jc w:val="both"/>
              <w:rPr>
                <w:rFonts w:ascii="Times New Roman" w:hAnsi="Times New Roman" w:cs="Times New Roman"/>
                <w:sz w:val="24"/>
                <w:szCs w:val="24"/>
              </w:rPr>
            </w:pPr>
            <w:r w:rsidRPr="0036388D">
              <w:rPr>
                <w:rFonts w:ascii="Times New Roman" w:hAnsi="Times New Roman" w:cs="Times New Roman"/>
                <w:sz w:val="24"/>
                <w:szCs w:val="24"/>
              </w:rPr>
              <w:t xml:space="preserve">- повышение качества жизни населения, формирование имиджа </w:t>
            </w:r>
            <w:r w:rsidRPr="0036388D">
              <w:rPr>
                <w:rFonts w:ascii="Times New Roman" w:hAnsi="Times New Roman" w:cs="Times New Roman"/>
                <w:color w:val="000000"/>
                <w:sz w:val="24"/>
                <w:szCs w:val="24"/>
              </w:rPr>
              <w:t>муниципального образования сельского поселения «Степнинское».</w:t>
            </w:r>
          </w:p>
        </w:tc>
      </w:tr>
      <w:tr w:rsidR="00A44C47" w:rsidRPr="00674600" w:rsidTr="00564BB0">
        <w:trPr>
          <w:trHeight w:val="1878"/>
        </w:trPr>
        <w:tc>
          <w:tcPr>
            <w:tcW w:w="3606" w:type="dxa"/>
            <w:tcBorders>
              <w:top w:val="single" w:sz="4" w:space="0" w:color="auto"/>
              <w:left w:val="single" w:sz="4" w:space="0" w:color="auto"/>
              <w:right w:val="single" w:sz="4" w:space="0" w:color="auto"/>
            </w:tcBorders>
          </w:tcPr>
          <w:p w:rsidR="00A44C47" w:rsidRPr="00ED5F5D" w:rsidRDefault="00A44C47" w:rsidP="00564BB0">
            <w:pPr>
              <w:pStyle w:val="ConsPlusNormal"/>
              <w:rPr>
                <w:rFonts w:ascii="Times New Roman" w:hAnsi="Times New Roman" w:cs="Times New Roman"/>
                <w:sz w:val="24"/>
                <w:szCs w:val="24"/>
              </w:rPr>
            </w:pPr>
            <w:r w:rsidRPr="00ED5F5D">
              <w:rPr>
                <w:rFonts w:ascii="Times New Roman" w:hAnsi="Times New Roman" w:cs="Times New Roman"/>
                <w:sz w:val="24"/>
                <w:szCs w:val="24"/>
              </w:rPr>
              <w:t>Целевые индикаторы и по</w:t>
            </w:r>
            <w:r>
              <w:rPr>
                <w:rFonts w:ascii="Times New Roman" w:hAnsi="Times New Roman" w:cs="Times New Roman"/>
                <w:sz w:val="24"/>
                <w:szCs w:val="24"/>
              </w:rPr>
              <w:t>казатели П</w:t>
            </w:r>
            <w:r w:rsidRPr="00ED5F5D">
              <w:rPr>
                <w:rFonts w:ascii="Times New Roman" w:hAnsi="Times New Roman" w:cs="Times New Roman"/>
                <w:sz w:val="24"/>
                <w:szCs w:val="24"/>
              </w:rPr>
              <w:t xml:space="preserve">рограммы </w:t>
            </w:r>
          </w:p>
        </w:tc>
        <w:tc>
          <w:tcPr>
            <w:tcW w:w="6379" w:type="dxa"/>
            <w:tcBorders>
              <w:top w:val="single" w:sz="4" w:space="0" w:color="auto"/>
              <w:left w:val="single" w:sz="4" w:space="0" w:color="auto"/>
              <w:right w:val="single" w:sz="4" w:space="0" w:color="auto"/>
            </w:tcBorders>
          </w:tcPr>
          <w:p w:rsidR="00A44C47" w:rsidRPr="003253A3" w:rsidRDefault="00A44C47" w:rsidP="00564BB0">
            <w:pPr>
              <w:spacing w:after="0"/>
              <w:contextualSpacing/>
              <w:jc w:val="both"/>
              <w:rPr>
                <w:rFonts w:ascii="Times New Roman" w:hAnsi="Times New Roman"/>
                <w:sz w:val="24"/>
                <w:szCs w:val="24"/>
              </w:rPr>
            </w:pPr>
            <w:r w:rsidRPr="003253A3">
              <w:rPr>
                <w:rFonts w:ascii="Times New Roman" w:hAnsi="Times New Roman"/>
                <w:sz w:val="24"/>
                <w:szCs w:val="24"/>
              </w:rPr>
              <w:t>- количество благоустроенных территорий общего пользования;</w:t>
            </w:r>
          </w:p>
          <w:p w:rsidR="00A44C47" w:rsidRPr="003253A3" w:rsidRDefault="00A44C47" w:rsidP="00564BB0">
            <w:pPr>
              <w:spacing w:after="0"/>
              <w:contextualSpacing/>
              <w:jc w:val="both"/>
              <w:rPr>
                <w:rFonts w:ascii="Times New Roman" w:hAnsi="Times New Roman"/>
                <w:sz w:val="24"/>
                <w:szCs w:val="24"/>
              </w:rPr>
            </w:pPr>
            <w:r w:rsidRPr="003253A3">
              <w:rPr>
                <w:rFonts w:ascii="Times New Roman" w:hAnsi="Times New Roman"/>
                <w:sz w:val="24"/>
                <w:szCs w:val="24"/>
              </w:rPr>
              <w:t>- площадь благоустроенных территорий общего пользования;</w:t>
            </w:r>
          </w:p>
          <w:p w:rsidR="00A44C47" w:rsidRPr="003253A3" w:rsidRDefault="00A44C47" w:rsidP="00564BB0">
            <w:pPr>
              <w:spacing w:after="0"/>
              <w:contextualSpacing/>
              <w:jc w:val="both"/>
              <w:rPr>
                <w:sz w:val="28"/>
                <w:szCs w:val="28"/>
              </w:rPr>
            </w:pPr>
            <w:r w:rsidRPr="003253A3">
              <w:rPr>
                <w:rFonts w:ascii="Times New Roman" w:hAnsi="Times New Roman"/>
                <w:sz w:val="24"/>
                <w:szCs w:val="24"/>
              </w:rPr>
              <w:t>- доля площади благоустроенных муниципальных территорий общего пользования;</w:t>
            </w:r>
          </w:p>
        </w:tc>
      </w:tr>
      <w:tr w:rsidR="00A44C47" w:rsidRPr="00674600" w:rsidTr="00564BB0">
        <w:trPr>
          <w:trHeight w:val="269"/>
        </w:trPr>
        <w:tc>
          <w:tcPr>
            <w:tcW w:w="3606" w:type="dxa"/>
            <w:tcBorders>
              <w:top w:val="single" w:sz="4" w:space="0" w:color="auto"/>
              <w:left w:val="single" w:sz="4" w:space="0" w:color="auto"/>
              <w:bottom w:val="single" w:sz="4" w:space="0" w:color="auto"/>
              <w:right w:val="single" w:sz="4" w:space="0" w:color="auto"/>
            </w:tcBorders>
          </w:tcPr>
          <w:p w:rsidR="00A44C47" w:rsidRPr="00ED5F5D" w:rsidRDefault="00A44C47" w:rsidP="00564BB0">
            <w:pPr>
              <w:pStyle w:val="ConsPlusNormal"/>
              <w:rPr>
                <w:rFonts w:ascii="Times New Roman" w:hAnsi="Times New Roman" w:cs="Times New Roman"/>
                <w:sz w:val="24"/>
                <w:szCs w:val="24"/>
              </w:rPr>
            </w:pPr>
            <w:r>
              <w:rPr>
                <w:rFonts w:ascii="Times New Roman" w:hAnsi="Times New Roman" w:cs="Times New Roman"/>
                <w:sz w:val="24"/>
                <w:szCs w:val="24"/>
              </w:rPr>
              <w:t>Срок реализации Программы</w:t>
            </w:r>
          </w:p>
        </w:tc>
        <w:tc>
          <w:tcPr>
            <w:tcW w:w="6379" w:type="dxa"/>
            <w:tcBorders>
              <w:top w:val="single" w:sz="4" w:space="0" w:color="auto"/>
              <w:left w:val="single" w:sz="4" w:space="0" w:color="auto"/>
              <w:bottom w:val="single" w:sz="4" w:space="0" w:color="auto"/>
              <w:right w:val="single" w:sz="4" w:space="0" w:color="auto"/>
            </w:tcBorders>
          </w:tcPr>
          <w:p w:rsidR="00A44C47" w:rsidRPr="002B0677" w:rsidRDefault="00A44C47" w:rsidP="00564BB0">
            <w:pPr>
              <w:spacing w:after="0"/>
              <w:rPr>
                <w:rFonts w:ascii="Times New Roman" w:hAnsi="Times New Roman"/>
                <w:color w:val="000000"/>
                <w:sz w:val="24"/>
                <w:szCs w:val="24"/>
              </w:rPr>
            </w:pPr>
            <w:r>
              <w:rPr>
                <w:color w:val="000000"/>
                <w:sz w:val="28"/>
                <w:szCs w:val="28"/>
              </w:rPr>
              <w:t> </w:t>
            </w:r>
            <w:r w:rsidRPr="002B0677">
              <w:rPr>
                <w:rFonts w:ascii="Times New Roman" w:hAnsi="Times New Roman"/>
                <w:color w:val="000000"/>
                <w:sz w:val="24"/>
                <w:szCs w:val="24"/>
              </w:rPr>
              <w:t>2018-2022 гг.</w:t>
            </w:r>
          </w:p>
        </w:tc>
      </w:tr>
      <w:tr w:rsidR="00A44C47" w:rsidRPr="00674600" w:rsidTr="00564BB0">
        <w:trPr>
          <w:trHeight w:val="538"/>
        </w:trPr>
        <w:tc>
          <w:tcPr>
            <w:tcW w:w="3606" w:type="dxa"/>
            <w:tcBorders>
              <w:top w:val="single" w:sz="4" w:space="0" w:color="auto"/>
              <w:left w:val="single" w:sz="4" w:space="0" w:color="auto"/>
              <w:bottom w:val="single" w:sz="4" w:space="0" w:color="auto"/>
              <w:right w:val="single" w:sz="4" w:space="0" w:color="auto"/>
            </w:tcBorders>
          </w:tcPr>
          <w:p w:rsidR="00A44C47" w:rsidRPr="00ED5F5D" w:rsidRDefault="00A44C47" w:rsidP="00564BB0">
            <w:pPr>
              <w:pStyle w:val="ConsPlusNormal"/>
              <w:rPr>
                <w:rFonts w:ascii="Times New Roman" w:hAnsi="Times New Roman" w:cs="Times New Roman"/>
                <w:sz w:val="24"/>
                <w:szCs w:val="24"/>
              </w:rPr>
            </w:pPr>
            <w:r>
              <w:rPr>
                <w:rFonts w:ascii="Times New Roman" w:hAnsi="Times New Roman" w:cs="Times New Roman"/>
                <w:sz w:val="24"/>
                <w:szCs w:val="24"/>
              </w:rPr>
              <w:t>Объемы бюджетных ассигнований Программы</w:t>
            </w:r>
          </w:p>
        </w:tc>
        <w:tc>
          <w:tcPr>
            <w:tcW w:w="6379" w:type="dxa"/>
            <w:tcBorders>
              <w:top w:val="single" w:sz="4" w:space="0" w:color="auto"/>
              <w:left w:val="single" w:sz="4" w:space="0" w:color="auto"/>
              <w:bottom w:val="single" w:sz="4" w:space="0" w:color="auto"/>
              <w:right w:val="single" w:sz="4" w:space="0" w:color="auto"/>
            </w:tcBorders>
          </w:tcPr>
          <w:p w:rsidR="00A44C47" w:rsidRPr="004C2097" w:rsidRDefault="00A44C47" w:rsidP="00564BB0">
            <w:pPr>
              <w:spacing w:after="0"/>
              <w:contextualSpacing/>
              <w:jc w:val="both"/>
              <w:rPr>
                <w:rFonts w:ascii="Times New Roman" w:hAnsi="Times New Roman"/>
                <w:sz w:val="24"/>
                <w:szCs w:val="24"/>
              </w:rPr>
            </w:pPr>
            <w:r w:rsidRPr="004C2097">
              <w:rPr>
                <w:rFonts w:ascii="Times New Roman" w:hAnsi="Times New Roman"/>
                <w:sz w:val="24"/>
                <w:szCs w:val="24"/>
              </w:rPr>
              <w:t>Финансирование Программы осуществляется на принципах долевого участия с учетом выделения субсидий из Федерального бюджета.</w:t>
            </w:r>
          </w:p>
          <w:p w:rsidR="00A44C47" w:rsidRPr="00ED5F5D" w:rsidRDefault="00A44C47" w:rsidP="00564BB0">
            <w:pPr>
              <w:pStyle w:val="ConsPlusNormal"/>
              <w:jc w:val="both"/>
              <w:rPr>
                <w:rFonts w:ascii="Times New Roman" w:hAnsi="Times New Roman" w:cs="Times New Roman"/>
                <w:sz w:val="24"/>
                <w:szCs w:val="24"/>
              </w:rPr>
            </w:pPr>
            <w:r w:rsidRPr="004C2097">
              <w:rPr>
                <w:rFonts w:ascii="Times New Roman" w:hAnsi="Times New Roman" w:cs="Times New Roman"/>
                <w:sz w:val="24"/>
                <w:szCs w:val="24"/>
              </w:rPr>
              <w:t>В течение отчётного периода объёмы финансирования Программы за счет источника финансирования уточняются (корректируются) по мере необходимости.</w:t>
            </w:r>
          </w:p>
        </w:tc>
      </w:tr>
      <w:tr w:rsidR="00A44C47" w:rsidRPr="00674600" w:rsidTr="00564BB0">
        <w:trPr>
          <w:trHeight w:val="538"/>
        </w:trPr>
        <w:tc>
          <w:tcPr>
            <w:tcW w:w="3606" w:type="dxa"/>
            <w:tcBorders>
              <w:top w:val="single" w:sz="4" w:space="0" w:color="auto"/>
              <w:left w:val="single" w:sz="4" w:space="0" w:color="auto"/>
              <w:bottom w:val="single" w:sz="4" w:space="0" w:color="auto"/>
              <w:right w:val="single" w:sz="4" w:space="0" w:color="auto"/>
            </w:tcBorders>
          </w:tcPr>
          <w:p w:rsidR="00A44C47" w:rsidRPr="00ED5F5D" w:rsidRDefault="00A44C47" w:rsidP="00564BB0">
            <w:pPr>
              <w:pStyle w:val="ConsPlusNormal"/>
              <w:rPr>
                <w:rFonts w:ascii="Times New Roman" w:hAnsi="Times New Roman" w:cs="Times New Roman"/>
                <w:sz w:val="24"/>
                <w:szCs w:val="24"/>
              </w:rPr>
            </w:pPr>
            <w:r w:rsidRPr="00ED5F5D">
              <w:rPr>
                <w:rFonts w:ascii="Times New Roman" w:hAnsi="Times New Roman" w:cs="Times New Roman"/>
                <w:sz w:val="24"/>
                <w:szCs w:val="24"/>
              </w:rPr>
              <w:lastRenderedPageBreak/>
              <w:t xml:space="preserve">Ожидаемые </w:t>
            </w:r>
            <w:r>
              <w:rPr>
                <w:rFonts w:ascii="Times New Roman" w:hAnsi="Times New Roman" w:cs="Times New Roman"/>
                <w:sz w:val="24"/>
                <w:szCs w:val="24"/>
              </w:rPr>
              <w:t>р</w:t>
            </w:r>
            <w:r w:rsidRPr="00ED5F5D">
              <w:rPr>
                <w:rFonts w:ascii="Times New Roman" w:hAnsi="Times New Roman" w:cs="Times New Roman"/>
                <w:sz w:val="24"/>
                <w:szCs w:val="24"/>
              </w:rPr>
              <w:t>езультаты</w:t>
            </w:r>
            <w:r>
              <w:rPr>
                <w:rFonts w:ascii="Times New Roman" w:hAnsi="Times New Roman" w:cs="Times New Roman"/>
                <w:sz w:val="24"/>
                <w:szCs w:val="24"/>
              </w:rPr>
              <w:t xml:space="preserve"> реализации П</w:t>
            </w:r>
            <w:r w:rsidRPr="00ED5F5D">
              <w:rPr>
                <w:rFonts w:ascii="Times New Roman" w:hAnsi="Times New Roman" w:cs="Times New Roman"/>
                <w:sz w:val="24"/>
                <w:szCs w:val="24"/>
              </w:rPr>
              <w:t xml:space="preserve">рограммы </w:t>
            </w:r>
          </w:p>
        </w:tc>
        <w:tc>
          <w:tcPr>
            <w:tcW w:w="6379" w:type="dxa"/>
            <w:tcBorders>
              <w:top w:val="single" w:sz="4" w:space="0" w:color="auto"/>
              <w:left w:val="single" w:sz="4" w:space="0" w:color="auto"/>
              <w:bottom w:val="single" w:sz="4" w:space="0" w:color="auto"/>
              <w:right w:val="single" w:sz="4" w:space="0" w:color="auto"/>
            </w:tcBorders>
          </w:tcPr>
          <w:p w:rsidR="00A44C47" w:rsidRPr="00220B0B" w:rsidRDefault="00A44C47" w:rsidP="00564BB0">
            <w:pPr>
              <w:spacing w:after="0"/>
              <w:contextualSpacing/>
              <w:jc w:val="both"/>
              <w:rPr>
                <w:rFonts w:ascii="Times New Roman" w:hAnsi="Times New Roman"/>
                <w:sz w:val="24"/>
                <w:szCs w:val="24"/>
              </w:rPr>
            </w:pPr>
            <w:r w:rsidRPr="00220B0B">
              <w:rPr>
                <w:rFonts w:ascii="Times New Roman" w:hAnsi="Times New Roman"/>
                <w:sz w:val="24"/>
                <w:szCs w:val="24"/>
              </w:rPr>
              <w:t xml:space="preserve">- реализация работ по благоустройству территории аллеи победы и водокачки сельского поселения «Степнинское», что позволит полностью завершить работы по реконструкции центральной части поселения, созданию свободных от автотранспорта пешеходных зон, формированию зон отдыха, скамеек для отдыха. </w:t>
            </w:r>
          </w:p>
          <w:p w:rsidR="00A44C47" w:rsidRPr="00ED5F5D" w:rsidRDefault="00A44C47" w:rsidP="00564BB0">
            <w:pPr>
              <w:pStyle w:val="ConsPlusNormal"/>
              <w:jc w:val="both"/>
              <w:rPr>
                <w:rFonts w:ascii="Times New Roman" w:hAnsi="Times New Roman" w:cs="Times New Roman"/>
                <w:sz w:val="24"/>
                <w:szCs w:val="24"/>
              </w:rPr>
            </w:pPr>
            <w:r w:rsidRPr="00220B0B">
              <w:rPr>
                <w:rFonts w:ascii="Times New Roman" w:hAnsi="Times New Roman" w:cs="Times New Roman"/>
                <w:sz w:val="24"/>
                <w:szCs w:val="24"/>
              </w:rPr>
              <w:t>- улучшение внешнего облика сельского поселения «Степнинское».</w:t>
            </w:r>
          </w:p>
        </w:tc>
      </w:tr>
    </w:tbl>
    <w:p w:rsidR="00A44C47" w:rsidRDefault="00A44C47" w:rsidP="00A44C47">
      <w:pPr>
        <w:spacing w:after="0"/>
        <w:jc w:val="center"/>
        <w:rPr>
          <w:rFonts w:ascii="Times New Roman" w:hAnsi="Times New Roman"/>
          <w:sz w:val="28"/>
          <w:szCs w:val="28"/>
        </w:rPr>
      </w:pPr>
    </w:p>
    <w:p w:rsidR="00A44C47" w:rsidRPr="00F73522" w:rsidRDefault="00A44C47" w:rsidP="00A44C47">
      <w:pPr>
        <w:spacing w:after="0"/>
        <w:jc w:val="center"/>
        <w:rPr>
          <w:rFonts w:ascii="Times New Roman" w:hAnsi="Times New Roman"/>
          <w:b/>
          <w:sz w:val="28"/>
          <w:szCs w:val="28"/>
        </w:rPr>
      </w:pPr>
      <w:r w:rsidRPr="00F73522">
        <w:rPr>
          <w:rFonts w:ascii="Times New Roman" w:hAnsi="Times New Roman"/>
          <w:b/>
          <w:sz w:val="28"/>
          <w:szCs w:val="28"/>
        </w:rPr>
        <w:t>Характеристика текущего состояния сферы благоустройства в сельском поселении «Степнинское»</w:t>
      </w:r>
    </w:p>
    <w:p w:rsidR="00A44C47" w:rsidRPr="00F73522" w:rsidRDefault="00A44C47" w:rsidP="00A44C47">
      <w:pPr>
        <w:spacing w:after="0"/>
        <w:jc w:val="center"/>
        <w:rPr>
          <w:rFonts w:ascii="Times New Roman" w:hAnsi="Times New Roman"/>
          <w:b/>
          <w:sz w:val="28"/>
          <w:szCs w:val="28"/>
        </w:rPr>
      </w:pPr>
    </w:p>
    <w:p w:rsidR="00A44C47" w:rsidRPr="00C64429" w:rsidRDefault="00A44C47" w:rsidP="00A44C47">
      <w:pPr>
        <w:spacing w:after="0"/>
        <w:ind w:firstLine="708"/>
        <w:contextualSpacing/>
        <w:jc w:val="both"/>
        <w:rPr>
          <w:rFonts w:ascii="Times New Roman" w:hAnsi="Times New Roman"/>
          <w:sz w:val="28"/>
          <w:szCs w:val="28"/>
        </w:rPr>
      </w:pPr>
      <w:r w:rsidRPr="00C64429">
        <w:rPr>
          <w:rFonts w:ascii="Times New Roman" w:hAnsi="Times New Roman"/>
          <w:sz w:val="28"/>
          <w:szCs w:val="28"/>
        </w:rPr>
        <w:t>Одним из основных направлений деятельности органов местного самоуправления поселений, в соответствии с требованиями Федерального закона № 131-ФЗ «Об общих принципах организации местного самоуправления в Российской Федерации», является решение вопросов благоустройства территории, создание современной городской среды, как одного из составляющих элементов комплексного развития территории.</w:t>
      </w:r>
    </w:p>
    <w:p w:rsidR="00A44C47" w:rsidRPr="00C64429" w:rsidRDefault="00A44C47" w:rsidP="00A44C47">
      <w:pPr>
        <w:spacing w:after="0"/>
        <w:ind w:firstLine="709"/>
        <w:contextualSpacing/>
        <w:jc w:val="both"/>
        <w:rPr>
          <w:rFonts w:ascii="Times New Roman" w:hAnsi="Times New Roman"/>
          <w:sz w:val="28"/>
          <w:szCs w:val="28"/>
        </w:rPr>
      </w:pPr>
      <w:proofErr w:type="gramStart"/>
      <w:r w:rsidRPr="00C64429">
        <w:rPr>
          <w:rFonts w:ascii="Times New Roman" w:hAnsi="Times New Roman"/>
          <w:sz w:val="28"/>
          <w:szCs w:val="28"/>
        </w:rPr>
        <w:t>Важным этапом, предшествующим разработке мероприятий муниципальной Программы «Формирование современной городской среды сельского поселения «Степнинское»  на 2018-2022 гг.»</w:t>
      </w:r>
      <w:r>
        <w:rPr>
          <w:rFonts w:ascii="Times New Roman" w:hAnsi="Times New Roman"/>
          <w:sz w:val="28"/>
          <w:szCs w:val="28"/>
        </w:rPr>
        <w:t xml:space="preserve"> </w:t>
      </w:r>
      <w:r w:rsidRPr="00C64429">
        <w:rPr>
          <w:rFonts w:ascii="Times New Roman" w:hAnsi="Times New Roman"/>
          <w:sz w:val="28"/>
          <w:szCs w:val="28"/>
        </w:rPr>
        <w:t>(далее – Программа), является проведение объективного анализа современного состояния уровня благоустройства территории поселения, определение наиболее проблемных мест, определение приоритетных направлений развития территории поселения в целях создания современной городской среды, удобной и комфортной для проживания людей.</w:t>
      </w:r>
      <w:proofErr w:type="gramEnd"/>
    </w:p>
    <w:p w:rsidR="00A44C47" w:rsidRPr="00C64429" w:rsidRDefault="00A44C47" w:rsidP="00A44C47">
      <w:pPr>
        <w:pStyle w:val="a3"/>
        <w:ind w:left="0" w:firstLine="284"/>
        <w:jc w:val="both"/>
        <w:rPr>
          <w:sz w:val="28"/>
          <w:szCs w:val="28"/>
        </w:rPr>
      </w:pPr>
      <w:r>
        <w:rPr>
          <w:sz w:val="28"/>
          <w:szCs w:val="28"/>
        </w:rPr>
        <w:t xml:space="preserve">     </w:t>
      </w:r>
      <w:r w:rsidRPr="00C64429">
        <w:rPr>
          <w:sz w:val="28"/>
          <w:szCs w:val="28"/>
        </w:rPr>
        <w:t xml:space="preserve">В состав поселения входит один населенный пункт: </w:t>
      </w:r>
      <w:r>
        <w:rPr>
          <w:sz w:val="28"/>
          <w:szCs w:val="28"/>
        </w:rPr>
        <w:t>ст. Степь</w:t>
      </w:r>
      <w:r w:rsidRPr="00C64429">
        <w:rPr>
          <w:sz w:val="28"/>
          <w:szCs w:val="28"/>
        </w:rPr>
        <w:t>, территория сельского поселения – 30,56 кв. км</w:t>
      </w:r>
      <w:proofErr w:type="gramStart"/>
      <w:r w:rsidRPr="00C64429">
        <w:rPr>
          <w:sz w:val="28"/>
          <w:szCs w:val="28"/>
        </w:rPr>
        <w:t>.,</w:t>
      </w:r>
      <w:r>
        <w:rPr>
          <w:sz w:val="28"/>
          <w:szCs w:val="28"/>
        </w:rPr>
        <w:t xml:space="preserve"> </w:t>
      </w:r>
      <w:proofErr w:type="gramEnd"/>
      <w:r w:rsidRPr="00C64429">
        <w:rPr>
          <w:sz w:val="28"/>
          <w:szCs w:val="28"/>
        </w:rPr>
        <w:t xml:space="preserve">на территории сельского поселения проживает – 1650 чел. </w:t>
      </w:r>
    </w:p>
    <w:p w:rsidR="00A44C47" w:rsidRPr="00C64429" w:rsidRDefault="00A44C47" w:rsidP="00A44C47">
      <w:pPr>
        <w:pStyle w:val="a3"/>
        <w:ind w:left="0" w:firstLine="284"/>
        <w:jc w:val="both"/>
        <w:rPr>
          <w:sz w:val="28"/>
          <w:szCs w:val="28"/>
        </w:rPr>
      </w:pPr>
      <w:r w:rsidRPr="00C64429">
        <w:rPr>
          <w:sz w:val="28"/>
          <w:szCs w:val="28"/>
        </w:rPr>
        <w:t>В последние годы в поселении не проводилась работа по благоустройству и социальному развитию территории. В тоже время в вопросах благоустройства территории поселения имеется ряд проблем. Благоустройства территории поселения не отвечает современным требованиям.</w:t>
      </w:r>
    </w:p>
    <w:p w:rsidR="00A44C47" w:rsidRPr="00C64429" w:rsidRDefault="00A44C47" w:rsidP="00A44C47">
      <w:pPr>
        <w:spacing w:after="0"/>
        <w:contextualSpacing/>
        <w:jc w:val="both"/>
        <w:rPr>
          <w:rFonts w:ascii="Times New Roman" w:hAnsi="Times New Roman"/>
          <w:sz w:val="28"/>
          <w:szCs w:val="28"/>
        </w:rPr>
      </w:pPr>
      <w:r w:rsidRPr="00C64429">
        <w:rPr>
          <w:rFonts w:ascii="Times New Roman" w:hAnsi="Times New Roman"/>
          <w:sz w:val="28"/>
          <w:szCs w:val="28"/>
        </w:rPr>
        <w:t xml:space="preserve">     Традиционными местами общего пользования и отдыха горожан являются </w:t>
      </w:r>
      <w:r w:rsidRPr="0042446D">
        <w:rPr>
          <w:rFonts w:ascii="Times New Roman" w:hAnsi="Times New Roman"/>
          <w:sz w:val="28"/>
          <w:szCs w:val="28"/>
        </w:rPr>
        <w:t>«Аллея Победы» и «</w:t>
      </w:r>
      <w:proofErr w:type="gramStart"/>
      <w:r w:rsidRPr="0042446D">
        <w:rPr>
          <w:rFonts w:ascii="Times New Roman" w:hAnsi="Times New Roman"/>
          <w:sz w:val="28"/>
          <w:szCs w:val="28"/>
        </w:rPr>
        <w:t>Сквер</w:t>
      </w:r>
      <w:proofErr w:type="gramEnd"/>
      <w:r w:rsidRPr="0042446D">
        <w:rPr>
          <w:rFonts w:ascii="Times New Roman" w:hAnsi="Times New Roman"/>
          <w:sz w:val="28"/>
          <w:szCs w:val="28"/>
        </w:rPr>
        <w:t>»</w:t>
      </w:r>
      <w:r w:rsidRPr="0023534E">
        <w:rPr>
          <w:rFonts w:ascii="Times New Roman" w:hAnsi="Times New Roman"/>
          <w:color w:val="FF0000"/>
          <w:sz w:val="28"/>
          <w:szCs w:val="28"/>
        </w:rPr>
        <w:t xml:space="preserve"> </w:t>
      </w:r>
      <w:r w:rsidRPr="00C64429">
        <w:rPr>
          <w:rFonts w:ascii="Times New Roman" w:hAnsi="Times New Roman"/>
          <w:sz w:val="28"/>
          <w:szCs w:val="28"/>
        </w:rPr>
        <w:t xml:space="preserve">состояние </w:t>
      </w:r>
      <w:proofErr w:type="gramStart"/>
      <w:r w:rsidRPr="00C64429">
        <w:rPr>
          <w:rFonts w:ascii="Times New Roman" w:hAnsi="Times New Roman"/>
          <w:sz w:val="28"/>
          <w:szCs w:val="28"/>
        </w:rPr>
        <w:t>которых</w:t>
      </w:r>
      <w:proofErr w:type="gramEnd"/>
      <w:r w:rsidRPr="00C64429">
        <w:rPr>
          <w:rFonts w:ascii="Times New Roman" w:hAnsi="Times New Roman"/>
          <w:sz w:val="28"/>
          <w:szCs w:val="28"/>
        </w:rPr>
        <w:t xml:space="preserve"> на 2017 год оценивалось как неудовлетворительное из-за крайней степени изношенности тротуаров, дорог, зеленых насаждений, отсутствия освещения и других элементарных условий для прогулок и отдыха.</w:t>
      </w:r>
    </w:p>
    <w:p w:rsidR="00A44C47" w:rsidRPr="000F7CBE" w:rsidRDefault="00A44C47" w:rsidP="00A44C47">
      <w:pPr>
        <w:pStyle w:val="printj"/>
        <w:spacing w:before="0" w:beforeAutospacing="0" w:after="0" w:afterAutospacing="0"/>
        <w:ind w:firstLine="284"/>
        <w:jc w:val="both"/>
        <w:rPr>
          <w:sz w:val="28"/>
          <w:szCs w:val="28"/>
        </w:rPr>
      </w:pPr>
      <w:r w:rsidRPr="002A04B3">
        <w:rPr>
          <w:sz w:val="28"/>
          <w:szCs w:val="28"/>
        </w:rPr>
        <w:t>Несмотря на предпринимаемые меры, растет количество несанкционированных свалок мусора и бытовых отходов. Накопление в</w:t>
      </w:r>
      <w:r w:rsidRPr="000F7CBE">
        <w:rPr>
          <w:sz w:val="28"/>
          <w:szCs w:val="28"/>
        </w:rPr>
        <w:t xml:space="preserve"> </w:t>
      </w:r>
      <w:r w:rsidRPr="000F7CBE">
        <w:rPr>
          <w:sz w:val="28"/>
          <w:szCs w:val="28"/>
        </w:rPr>
        <w:lastRenderedPageBreak/>
        <w:t>больших масштабах промышленных отходов и негативное их воздействие на окружающую среду является одной их главных проблем обращения с отходами.</w:t>
      </w:r>
    </w:p>
    <w:p w:rsidR="00A44C47" w:rsidRPr="002A04B3" w:rsidRDefault="00A44C47" w:rsidP="00A44C47">
      <w:pPr>
        <w:pStyle w:val="printj"/>
        <w:spacing w:before="0" w:beforeAutospacing="0" w:after="0" w:afterAutospacing="0"/>
        <w:ind w:firstLine="709"/>
        <w:jc w:val="both"/>
        <w:rPr>
          <w:sz w:val="28"/>
          <w:szCs w:val="28"/>
        </w:rPr>
      </w:pPr>
      <w:r w:rsidRPr="002A04B3">
        <w:rPr>
          <w:sz w:val="28"/>
          <w:szCs w:val="28"/>
        </w:rPr>
        <w:t>Недостаточно занимаются благоустройством и содержанием закрепленных территорий организации, расположенные на территории поселения.</w:t>
      </w:r>
    </w:p>
    <w:p w:rsidR="00A44C47" w:rsidRPr="000F7CBE" w:rsidRDefault="00A44C47" w:rsidP="00A44C47">
      <w:pPr>
        <w:pStyle w:val="printj"/>
        <w:spacing w:before="0" w:beforeAutospacing="0" w:after="0" w:afterAutospacing="0"/>
        <w:ind w:firstLine="709"/>
        <w:jc w:val="both"/>
        <w:rPr>
          <w:sz w:val="28"/>
          <w:szCs w:val="28"/>
        </w:rPr>
      </w:pPr>
      <w:r w:rsidRPr="002A04B3">
        <w:rPr>
          <w:sz w:val="28"/>
          <w:szCs w:val="28"/>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организаций различных форм собственности, граждан поселения.</w:t>
      </w:r>
    </w:p>
    <w:p w:rsidR="00A44C47" w:rsidRPr="00C64429" w:rsidRDefault="00A44C47" w:rsidP="00A44C47">
      <w:pPr>
        <w:spacing w:after="0"/>
        <w:ind w:firstLine="709"/>
        <w:contextualSpacing/>
        <w:jc w:val="both"/>
        <w:rPr>
          <w:rFonts w:ascii="Times New Roman" w:hAnsi="Times New Roman"/>
          <w:sz w:val="28"/>
          <w:szCs w:val="28"/>
        </w:rPr>
      </w:pPr>
      <w:r w:rsidRPr="00C64429">
        <w:rPr>
          <w:rFonts w:ascii="Times New Roman" w:hAnsi="Times New Roman"/>
          <w:sz w:val="28"/>
          <w:szCs w:val="28"/>
        </w:rPr>
        <w:t xml:space="preserve">Для решения проблем по благоустройству территории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w:t>
      </w:r>
    </w:p>
    <w:p w:rsidR="00A44C47" w:rsidRDefault="00A44C47" w:rsidP="00A44C47">
      <w:pPr>
        <w:spacing w:after="0"/>
        <w:ind w:firstLine="708"/>
        <w:contextualSpacing/>
        <w:jc w:val="both"/>
        <w:rPr>
          <w:rFonts w:ascii="Times New Roman" w:hAnsi="Times New Roman"/>
          <w:sz w:val="28"/>
          <w:szCs w:val="28"/>
        </w:rPr>
      </w:pPr>
      <w:proofErr w:type="gramStart"/>
      <w:r w:rsidRPr="00C64429">
        <w:rPr>
          <w:rFonts w:ascii="Times New Roman" w:hAnsi="Times New Roman"/>
          <w:sz w:val="28"/>
          <w:szCs w:val="28"/>
        </w:rPr>
        <w:t>Основной целью Программы на 2018-2022 год является</w:t>
      </w:r>
      <w:r>
        <w:rPr>
          <w:rFonts w:ascii="Times New Roman" w:hAnsi="Times New Roman"/>
          <w:sz w:val="28"/>
          <w:szCs w:val="28"/>
        </w:rPr>
        <w:t xml:space="preserve"> </w:t>
      </w:r>
      <w:r w:rsidRPr="00C64429">
        <w:rPr>
          <w:rFonts w:ascii="Times New Roman" w:hAnsi="Times New Roman"/>
          <w:sz w:val="28"/>
          <w:szCs w:val="28"/>
        </w:rPr>
        <w:t>благоустройство территории общего пользования в сельском поселении «Степнинское»;</w:t>
      </w:r>
      <w:r>
        <w:rPr>
          <w:rFonts w:ascii="Times New Roman" w:hAnsi="Times New Roman"/>
          <w:sz w:val="28"/>
          <w:szCs w:val="28"/>
        </w:rPr>
        <w:t xml:space="preserve"> </w:t>
      </w:r>
      <w:r w:rsidRPr="00C64429">
        <w:rPr>
          <w:rFonts w:ascii="Times New Roman" w:hAnsi="Times New Roman"/>
          <w:sz w:val="28"/>
          <w:szCs w:val="28"/>
        </w:rPr>
        <w:t>формирование современной городской среды в местах общего пользования жителей сельского поселения «Степнинское»;</w:t>
      </w:r>
      <w:r>
        <w:rPr>
          <w:rFonts w:ascii="Times New Roman" w:hAnsi="Times New Roman"/>
          <w:sz w:val="28"/>
          <w:szCs w:val="28"/>
        </w:rPr>
        <w:t xml:space="preserve"> </w:t>
      </w:r>
      <w:r w:rsidRPr="00C64429">
        <w:rPr>
          <w:rFonts w:ascii="Times New Roman" w:hAnsi="Times New Roman"/>
          <w:sz w:val="28"/>
          <w:szCs w:val="28"/>
        </w:rPr>
        <w:t>привлечение широкого круга населения к выбору объектов благоустройства, осуществление публичного контроля за производимыми работами;</w:t>
      </w:r>
      <w:r>
        <w:rPr>
          <w:rFonts w:ascii="Times New Roman" w:hAnsi="Times New Roman"/>
          <w:sz w:val="28"/>
          <w:szCs w:val="28"/>
        </w:rPr>
        <w:t xml:space="preserve"> </w:t>
      </w:r>
      <w:r w:rsidRPr="00C64429">
        <w:rPr>
          <w:rFonts w:ascii="Times New Roman" w:hAnsi="Times New Roman"/>
          <w:sz w:val="28"/>
          <w:szCs w:val="28"/>
        </w:rPr>
        <w:t>привлечение заинтересованных лиц к работам по благоустройству в форме тр</w:t>
      </w:r>
      <w:r>
        <w:rPr>
          <w:rFonts w:ascii="Times New Roman" w:hAnsi="Times New Roman"/>
          <w:sz w:val="28"/>
          <w:szCs w:val="28"/>
        </w:rPr>
        <w:t>удового или финансового участия</w:t>
      </w:r>
      <w:r w:rsidRPr="00C64429">
        <w:rPr>
          <w:rFonts w:ascii="Times New Roman" w:hAnsi="Times New Roman"/>
          <w:sz w:val="28"/>
          <w:szCs w:val="28"/>
        </w:rPr>
        <w:t>.</w:t>
      </w:r>
      <w:proofErr w:type="gramEnd"/>
    </w:p>
    <w:p w:rsidR="00A44C47" w:rsidRPr="00C64429" w:rsidRDefault="00A44C47" w:rsidP="00A44C47">
      <w:pPr>
        <w:spacing w:after="0"/>
        <w:contextualSpacing/>
        <w:jc w:val="both"/>
        <w:rPr>
          <w:rFonts w:ascii="Times New Roman" w:hAnsi="Times New Roman"/>
          <w:sz w:val="28"/>
          <w:szCs w:val="28"/>
        </w:rPr>
      </w:pPr>
      <w:r>
        <w:rPr>
          <w:rFonts w:ascii="Times New Roman" w:hAnsi="Times New Roman"/>
          <w:sz w:val="28"/>
          <w:szCs w:val="28"/>
        </w:rPr>
        <w:t xml:space="preserve">        </w:t>
      </w:r>
      <w:proofErr w:type="gramStart"/>
      <w:r w:rsidRPr="00BA744D">
        <w:rPr>
          <w:rFonts w:ascii="Times New Roman" w:hAnsi="Times New Roman"/>
          <w:sz w:val="28"/>
          <w:szCs w:val="28"/>
        </w:rPr>
        <w:t>О</w:t>
      </w:r>
      <w:r>
        <w:rPr>
          <w:rFonts w:ascii="Times New Roman" w:hAnsi="Times New Roman"/>
          <w:sz w:val="28"/>
          <w:szCs w:val="28"/>
        </w:rPr>
        <w:t xml:space="preserve">сновными </w:t>
      </w:r>
      <w:r w:rsidRPr="00BA744D">
        <w:rPr>
          <w:rFonts w:ascii="Times New Roman" w:hAnsi="Times New Roman"/>
          <w:sz w:val="28"/>
          <w:szCs w:val="28"/>
        </w:rPr>
        <w:t>принципами формирования Программы являются – долевое участие бюджетов Российской Федерации, Забайкальского края, приоритетность и обоснованность в выборе объектов благоустройства, привлечение широкого круга населения, как к выбору объектов благоустройства, так и к организации общественного контроля за качеством и сроками производимых работ, привлечение заинтересованных лиц к работам по благоустройству в форме трудового или финансового участия, синхронизация объектов благоустройства с реализуемыми на территории</w:t>
      </w:r>
      <w:proofErr w:type="gramEnd"/>
      <w:r w:rsidRPr="00BA744D">
        <w:rPr>
          <w:rFonts w:ascii="Times New Roman" w:hAnsi="Times New Roman"/>
          <w:sz w:val="28"/>
          <w:szCs w:val="28"/>
        </w:rPr>
        <w:t xml:space="preserve"> села проектами капитального ремонта аллеи победы и водокачки, проектами строительства, реконструкции объектов недвижимости.</w:t>
      </w:r>
    </w:p>
    <w:p w:rsidR="00A44C47" w:rsidRPr="00BA744D" w:rsidRDefault="00A44C47" w:rsidP="00A44C47">
      <w:pPr>
        <w:spacing w:after="0"/>
        <w:ind w:firstLine="708"/>
        <w:contextualSpacing/>
        <w:jc w:val="both"/>
        <w:rPr>
          <w:rFonts w:ascii="Times New Roman" w:hAnsi="Times New Roman"/>
          <w:sz w:val="28"/>
          <w:szCs w:val="28"/>
        </w:rPr>
      </w:pPr>
      <w:proofErr w:type="gramStart"/>
      <w:r w:rsidRPr="00BA744D">
        <w:rPr>
          <w:rFonts w:ascii="Times New Roman" w:hAnsi="Times New Roman"/>
          <w:sz w:val="28"/>
          <w:szCs w:val="28"/>
        </w:rPr>
        <w:t xml:space="preserve">Основным итогом реализации муниципальной Программы в 2018-2022 </w:t>
      </w:r>
      <w:r w:rsidRPr="0042446D">
        <w:rPr>
          <w:rFonts w:ascii="Times New Roman" w:hAnsi="Times New Roman"/>
          <w:sz w:val="28"/>
          <w:szCs w:val="28"/>
        </w:rPr>
        <w:t>гг., должно стать реализация работ по благоустройству территории «Аллея Победы» и «Сквер»</w:t>
      </w:r>
      <w:r>
        <w:rPr>
          <w:rFonts w:ascii="Times New Roman" w:hAnsi="Times New Roman"/>
          <w:sz w:val="28"/>
          <w:szCs w:val="28"/>
        </w:rPr>
        <w:t>, а так же реконструкция детской, танцевальной, спортивной площадок и стадиона в</w:t>
      </w:r>
      <w:r w:rsidRPr="0023534E">
        <w:rPr>
          <w:rFonts w:ascii="Times New Roman" w:hAnsi="Times New Roman"/>
          <w:color w:val="FF0000"/>
          <w:sz w:val="28"/>
          <w:szCs w:val="28"/>
        </w:rPr>
        <w:t xml:space="preserve"> </w:t>
      </w:r>
      <w:r w:rsidRPr="00BA744D">
        <w:rPr>
          <w:rFonts w:ascii="Times New Roman" w:hAnsi="Times New Roman"/>
          <w:sz w:val="28"/>
          <w:szCs w:val="28"/>
        </w:rPr>
        <w:t>сельско</w:t>
      </w:r>
      <w:r>
        <w:rPr>
          <w:rFonts w:ascii="Times New Roman" w:hAnsi="Times New Roman"/>
          <w:sz w:val="28"/>
          <w:szCs w:val="28"/>
        </w:rPr>
        <w:t>м поселении</w:t>
      </w:r>
      <w:r w:rsidRPr="00BA744D">
        <w:rPr>
          <w:rFonts w:ascii="Times New Roman" w:hAnsi="Times New Roman"/>
          <w:sz w:val="28"/>
          <w:szCs w:val="28"/>
        </w:rPr>
        <w:t xml:space="preserve"> «Степнинское», что позволит полностью завершить работы по реконструкции центральной части поселения, созданию свободных от автотранспорта пешеходных</w:t>
      </w:r>
      <w:r>
        <w:rPr>
          <w:rFonts w:ascii="Times New Roman" w:hAnsi="Times New Roman"/>
          <w:sz w:val="28"/>
          <w:szCs w:val="28"/>
        </w:rPr>
        <w:t xml:space="preserve"> зон, </w:t>
      </w:r>
      <w:r>
        <w:rPr>
          <w:rFonts w:ascii="Times New Roman" w:hAnsi="Times New Roman"/>
          <w:sz w:val="28"/>
          <w:szCs w:val="28"/>
        </w:rPr>
        <w:lastRenderedPageBreak/>
        <w:t>формированию зон отдыха,</w:t>
      </w:r>
      <w:r w:rsidRPr="00BA744D">
        <w:rPr>
          <w:rFonts w:ascii="Times New Roman" w:hAnsi="Times New Roman"/>
          <w:sz w:val="28"/>
          <w:szCs w:val="28"/>
        </w:rPr>
        <w:t xml:space="preserve"> скамеек для отдыха</w:t>
      </w:r>
      <w:r>
        <w:rPr>
          <w:rFonts w:ascii="Times New Roman" w:hAnsi="Times New Roman"/>
          <w:sz w:val="28"/>
          <w:szCs w:val="28"/>
        </w:rPr>
        <w:t xml:space="preserve">, </w:t>
      </w:r>
      <w:r w:rsidRPr="00BA744D">
        <w:rPr>
          <w:rFonts w:ascii="Times New Roman" w:hAnsi="Times New Roman"/>
          <w:sz w:val="28"/>
          <w:szCs w:val="28"/>
        </w:rPr>
        <w:t>улучшение внешнего облика сельского поселения</w:t>
      </w:r>
      <w:proofErr w:type="gramEnd"/>
      <w:r w:rsidRPr="00BA744D">
        <w:rPr>
          <w:rFonts w:ascii="Times New Roman" w:hAnsi="Times New Roman"/>
          <w:sz w:val="28"/>
          <w:szCs w:val="28"/>
        </w:rPr>
        <w:t xml:space="preserve"> «Степнинское».</w:t>
      </w:r>
    </w:p>
    <w:p w:rsidR="00A44C47" w:rsidRDefault="00A44C47" w:rsidP="00A44C47">
      <w:pPr>
        <w:spacing w:after="0"/>
        <w:rPr>
          <w:rFonts w:ascii="Times New Roman" w:hAnsi="Times New Roman"/>
          <w:sz w:val="28"/>
          <w:szCs w:val="28"/>
        </w:rPr>
      </w:pPr>
    </w:p>
    <w:p w:rsidR="00A44C47" w:rsidRPr="00A26EB3" w:rsidRDefault="00A44C47" w:rsidP="00A44C47">
      <w:pPr>
        <w:ind w:left="720"/>
        <w:jc w:val="center"/>
        <w:rPr>
          <w:rFonts w:ascii="Times New Roman" w:hAnsi="Times New Roman"/>
          <w:b/>
          <w:sz w:val="28"/>
          <w:szCs w:val="28"/>
        </w:rPr>
      </w:pPr>
      <w:r w:rsidRPr="00A26EB3">
        <w:rPr>
          <w:rFonts w:ascii="Times New Roman" w:hAnsi="Times New Roman"/>
          <w:b/>
          <w:sz w:val="28"/>
          <w:szCs w:val="28"/>
        </w:rPr>
        <w:t>Календарный план основных мероприятий Программы</w:t>
      </w:r>
    </w:p>
    <w:p w:rsidR="00A44C47" w:rsidRPr="00A26EB3" w:rsidRDefault="00A44C47" w:rsidP="00A44C47">
      <w:pPr>
        <w:ind w:firstLine="851"/>
        <w:jc w:val="both"/>
        <w:rPr>
          <w:rFonts w:ascii="Times New Roman" w:hAnsi="Times New Roman"/>
          <w:sz w:val="28"/>
          <w:szCs w:val="28"/>
        </w:rPr>
      </w:pPr>
      <w:r w:rsidRPr="00A26EB3">
        <w:rPr>
          <w:rFonts w:ascii="Times New Roman" w:hAnsi="Times New Roman"/>
          <w:sz w:val="28"/>
          <w:szCs w:val="28"/>
        </w:rPr>
        <w:t>Календарный план основных мероприятий Программы приведен в приложении № 1 к Программе.</w:t>
      </w:r>
    </w:p>
    <w:p w:rsidR="00A44C47" w:rsidRPr="00F73522" w:rsidRDefault="00A44C47" w:rsidP="00A44C47">
      <w:pPr>
        <w:spacing w:after="0"/>
        <w:jc w:val="center"/>
        <w:rPr>
          <w:rFonts w:ascii="Times New Roman" w:hAnsi="Times New Roman"/>
          <w:b/>
          <w:sz w:val="28"/>
          <w:szCs w:val="28"/>
        </w:rPr>
      </w:pPr>
      <w:r w:rsidRPr="00F73522">
        <w:rPr>
          <w:rFonts w:ascii="Times New Roman" w:hAnsi="Times New Roman"/>
          <w:b/>
          <w:sz w:val="28"/>
          <w:szCs w:val="28"/>
        </w:rPr>
        <w:t xml:space="preserve">Порядок общественного обсуждения Программы и организация общественного </w:t>
      </w:r>
      <w:proofErr w:type="gramStart"/>
      <w:r w:rsidRPr="00F73522">
        <w:rPr>
          <w:rFonts w:ascii="Times New Roman" w:hAnsi="Times New Roman"/>
          <w:b/>
          <w:sz w:val="28"/>
          <w:szCs w:val="28"/>
        </w:rPr>
        <w:t>контроля за</w:t>
      </w:r>
      <w:proofErr w:type="gramEnd"/>
      <w:r w:rsidRPr="00F73522">
        <w:rPr>
          <w:rFonts w:ascii="Times New Roman" w:hAnsi="Times New Roman"/>
          <w:b/>
          <w:sz w:val="28"/>
          <w:szCs w:val="28"/>
        </w:rPr>
        <w:t xml:space="preserve"> реализацией мероприятий Программы</w:t>
      </w:r>
    </w:p>
    <w:p w:rsidR="00A44C47" w:rsidRPr="00BA744D" w:rsidRDefault="00A44C47" w:rsidP="00A44C47">
      <w:pPr>
        <w:spacing w:after="0"/>
        <w:jc w:val="center"/>
        <w:rPr>
          <w:rFonts w:ascii="Times New Roman" w:hAnsi="Times New Roman"/>
          <w:sz w:val="28"/>
          <w:szCs w:val="28"/>
        </w:rPr>
      </w:pPr>
    </w:p>
    <w:p w:rsidR="00A44C47" w:rsidRPr="00BA744D" w:rsidRDefault="00A44C47" w:rsidP="00A44C47">
      <w:pPr>
        <w:spacing w:after="0"/>
        <w:ind w:firstLine="708"/>
        <w:contextualSpacing/>
        <w:jc w:val="both"/>
        <w:rPr>
          <w:rFonts w:ascii="Times New Roman" w:hAnsi="Times New Roman"/>
          <w:sz w:val="28"/>
          <w:szCs w:val="28"/>
        </w:rPr>
      </w:pPr>
      <w:r w:rsidRPr="00BA744D">
        <w:rPr>
          <w:rFonts w:ascii="Times New Roman" w:hAnsi="Times New Roman"/>
          <w:sz w:val="28"/>
          <w:szCs w:val="28"/>
        </w:rPr>
        <w:t>Для обеспечения возможности общественного обсуждения, в целях ознакомления заинтересованных лиц проект Программы подлежит официальному</w:t>
      </w:r>
      <w:r>
        <w:rPr>
          <w:rFonts w:ascii="Times New Roman" w:hAnsi="Times New Roman"/>
          <w:sz w:val="28"/>
          <w:szCs w:val="28"/>
        </w:rPr>
        <w:t xml:space="preserve"> </w:t>
      </w:r>
      <w:r w:rsidRPr="00BA744D">
        <w:rPr>
          <w:rFonts w:ascii="Times New Roman" w:hAnsi="Times New Roman"/>
          <w:sz w:val="28"/>
          <w:szCs w:val="28"/>
        </w:rPr>
        <w:t>обнародованию на информационном стенде, расположенном в администрации сельского поселения «Степнинское», размещению на официальном сайте</w:t>
      </w:r>
      <w:r>
        <w:rPr>
          <w:rFonts w:ascii="Times New Roman" w:hAnsi="Times New Roman"/>
          <w:sz w:val="28"/>
          <w:szCs w:val="28"/>
        </w:rPr>
        <w:t xml:space="preserve"> администрации</w:t>
      </w:r>
      <w:r w:rsidRPr="00BA744D">
        <w:rPr>
          <w:rFonts w:ascii="Times New Roman" w:hAnsi="Times New Roman"/>
          <w:sz w:val="28"/>
          <w:szCs w:val="28"/>
        </w:rPr>
        <w:t xml:space="preserve"> муниципального </w:t>
      </w:r>
      <w:r>
        <w:rPr>
          <w:rFonts w:ascii="Times New Roman" w:hAnsi="Times New Roman"/>
          <w:sz w:val="28"/>
          <w:szCs w:val="28"/>
        </w:rPr>
        <w:t>района</w:t>
      </w:r>
      <w:r w:rsidRPr="00BA744D">
        <w:rPr>
          <w:rFonts w:ascii="Times New Roman" w:hAnsi="Times New Roman"/>
          <w:sz w:val="28"/>
          <w:szCs w:val="28"/>
        </w:rPr>
        <w:t xml:space="preserve"> </w:t>
      </w:r>
      <w:r>
        <w:rPr>
          <w:rFonts w:ascii="Times New Roman" w:hAnsi="Times New Roman"/>
          <w:sz w:val="28"/>
          <w:szCs w:val="28"/>
          <w:lang w:val="en-US"/>
        </w:rPr>
        <w:t>www</w:t>
      </w:r>
      <w:r>
        <w:rPr>
          <w:rFonts w:ascii="Times New Roman" w:hAnsi="Times New Roman"/>
          <w:sz w:val="28"/>
          <w:szCs w:val="28"/>
        </w:rPr>
        <w:t>.</w:t>
      </w:r>
      <w:hyperlink r:id="rId6" w:history="1">
        <w:proofErr w:type="spellStart"/>
        <w:r>
          <w:rPr>
            <w:rStyle w:val="a4"/>
            <w:rFonts w:ascii="Times New Roman" w:hAnsi="Times New Roman"/>
            <w:sz w:val="28"/>
            <w:szCs w:val="28"/>
          </w:rPr>
          <w:t>оловян</w:t>
        </w:r>
        <w:proofErr w:type="gramStart"/>
        <w:r>
          <w:rPr>
            <w:rStyle w:val="a4"/>
            <w:rFonts w:ascii="Times New Roman" w:hAnsi="Times New Roman"/>
            <w:sz w:val="28"/>
            <w:szCs w:val="28"/>
          </w:rPr>
          <w:t>.з</w:t>
        </w:r>
        <w:proofErr w:type="gramEnd"/>
        <w:r>
          <w:rPr>
            <w:rStyle w:val="a4"/>
            <w:rFonts w:ascii="Times New Roman" w:hAnsi="Times New Roman"/>
            <w:sz w:val="28"/>
            <w:szCs w:val="28"/>
          </w:rPr>
          <w:t>абайкальскийкрай</w:t>
        </w:r>
        <w:proofErr w:type="spellEnd"/>
        <w:r w:rsidRPr="00BA744D">
          <w:rPr>
            <w:rStyle w:val="a4"/>
            <w:rFonts w:ascii="Times New Roman" w:hAnsi="Times New Roman"/>
            <w:sz w:val="28"/>
            <w:szCs w:val="28"/>
          </w:rPr>
          <w:t>.</w:t>
        </w:r>
        <w:r w:rsidRPr="00BA744D">
          <w:rPr>
            <w:rStyle w:val="a4"/>
            <w:rFonts w:ascii="Times New Roman" w:hAnsi="Times New Roman"/>
            <w:sz w:val="28"/>
            <w:szCs w:val="28"/>
            <w:lang w:val="en-US"/>
          </w:rPr>
          <w:t>ru</w:t>
        </w:r>
      </w:hyperlink>
      <w:r w:rsidRPr="00BA744D">
        <w:rPr>
          <w:rFonts w:ascii="Times New Roman" w:hAnsi="Times New Roman"/>
          <w:sz w:val="28"/>
          <w:szCs w:val="28"/>
        </w:rPr>
        <w:t xml:space="preserve"> в информационно-телекоммуникационной сети «Интернет» (далее – официальный сайт).</w:t>
      </w:r>
    </w:p>
    <w:p w:rsidR="00A44C47" w:rsidRPr="00BA744D" w:rsidRDefault="00A44C47" w:rsidP="00A44C47">
      <w:pPr>
        <w:spacing w:after="0"/>
        <w:ind w:firstLine="708"/>
        <w:contextualSpacing/>
        <w:jc w:val="both"/>
        <w:rPr>
          <w:rFonts w:ascii="Times New Roman" w:hAnsi="Times New Roman"/>
          <w:sz w:val="28"/>
          <w:szCs w:val="28"/>
        </w:rPr>
      </w:pPr>
      <w:r w:rsidRPr="00BA744D">
        <w:rPr>
          <w:rFonts w:ascii="Times New Roman" w:hAnsi="Times New Roman"/>
          <w:sz w:val="28"/>
          <w:szCs w:val="28"/>
        </w:rPr>
        <w:t xml:space="preserve">Для информирования населения о ходе общественного обсуждения на официальном сайте </w:t>
      </w:r>
      <w:r>
        <w:rPr>
          <w:rFonts w:ascii="Times New Roman" w:hAnsi="Times New Roman"/>
          <w:sz w:val="28"/>
          <w:szCs w:val="28"/>
        </w:rPr>
        <w:t>администрации</w:t>
      </w:r>
      <w:r w:rsidRPr="00BA744D">
        <w:rPr>
          <w:rFonts w:ascii="Times New Roman" w:hAnsi="Times New Roman"/>
          <w:sz w:val="28"/>
          <w:szCs w:val="28"/>
        </w:rPr>
        <w:t xml:space="preserve"> муниципального </w:t>
      </w:r>
      <w:r>
        <w:rPr>
          <w:rFonts w:ascii="Times New Roman" w:hAnsi="Times New Roman"/>
          <w:sz w:val="28"/>
          <w:szCs w:val="28"/>
        </w:rPr>
        <w:t>района</w:t>
      </w:r>
      <w:r w:rsidRPr="00BA744D">
        <w:rPr>
          <w:rFonts w:ascii="Times New Roman" w:hAnsi="Times New Roman"/>
          <w:sz w:val="28"/>
          <w:szCs w:val="28"/>
        </w:rPr>
        <w:t xml:space="preserve"> </w:t>
      </w:r>
      <w:r>
        <w:rPr>
          <w:rFonts w:ascii="Times New Roman" w:hAnsi="Times New Roman"/>
          <w:sz w:val="28"/>
          <w:szCs w:val="28"/>
          <w:lang w:val="en-US"/>
        </w:rPr>
        <w:t>www</w:t>
      </w:r>
      <w:r>
        <w:rPr>
          <w:rFonts w:ascii="Times New Roman" w:hAnsi="Times New Roman"/>
          <w:sz w:val="28"/>
          <w:szCs w:val="28"/>
        </w:rPr>
        <w:t>.</w:t>
      </w:r>
      <w:hyperlink r:id="rId7" w:history="1">
        <w:proofErr w:type="spellStart"/>
        <w:r>
          <w:rPr>
            <w:rStyle w:val="a4"/>
            <w:rFonts w:ascii="Times New Roman" w:hAnsi="Times New Roman"/>
            <w:sz w:val="28"/>
            <w:szCs w:val="28"/>
          </w:rPr>
          <w:t>оловян</w:t>
        </w:r>
        <w:proofErr w:type="gramStart"/>
        <w:r>
          <w:rPr>
            <w:rStyle w:val="a4"/>
            <w:rFonts w:ascii="Times New Roman" w:hAnsi="Times New Roman"/>
            <w:sz w:val="28"/>
            <w:szCs w:val="28"/>
          </w:rPr>
          <w:t>.з</w:t>
        </w:r>
        <w:proofErr w:type="gramEnd"/>
        <w:r>
          <w:rPr>
            <w:rStyle w:val="a4"/>
            <w:rFonts w:ascii="Times New Roman" w:hAnsi="Times New Roman"/>
            <w:sz w:val="28"/>
            <w:szCs w:val="28"/>
          </w:rPr>
          <w:t>абайкальскийкрай</w:t>
        </w:r>
        <w:proofErr w:type="spellEnd"/>
        <w:r w:rsidRPr="00BA744D">
          <w:rPr>
            <w:rStyle w:val="a4"/>
            <w:rFonts w:ascii="Times New Roman" w:hAnsi="Times New Roman"/>
            <w:sz w:val="28"/>
            <w:szCs w:val="28"/>
          </w:rPr>
          <w:t>.</w:t>
        </w:r>
        <w:r w:rsidRPr="00BA744D">
          <w:rPr>
            <w:rStyle w:val="a4"/>
            <w:rFonts w:ascii="Times New Roman" w:hAnsi="Times New Roman"/>
            <w:sz w:val="28"/>
            <w:szCs w:val="28"/>
            <w:lang w:val="en-US"/>
          </w:rPr>
          <w:t>ru</w:t>
        </w:r>
      </w:hyperlink>
      <w:r>
        <w:rPr>
          <w:rFonts w:ascii="Times New Roman" w:hAnsi="Times New Roman"/>
          <w:sz w:val="28"/>
          <w:szCs w:val="28"/>
        </w:rPr>
        <w:t xml:space="preserve"> </w:t>
      </w:r>
      <w:r w:rsidRPr="00BA744D">
        <w:rPr>
          <w:rFonts w:ascii="Times New Roman" w:hAnsi="Times New Roman"/>
          <w:sz w:val="28"/>
          <w:szCs w:val="28"/>
        </w:rPr>
        <w:t>создается и функционирует единый информационный Интернет-ресурс в виде приложения, на главной странице сайта размещается ссылка (текстовая или в виде изображения), которая позволяет пользователям найти указанное приложение.</w:t>
      </w:r>
    </w:p>
    <w:p w:rsidR="00A44C47" w:rsidRPr="00BA744D" w:rsidRDefault="00A44C47" w:rsidP="00A44C47">
      <w:pPr>
        <w:spacing w:after="0"/>
        <w:ind w:firstLine="708"/>
        <w:contextualSpacing/>
        <w:jc w:val="both"/>
        <w:rPr>
          <w:rFonts w:ascii="Times New Roman" w:hAnsi="Times New Roman"/>
          <w:sz w:val="28"/>
          <w:szCs w:val="28"/>
        </w:rPr>
      </w:pPr>
      <w:r w:rsidRPr="00BA744D">
        <w:rPr>
          <w:rFonts w:ascii="Times New Roman" w:hAnsi="Times New Roman"/>
          <w:sz w:val="28"/>
          <w:szCs w:val="28"/>
        </w:rPr>
        <w:t>Срок общественного обсуждения проекта Программы составляет не менее 30 дней. По истечении указанного срока с учетом общественного обсуждения проект Программы выносится на публичные слушания</w:t>
      </w:r>
      <w:r>
        <w:rPr>
          <w:rFonts w:ascii="Times New Roman" w:hAnsi="Times New Roman"/>
          <w:sz w:val="28"/>
          <w:szCs w:val="28"/>
        </w:rPr>
        <w:t xml:space="preserve">. </w:t>
      </w:r>
      <w:r w:rsidRPr="00BA744D">
        <w:rPr>
          <w:rFonts w:ascii="Times New Roman" w:hAnsi="Times New Roman"/>
          <w:sz w:val="28"/>
          <w:szCs w:val="28"/>
        </w:rPr>
        <w:t>Публичные слушания по обсуждению проекта Программы назначаются на основании постановления Главы администрации сельского поселения «Степнинское»</w:t>
      </w:r>
    </w:p>
    <w:p w:rsidR="00A44C47" w:rsidRPr="00FC0A2A" w:rsidRDefault="00A44C47" w:rsidP="00A44C47">
      <w:pPr>
        <w:spacing w:after="0"/>
        <w:ind w:firstLine="708"/>
        <w:contextualSpacing/>
        <w:jc w:val="both"/>
        <w:rPr>
          <w:rFonts w:ascii="Times New Roman" w:hAnsi="Times New Roman"/>
          <w:sz w:val="28"/>
          <w:szCs w:val="28"/>
        </w:rPr>
      </w:pPr>
      <w:r w:rsidRPr="00FC0A2A">
        <w:rPr>
          <w:rFonts w:ascii="Times New Roman" w:hAnsi="Times New Roman"/>
          <w:sz w:val="28"/>
          <w:szCs w:val="28"/>
        </w:rPr>
        <w:t xml:space="preserve">Порядок приема, рассмотрения и оценки предложений заинтересованных лиц по благоустройству </w:t>
      </w:r>
      <w:r>
        <w:rPr>
          <w:rFonts w:ascii="Times New Roman" w:hAnsi="Times New Roman"/>
          <w:sz w:val="28"/>
          <w:szCs w:val="28"/>
        </w:rPr>
        <w:t>«Аллея Победы» и «Сквер», а так же по реконструкции детской, танцевальной, спортивной площадок и стадиона</w:t>
      </w:r>
      <w:r w:rsidRPr="00FC0A2A">
        <w:rPr>
          <w:rFonts w:ascii="Times New Roman" w:hAnsi="Times New Roman"/>
          <w:sz w:val="28"/>
          <w:szCs w:val="28"/>
        </w:rPr>
        <w:t xml:space="preserve"> общего пользования, включенных в проект Программы, утверждается постановлением Главы администрации сельского поселения «Степнинское».</w:t>
      </w:r>
    </w:p>
    <w:p w:rsidR="00A44C47" w:rsidRPr="00FC0A2A" w:rsidRDefault="00A44C47" w:rsidP="00A44C47">
      <w:pPr>
        <w:spacing w:after="0"/>
        <w:ind w:firstLine="708"/>
        <w:contextualSpacing/>
        <w:jc w:val="both"/>
        <w:rPr>
          <w:rFonts w:ascii="Times New Roman" w:hAnsi="Times New Roman"/>
          <w:sz w:val="28"/>
          <w:szCs w:val="28"/>
        </w:rPr>
      </w:pPr>
      <w:r w:rsidRPr="00FC0A2A">
        <w:rPr>
          <w:rFonts w:ascii="Times New Roman" w:hAnsi="Times New Roman"/>
          <w:sz w:val="28"/>
          <w:szCs w:val="28"/>
        </w:rPr>
        <w:t>Предложения граждан в проект Программы принимаются в виде заявлений в администрации сельского поселения «Степнинское», посредством почтового отправления по адресу:</w:t>
      </w:r>
      <w:r w:rsidRPr="0004524C">
        <w:rPr>
          <w:rFonts w:ascii="Times New Roman" w:hAnsi="Times New Roman"/>
          <w:sz w:val="28"/>
          <w:szCs w:val="28"/>
        </w:rPr>
        <w:t xml:space="preserve"> 674511</w:t>
      </w:r>
      <w:r w:rsidRPr="00FC0A2A">
        <w:rPr>
          <w:rFonts w:ascii="Times New Roman" w:hAnsi="Times New Roman"/>
          <w:sz w:val="28"/>
          <w:szCs w:val="28"/>
        </w:rPr>
        <w:t xml:space="preserve">, ст. Степь, Оловяннинский район, Забайкальского края, ул. Станционная, дом 7а, по </w:t>
      </w:r>
      <w:r w:rsidRPr="00FC0A2A">
        <w:rPr>
          <w:rFonts w:ascii="Times New Roman" w:hAnsi="Times New Roman"/>
          <w:sz w:val="28"/>
          <w:szCs w:val="28"/>
        </w:rPr>
        <w:lastRenderedPageBreak/>
        <w:t>электронной почте по адресу:</w:t>
      </w:r>
      <w:r w:rsidRPr="0004524C">
        <w:t xml:space="preserve"> </w:t>
      </w:r>
      <w:hyperlink r:id="rId8" w:history="1">
        <w:r w:rsidRPr="00635C20">
          <w:rPr>
            <w:rStyle w:val="a4"/>
            <w:rFonts w:ascii="Times New Roman" w:hAnsi="Times New Roman"/>
            <w:sz w:val="28"/>
            <w:szCs w:val="28"/>
            <w:lang w:val="en-US"/>
          </w:rPr>
          <w:t>step</w:t>
        </w:r>
        <w:r w:rsidRPr="00635C20">
          <w:rPr>
            <w:rStyle w:val="a4"/>
            <w:rFonts w:ascii="Times New Roman" w:hAnsi="Times New Roman"/>
            <w:sz w:val="28"/>
            <w:szCs w:val="28"/>
          </w:rPr>
          <w:t>_</w:t>
        </w:r>
        <w:r w:rsidRPr="00635C20">
          <w:rPr>
            <w:rStyle w:val="a4"/>
            <w:rFonts w:ascii="Times New Roman" w:hAnsi="Times New Roman"/>
            <w:sz w:val="28"/>
            <w:szCs w:val="28"/>
            <w:lang w:val="en-US"/>
          </w:rPr>
          <w:t>olovyan</w:t>
        </w:r>
        <w:r w:rsidRPr="00635C20">
          <w:rPr>
            <w:rStyle w:val="a4"/>
            <w:rFonts w:ascii="Times New Roman" w:hAnsi="Times New Roman"/>
            <w:sz w:val="28"/>
            <w:szCs w:val="28"/>
          </w:rPr>
          <w:t>@</w:t>
        </w:r>
        <w:r w:rsidRPr="00635C20">
          <w:rPr>
            <w:rStyle w:val="a4"/>
            <w:rFonts w:ascii="Times New Roman" w:hAnsi="Times New Roman"/>
            <w:sz w:val="28"/>
            <w:szCs w:val="28"/>
            <w:lang w:val="en-US"/>
          </w:rPr>
          <w:t>mail</w:t>
        </w:r>
        <w:r w:rsidRPr="00635C20">
          <w:rPr>
            <w:rStyle w:val="a4"/>
            <w:rFonts w:ascii="Times New Roman" w:hAnsi="Times New Roman"/>
            <w:sz w:val="28"/>
            <w:szCs w:val="28"/>
          </w:rPr>
          <w:t>.</w:t>
        </w:r>
        <w:r w:rsidRPr="00635C20">
          <w:rPr>
            <w:rStyle w:val="a4"/>
            <w:rFonts w:ascii="Times New Roman" w:hAnsi="Times New Roman"/>
            <w:sz w:val="28"/>
            <w:szCs w:val="28"/>
            <w:lang w:val="en-US"/>
          </w:rPr>
          <w:t>ru</w:t>
        </w:r>
      </w:hyperlink>
      <w:r w:rsidRPr="00FC0A2A">
        <w:rPr>
          <w:rFonts w:ascii="Times New Roman" w:hAnsi="Times New Roman"/>
          <w:color w:val="000000"/>
          <w:sz w:val="28"/>
          <w:szCs w:val="28"/>
        </w:rPr>
        <w:t>,</w:t>
      </w:r>
      <w:r>
        <w:rPr>
          <w:rFonts w:ascii="Times New Roman" w:hAnsi="Times New Roman"/>
          <w:color w:val="000000"/>
          <w:sz w:val="28"/>
          <w:szCs w:val="28"/>
        </w:rPr>
        <w:t xml:space="preserve"> </w:t>
      </w:r>
      <w:r w:rsidRPr="00FC0A2A">
        <w:rPr>
          <w:rFonts w:ascii="Times New Roman" w:hAnsi="Times New Roman"/>
          <w:sz w:val="28"/>
          <w:szCs w:val="28"/>
        </w:rPr>
        <w:t>на личном приеме Главы сельского поселения «Степнинское»</w:t>
      </w:r>
      <w:r>
        <w:rPr>
          <w:rFonts w:ascii="Times New Roman" w:hAnsi="Times New Roman"/>
          <w:sz w:val="28"/>
          <w:szCs w:val="28"/>
        </w:rPr>
        <w:t>.</w:t>
      </w:r>
    </w:p>
    <w:p w:rsidR="00A44C47" w:rsidRPr="00FC0A2A" w:rsidRDefault="00A44C47" w:rsidP="00A44C47">
      <w:pPr>
        <w:spacing w:after="0"/>
        <w:ind w:firstLine="708"/>
        <w:contextualSpacing/>
        <w:jc w:val="both"/>
        <w:rPr>
          <w:rFonts w:ascii="Times New Roman" w:hAnsi="Times New Roman"/>
          <w:sz w:val="28"/>
          <w:szCs w:val="28"/>
        </w:rPr>
      </w:pPr>
      <w:r w:rsidRPr="00FC0A2A">
        <w:rPr>
          <w:rFonts w:ascii="Times New Roman" w:hAnsi="Times New Roman"/>
          <w:sz w:val="28"/>
          <w:szCs w:val="28"/>
        </w:rPr>
        <w:t>Краткая версия отчета и резюме по итогам общественного обсуждения публикуются в течение 4 дней после проведения встречи.</w:t>
      </w:r>
    </w:p>
    <w:p w:rsidR="00A44C47" w:rsidRPr="00FC0A2A" w:rsidRDefault="00A44C47" w:rsidP="00A44C47">
      <w:pPr>
        <w:spacing w:after="0"/>
        <w:ind w:firstLine="708"/>
        <w:contextualSpacing/>
        <w:jc w:val="both"/>
        <w:rPr>
          <w:rFonts w:ascii="Times New Roman" w:hAnsi="Times New Roman"/>
          <w:sz w:val="28"/>
          <w:szCs w:val="28"/>
        </w:rPr>
      </w:pPr>
      <w:r w:rsidRPr="00FC0A2A">
        <w:rPr>
          <w:rFonts w:ascii="Times New Roman" w:hAnsi="Times New Roman"/>
          <w:sz w:val="28"/>
          <w:szCs w:val="28"/>
        </w:rPr>
        <w:t xml:space="preserve">В течение 10 дней после проведения общественного обсуждения на официальном сайте </w:t>
      </w:r>
      <w:r>
        <w:rPr>
          <w:rFonts w:ascii="Times New Roman" w:hAnsi="Times New Roman"/>
          <w:sz w:val="28"/>
          <w:szCs w:val="28"/>
        </w:rPr>
        <w:t>администрации муниципального района</w:t>
      </w:r>
      <w:r w:rsidRPr="00FC0A2A">
        <w:rPr>
          <w:rFonts w:ascii="Times New Roman" w:hAnsi="Times New Roman"/>
          <w:sz w:val="28"/>
          <w:szCs w:val="28"/>
        </w:rPr>
        <w:t xml:space="preserve"> размещается итоговая версия проекта Программы с учетом общественных обсуждений.</w:t>
      </w:r>
    </w:p>
    <w:p w:rsidR="00A44C47" w:rsidRPr="00FC0A2A" w:rsidRDefault="00A44C47" w:rsidP="00A44C47">
      <w:pPr>
        <w:spacing w:after="0"/>
        <w:ind w:firstLine="426"/>
        <w:contextualSpacing/>
        <w:jc w:val="both"/>
        <w:rPr>
          <w:rFonts w:ascii="Times New Roman" w:hAnsi="Times New Roman"/>
          <w:sz w:val="28"/>
          <w:szCs w:val="28"/>
        </w:rPr>
      </w:pPr>
      <w:proofErr w:type="gramStart"/>
      <w:r w:rsidRPr="00FC0A2A">
        <w:rPr>
          <w:rFonts w:ascii="Times New Roman" w:hAnsi="Times New Roman"/>
          <w:sz w:val="28"/>
          <w:szCs w:val="28"/>
        </w:rPr>
        <w:t>Организацию общественных обсуждений проекта Программы, оценку предложений заинтересованных лиц по благоустройству аллеи победы и водокачки общего пользования, включенных в Программу, проведение публичных слушаний, функции контроля за реализацией мероприятий Программы осуществляет общественная комиссия сельского поселения «Степнинское» по оценке предложений заинтересованных лиц, осуществлению контроля за реализацией муниципальной программы «Формирование современной городской среды муниципального образования сельского поселения «Степнинское» Забайкальского края на 2018-2022 гг</w:t>
      </w:r>
      <w:proofErr w:type="gramEnd"/>
      <w:r w:rsidRPr="00FC0A2A">
        <w:rPr>
          <w:rFonts w:ascii="Times New Roman" w:hAnsi="Times New Roman"/>
          <w:sz w:val="28"/>
          <w:szCs w:val="28"/>
        </w:rPr>
        <w:t>.» (далее - общественная комиссия).</w:t>
      </w:r>
    </w:p>
    <w:p w:rsidR="00A44C47" w:rsidRPr="00FC0A2A" w:rsidRDefault="00A44C47" w:rsidP="00A44C47">
      <w:pPr>
        <w:spacing w:after="0"/>
        <w:ind w:firstLine="426"/>
        <w:contextualSpacing/>
        <w:jc w:val="both"/>
        <w:rPr>
          <w:rFonts w:ascii="Times New Roman" w:hAnsi="Times New Roman"/>
          <w:sz w:val="28"/>
          <w:szCs w:val="28"/>
        </w:rPr>
      </w:pPr>
      <w:r w:rsidRPr="00FC0A2A">
        <w:rPr>
          <w:rFonts w:ascii="Times New Roman" w:hAnsi="Times New Roman"/>
          <w:sz w:val="28"/>
          <w:szCs w:val="28"/>
        </w:rPr>
        <w:t xml:space="preserve">Общественная комиссия формируется </w:t>
      </w:r>
      <w:r w:rsidRPr="004F16BB">
        <w:rPr>
          <w:rFonts w:ascii="Times New Roman" w:hAnsi="Times New Roman"/>
          <w:sz w:val="28"/>
          <w:szCs w:val="28"/>
        </w:rPr>
        <w:t>из представителей органов местного самоуправления сельского поселения «Степн</w:t>
      </w:r>
      <w:r w:rsidRPr="00FC0A2A">
        <w:rPr>
          <w:rFonts w:ascii="Times New Roman" w:hAnsi="Times New Roman"/>
          <w:sz w:val="28"/>
          <w:szCs w:val="28"/>
        </w:rPr>
        <w:t>инское».</w:t>
      </w:r>
    </w:p>
    <w:p w:rsidR="00A44C47" w:rsidRPr="00977C70" w:rsidRDefault="00A44C47" w:rsidP="00A44C47">
      <w:pPr>
        <w:spacing w:after="0"/>
        <w:ind w:firstLine="426"/>
        <w:contextualSpacing/>
        <w:jc w:val="both"/>
        <w:rPr>
          <w:rFonts w:ascii="Times New Roman" w:hAnsi="Times New Roman"/>
          <w:sz w:val="28"/>
          <w:szCs w:val="28"/>
        </w:rPr>
      </w:pPr>
      <w:r w:rsidRPr="00977C70">
        <w:rPr>
          <w:rFonts w:ascii="Times New Roman" w:hAnsi="Times New Roman"/>
          <w:sz w:val="28"/>
          <w:szCs w:val="28"/>
        </w:rPr>
        <w:t>Состав общественной комиссии утверждается на основании постановления Главы администрации сельского поселения «Степнинское».</w:t>
      </w:r>
    </w:p>
    <w:p w:rsidR="00A44C47" w:rsidRPr="00977C70" w:rsidRDefault="00A44C47" w:rsidP="00A44C47">
      <w:pPr>
        <w:spacing w:after="0"/>
        <w:ind w:firstLine="426"/>
        <w:contextualSpacing/>
        <w:jc w:val="both"/>
        <w:rPr>
          <w:rFonts w:ascii="Times New Roman" w:hAnsi="Times New Roman"/>
          <w:sz w:val="28"/>
          <w:szCs w:val="28"/>
        </w:rPr>
      </w:pPr>
      <w:r w:rsidRPr="00977C70">
        <w:rPr>
          <w:rFonts w:ascii="Times New Roman" w:hAnsi="Times New Roman"/>
          <w:sz w:val="28"/>
          <w:szCs w:val="28"/>
        </w:rPr>
        <w:t>Организация деятельности общественной комиссии осуществляется в соответствии с Положением об общественной комиссии согласно типовой форме, утвержденной Министерством строительства и жилищно-коммунального хозяйства Российской Федерации.</w:t>
      </w:r>
    </w:p>
    <w:p w:rsidR="00A44C47" w:rsidRDefault="00A44C47" w:rsidP="00A44C47">
      <w:pPr>
        <w:pStyle w:val="ConsPlusNormal"/>
        <w:rPr>
          <w:rFonts w:ascii="Times New Roman" w:hAnsi="Times New Roman" w:cs="Times New Roman"/>
          <w:sz w:val="28"/>
          <w:szCs w:val="28"/>
        </w:rPr>
      </w:pPr>
    </w:p>
    <w:p w:rsidR="00A44C47" w:rsidRDefault="00A44C47" w:rsidP="00A44C47">
      <w:pPr>
        <w:pStyle w:val="ConsPlusNormal"/>
        <w:jc w:val="center"/>
        <w:rPr>
          <w:rFonts w:ascii="Times New Roman" w:hAnsi="Times New Roman" w:cs="Times New Roman"/>
          <w:sz w:val="28"/>
          <w:szCs w:val="28"/>
        </w:rPr>
      </w:pPr>
    </w:p>
    <w:p w:rsidR="00A44C47" w:rsidRDefault="00A44C47" w:rsidP="00A44C47">
      <w:pPr>
        <w:pStyle w:val="ConsPlusNormal"/>
        <w:jc w:val="center"/>
        <w:rPr>
          <w:rFonts w:ascii="Times New Roman" w:hAnsi="Times New Roman" w:cs="Times New Roman"/>
          <w:sz w:val="28"/>
          <w:szCs w:val="28"/>
        </w:rPr>
      </w:pPr>
    </w:p>
    <w:p w:rsidR="00A44C47" w:rsidRDefault="00A44C47" w:rsidP="00A44C47">
      <w:pPr>
        <w:pStyle w:val="ConsPlusNormal"/>
        <w:jc w:val="center"/>
        <w:rPr>
          <w:rFonts w:ascii="Times New Roman" w:hAnsi="Times New Roman" w:cs="Times New Roman"/>
          <w:sz w:val="28"/>
          <w:szCs w:val="28"/>
        </w:rPr>
      </w:pPr>
    </w:p>
    <w:p w:rsidR="00A44C47" w:rsidRDefault="00A44C47" w:rsidP="00A44C47">
      <w:pPr>
        <w:pStyle w:val="ConsPlusNormal"/>
        <w:jc w:val="center"/>
        <w:rPr>
          <w:rFonts w:ascii="Times New Roman" w:hAnsi="Times New Roman" w:cs="Times New Roman"/>
          <w:sz w:val="28"/>
          <w:szCs w:val="28"/>
        </w:rPr>
      </w:pPr>
    </w:p>
    <w:p w:rsidR="00A44C47" w:rsidRDefault="00A44C47" w:rsidP="00A44C47">
      <w:pPr>
        <w:pStyle w:val="ConsPlusNormal"/>
        <w:jc w:val="center"/>
        <w:rPr>
          <w:rFonts w:ascii="Times New Roman" w:hAnsi="Times New Roman" w:cs="Times New Roman"/>
          <w:sz w:val="28"/>
          <w:szCs w:val="28"/>
        </w:rPr>
      </w:pPr>
    </w:p>
    <w:p w:rsidR="00A44C47" w:rsidRDefault="00A44C47" w:rsidP="00A44C47">
      <w:pPr>
        <w:pStyle w:val="ConsPlusNormal"/>
        <w:jc w:val="center"/>
        <w:rPr>
          <w:rFonts w:ascii="Times New Roman" w:hAnsi="Times New Roman" w:cs="Times New Roman"/>
          <w:sz w:val="28"/>
          <w:szCs w:val="28"/>
        </w:rPr>
      </w:pPr>
    </w:p>
    <w:p w:rsidR="00A44C47" w:rsidRDefault="00A44C47" w:rsidP="00A44C47">
      <w:pPr>
        <w:pStyle w:val="ConsPlusNormal"/>
        <w:jc w:val="center"/>
        <w:rPr>
          <w:rFonts w:ascii="Times New Roman" w:hAnsi="Times New Roman" w:cs="Times New Roman"/>
          <w:sz w:val="28"/>
          <w:szCs w:val="28"/>
        </w:rPr>
      </w:pPr>
    </w:p>
    <w:p w:rsidR="00A44C47" w:rsidRDefault="00A44C47" w:rsidP="00A44C47">
      <w:pPr>
        <w:pStyle w:val="ConsPlusNormal"/>
        <w:jc w:val="center"/>
        <w:rPr>
          <w:rFonts w:ascii="Times New Roman" w:hAnsi="Times New Roman" w:cs="Times New Roman"/>
          <w:sz w:val="28"/>
          <w:szCs w:val="28"/>
        </w:rPr>
      </w:pPr>
    </w:p>
    <w:p w:rsidR="00A44C47" w:rsidRDefault="00A44C47" w:rsidP="00A44C47">
      <w:pPr>
        <w:pStyle w:val="ConsPlusNormal"/>
        <w:jc w:val="center"/>
        <w:rPr>
          <w:rFonts w:ascii="Times New Roman" w:hAnsi="Times New Roman" w:cs="Times New Roman"/>
          <w:sz w:val="28"/>
          <w:szCs w:val="28"/>
        </w:rPr>
      </w:pPr>
    </w:p>
    <w:p w:rsidR="00A44C47" w:rsidRDefault="00A44C47" w:rsidP="00A44C47">
      <w:pPr>
        <w:pStyle w:val="ConsPlusNormal"/>
        <w:jc w:val="center"/>
        <w:rPr>
          <w:rFonts w:ascii="Times New Roman" w:hAnsi="Times New Roman" w:cs="Times New Roman"/>
          <w:sz w:val="28"/>
          <w:szCs w:val="28"/>
        </w:rPr>
      </w:pPr>
    </w:p>
    <w:p w:rsidR="00A44C47" w:rsidRDefault="00A44C47" w:rsidP="00A44C47">
      <w:pPr>
        <w:pStyle w:val="ConsPlusNormal"/>
        <w:jc w:val="center"/>
        <w:rPr>
          <w:rFonts w:ascii="Times New Roman" w:hAnsi="Times New Roman" w:cs="Times New Roman"/>
          <w:sz w:val="28"/>
          <w:szCs w:val="28"/>
        </w:rPr>
      </w:pPr>
    </w:p>
    <w:p w:rsidR="00A44C47" w:rsidRDefault="00A44C47" w:rsidP="00A44C47">
      <w:pPr>
        <w:pStyle w:val="ConsPlusNormal"/>
        <w:jc w:val="center"/>
        <w:rPr>
          <w:rFonts w:ascii="Times New Roman" w:hAnsi="Times New Roman" w:cs="Times New Roman"/>
          <w:sz w:val="28"/>
          <w:szCs w:val="28"/>
        </w:rPr>
      </w:pPr>
    </w:p>
    <w:p w:rsidR="00A44C47" w:rsidRDefault="00A44C47" w:rsidP="00A44C47">
      <w:pPr>
        <w:pStyle w:val="ConsPlusNormal"/>
        <w:jc w:val="center"/>
        <w:rPr>
          <w:rFonts w:ascii="Times New Roman" w:hAnsi="Times New Roman" w:cs="Times New Roman"/>
          <w:sz w:val="28"/>
          <w:szCs w:val="28"/>
        </w:rPr>
      </w:pPr>
    </w:p>
    <w:p w:rsidR="00A44C47" w:rsidRDefault="00A44C47" w:rsidP="00A44C47">
      <w:pPr>
        <w:pStyle w:val="ConsPlusNormal"/>
        <w:jc w:val="center"/>
        <w:rPr>
          <w:rFonts w:ascii="Times New Roman" w:hAnsi="Times New Roman" w:cs="Times New Roman"/>
          <w:sz w:val="28"/>
          <w:szCs w:val="28"/>
        </w:rPr>
      </w:pPr>
    </w:p>
    <w:p w:rsidR="00A44C47" w:rsidRDefault="00A44C47" w:rsidP="00A44C47">
      <w:pPr>
        <w:pStyle w:val="ConsPlusNormal"/>
        <w:jc w:val="center"/>
        <w:rPr>
          <w:rFonts w:ascii="Times New Roman" w:hAnsi="Times New Roman" w:cs="Times New Roman"/>
          <w:sz w:val="28"/>
          <w:szCs w:val="28"/>
        </w:rPr>
      </w:pPr>
    </w:p>
    <w:p w:rsidR="00A44C47" w:rsidRDefault="00A44C47" w:rsidP="00A44C47">
      <w:pPr>
        <w:pStyle w:val="ConsPlusNormal"/>
        <w:jc w:val="center"/>
        <w:rPr>
          <w:rFonts w:ascii="Times New Roman" w:hAnsi="Times New Roman" w:cs="Times New Roman"/>
          <w:sz w:val="28"/>
          <w:szCs w:val="28"/>
        </w:rPr>
      </w:pPr>
    </w:p>
    <w:p w:rsidR="00A44C47" w:rsidRDefault="00A44C47" w:rsidP="00A44C47">
      <w:pPr>
        <w:pStyle w:val="ConsPlusNormal"/>
        <w:jc w:val="center"/>
        <w:rPr>
          <w:rFonts w:ascii="Times New Roman" w:hAnsi="Times New Roman" w:cs="Times New Roman"/>
          <w:sz w:val="28"/>
          <w:szCs w:val="28"/>
        </w:rPr>
      </w:pPr>
    </w:p>
    <w:p w:rsidR="00A44C47" w:rsidRDefault="00A44C47" w:rsidP="00A44C47">
      <w:pPr>
        <w:pStyle w:val="ConsPlusNormal"/>
        <w:jc w:val="center"/>
        <w:rPr>
          <w:rFonts w:ascii="Times New Roman" w:hAnsi="Times New Roman" w:cs="Times New Roman"/>
          <w:sz w:val="28"/>
          <w:szCs w:val="28"/>
        </w:rPr>
      </w:pPr>
    </w:p>
    <w:p w:rsidR="00A44C47" w:rsidRDefault="00A44C47" w:rsidP="00A44C47">
      <w:pPr>
        <w:pStyle w:val="ConsPlusNormal"/>
        <w:jc w:val="center"/>
        <w:rPr>
          <w:rFonts w:ascii="Times New Roman" w:hAnsi="Times New Roman" w:cs="Times New Roman"/>
          <w:sz w:val="28"/>
          <w:szCs w:val="28"/>
        </w:rPr>
      </w:pPr>
    </w:p>
    <w:p w:rsidR="00A44C47" w:rsidRPr="00F73522" w:rsidRDefault="00A44C47" w:rsidP="00A44C47">
      <w:pPr>
        <w:tabs>
          <w:tab w:val="left" w:pos="284"/>
        </w:tabs>
        <w:spacing w:after="0" w:line="240" w:lineRule="auto"/>
        <w:ind w:left="284"/>
        <w:jc w:val="center"/>
        <w:rPr>
          <w:rFonts w:ascii="Times New Roman" w:hAnsi="Times New Roman"/>
          <w:b/>
          <w:sz w:val="28"/>
          <w:szCs w:val="28"/>
        </w:rPr>
      </w:pPr>
      <w:r w:rsidRPr="00F73522">
        <w:rPr>
          <w:rFonts w:ascii="Times New Roman" w:hAnsi="Times New Roman"/>
          <w:b/>
          <w:sz w:val="28"/>
          <w:szCs w:val="28"/>
        </w:rPr>
        <w:t>Общая характеристика, основные мероприятия, виды и объемы работ по благоустройству территории аллеи победы и территории водокачки сельском поселении «Степнинское</w:t>
      </w:r>
      <w:r>
        <w:rPr>
          <w:rFonts w:ascii="Times New Roman" w:hAnsi="Times New Roman"/>
          <w:b/>
          <w:sz w:val="28"/>
          <w:szCs w:val="28"/>
        </w:rPr>
        <w:t>»</w:t>
      </w:r>
    </w:p>
    <w:p w:rsidR="00A44C47" w:rsidRDefault="00A44C47" w:rsidP="00A44C47">
      <w:pPr>
        <w:tabs>
          <w:tab w:val="left" w:pos="284"/>
        </w:tabs>
        <w:spacing w:after="0" w:line="240" w:lineRule="auto"/>
        <w:ind w:left="284"/>
        <w:jc w:val="center"/>
        <w:rPr>
          <w:rFonts w:ascii="Times New Roman" w:hAnsi="Times New Roman"/>
          <w:sz w:val="28"/>
          <w:szCs w:val="28"/>
        </w:rPr>
      </w:pPr>
    </w:p>
    <w:p w:rsidR="00A44C47" w:rsidRPr="00F73522" w:rsidRDefault="00A44C47" w:rsidP="00A44C47">
      <w:pPr>
        <w:tabs>
          <w:tab w:val="left" w:pos="284"/>
        </w:tabs>
        <w:spacing w:after="0" w:line="240" w:lineRule="auto"/>
        <w:ind w:left="284"/>
        <w:jc w:val="center"/>
        <w:rPr>
          <w:rFonts w:ascii="Times New Roman" w:hAnsi="Times New Roman"/>
          <w:b/>
          <w:i/>
          <w:sz w:val="28"/>
          <w:szCs w:val="28"/>
        </w:rPr>
      </w:pPr>
      <w:r w:rsidRPr="00F73522">
        <w:rPr>
          <w:rFonts w:ascii="Times New Roman" w:hAnsi="Times New Roman"/>
          <w:b/>
          <w:i/>
          <w:sz w:val="28"/>
          <w:szCs w:val="28"/>
        </w:rPr>
        <w:t>Оценка объемов финансирования работ</w:t>
      </w:r>
    </w:p>
    <w:p w:rsidR="00A44C47" w:rsidRDefault="00A44C47" w:rsidP="00A44C47">
      <w:pPr>
        <w:tabs>
          <w:tab w:val="left" w:pos="284"/>
        </w:tabs>
        <w:spacing w:after="0" w:line="240" w:lineRule="auto"/>
        <w:ind w:left="284"/>
        <w:jc w:val="center"/>
        <w:rPr>
          <w:rFonts w:ascii="Times New Roman" w:hAnsi="Times New Roman"/>
          <w:sz w:val="28"/>
          <w:szCs w:val="28"/>
        </w:rPr>
      </w:pPr>
    </w:p>
    <w:p w:rsidR="00A44C47" w:rsidRPr="004F16BB" w:rsidRDefault="00A44C47" w:rsidP="00A44C47">
      <w:pPr>
        <w:tabs>
          <w:tab w:val="left" w:pos="284"/>
        </w:tabs>
        <w:spacing w:after="0" w:line="240" w:lineRule="auto"/>
        <w:ind w:left="284"/>
        <w:jc w:val="both"/>
        <w:rPr>
          <w:rFonts w:ascii="Times New Roman" w:hAnsi="Times New Roman"/>
          <w:sz w:val="28"/>
          <w:szCs w:val="28"/>
        </w:rPr>
      </w:pPr>
      <w:r>
        <w:rPr>
          <w:rFonts w:ascii="Times New Roman" w:hAnsi="Times New Roman"/>
          <w:sz w:val="28"/>
          <w:szCs w:val="28"/>
        </w:rPr>
        <w:tab/>
      </w:r>
      <w:r w:rsidRPr="000518BB">
        <w:rPr>
          <w:rFonts w:ascii="Times New Roman" w:hAnsi="Times New Roman"/>
          <w:sz w:val="28"/>
          <w:szCs w:val="28"/>
        </w:rPr>
        <w:t xml:space="preserve">Состояние территории </w:t>
      </w:r>
      <w:r>
        <w:rPr>
          <w:rFonts w:ascii="Times New Roman" w:hAnsi="Times New Roman"/>
          <w:sz w:val="28"/>
          <w:szCs w:val="28"/>
        </w:rPr>
        <w:t>«Аллея Победы»</w:t>
      </w:r>
      <w:r w:rsidRPr="000518BB">
        <w:rPr>
          <w:rFonts w:ascii="Times New Roman" w:hAnsi="Times New Roman"/>
          <w:sz w:val="28"/>
          <w:szCs w:val="28"/>
        </w:rPr>
        <w:t xml:space="preserve"> в ст. Степь </w:t>
      </w:r>
      <w:r>
        <w:rPr>
          <w:rFonts w:ascii="Times New Roman" w:hAnsi="Times New Roman"/>
          <w:sz w:val="28"/>
          <w:szCs w:val="28"/>
        </w:rPr>
        <w:t>и «Сквера»</w:t>
      </w:r>
      <w:r w:rsidRPr="000518BB">
        <w:rPr>
          <w:rFonts w:ascii="Times New Roman" w:hAnsi="Times New Roman"/>
          <w:sz w:val="28"/>
          <w:szCs w:val="28"/>
        </w:rPr>
        <w:t>, характеризуется крайней степенью изношенности асфальтобетонного покрытия пешеходных тротуаров, отсутствием бордюрных камней, зон для установки скамеек и урн для мусора.</w:t>
      </w:r>
      <w:r>
        <w:rPr>
          <w:rFonts w:ascii="Times New Roman" w:hAnsi="Times New Roman"/>
          <w:sz w:val="28"/>
          <w:szCs w:val="28"/>
        </w:rPr>
        <w:t xml:space="preserve"> </w:t>
      </w:r>
      <w:r w:rsidRPr="000518BB">
        <w:rPr>
          <w:rFonts w:ascii="Times New Roman" w:hAnsi="Times New Roman"/>
          <w:sz w:val="28"/>
          <w:szCs w:val="28"/>
        </w:rPr>
        <w:t xml:space="preserve">Необходимые тротуары, скамейки для отдыха, урны, не оборудованы. В неудовлетворительном состоянии находится </w:t>
      </w:r>
      <w:r w:rsidRPr="004F16BB">
        <w:rPr>
          <w:rFonts w:ascii="Times New Roman" w:hAnsi="Times New Roman"/>
          <w:sz w:val="28"/>
          <w:szCs w:val="28"/>
        </w:rPr>
        <w:t>технологическая дорога до «Аллеи Победы»</w:t>
      </w:r>
      <w:r>
        <w:rPr>
          <w:rFonts w:ascii="Times New Roman" w:hAnsi="Times New Roman"/>
          <w:sz w:val="28"/>
          <w:szCs w:val="28"/>
        </w:rPr>
        <w:t xml:space="preserve"> и «Сквера».</w:t>
      </w:r>
    </w:p>
    <w:p w:rsidR="00A44C47" w:rsidRPr="00F73522" w:rsidRDefault="00A44C47" w:rsidP="00A44C47">
      <w:pPr>
        <w:pStyle w:val="ConsPlusNormal"/>
        <w:jc w:val="center"/>
        <w:rPr>
          <w:rFonts w:ascii="Times New Roman" w:hAnsi="Times New Roman" w:cs="Times New Roman"/>
          <w:b/>
          <w:i/>
          <w:sz w:val="28"/>
          <w:szCs w:val="28"/>
        </w:rPr>
      </w:pPr>
    </w:p>
    <w:p w:rsidR="00A44C47" w:rsidRPr="00F73522" w:rsidRDefault="00A44C47" w:rsidP="00A44C47">
      <w:pPr>
        <w:pStyle w:val="a3"/>
        <w:autoSpaceDE w:val="0"/>
        <w:autoSpaceDN w:val="0"/>
        <w:adjustRightInd w:val="0"/>
        <w:ind w:left="0"/>
        <w:jc w:val="center"/>
        <w:rPr>
          <w:b/>
          <w:i/>
          <w:sz w:val="28"/>
          <w:szCs w:val="28"/>
        </w:rPr>
      </w:pPr>
      <w:r w:rsidRPr="00F73522">
        <w:rPr>
          <w:b/>
          <w:i/>
          <w:sz w:val="28"/>
          <w:szCs w:val="28"/>
        </w:rPr>
        <w:t>Основные цели и задачи</w:t>
      </w:r>
    </w:p>
    <w:p w:rsidR="00A44C47" w:rsidRDefault="00A44C47" w:rsidP="00A44C47">
      <w:pPr>
        <w:spacing w:after="0"/>
        <w:contextualSpacing/>
        <w:jc w:val="both"/>
        <w:rPr>
          <w:sz w:val="28"/>
          <w:szCs w:val="28"/>
        </w:rPr>
      </w:pPr>
      <w:r w:rsidRPr="000E6427">
        <w:rPr>
          <w:rFonts w:ascii="Times New Roman" w:hAnsi="Times New Roman"/>
          <w:sz w:val="28"/>
          <w:szCs w:val="28"/>
        </w:rPr>
        <w:t>Цели:</w:t>
      </w:r>
      <w:r>
        <w:rPr>
          <w:sz w:val="28"/>
          <w:szCs w:val="28"/>
        </w:rPr>
        <w:t xml:space="preserve"> </w:t>
      </w:r>
    </w:p>
    <w:p w:rsidR="00A44C47" w:rsidRPr="000E6427" w:rsidRDefault="00A44C47" w:rsidP="00A44C47">
      <w:pPr>
        <w:spacing w:after="0"/>
        <w:ind w:firstLine="708"/>
        <w:contextualSpacing/>
        <w:jc w:val="both"/>
        <w:rPr>
          <w:rFonts w:ascii="Times New Roman" w:hAnsi="Times New Roman"/>
          <w:sz w:val="28"/>
          <w:szCs w:val="28"/>
        </w:rPr>
      </w:pPr>
      <w:r w:rsidRPr="000E6427">
        <w:rPr>
          <w:rFonts w:ascii="Times New Roman" w:hAnsi="Times New Roman"/>
          <w:sz w:val="28"/>
          <w:szCs w:val="28"/>
        </w:rPr>
        <w:t>- благоустройство территории общего пользования в сельском поселении «Степнинское»;</w:t>
      </w:r>
    </w:p>
    <w:p w:rsidR="00A44C47" w:rsidRPr="000E6427" w:rsidRDefault="00A44C47" w:rsidP="00A44C47">
      <w:pPr>
        <w:spacing w:after="0"/>
        <w:ind w:firstLine="708"/>
        <w:contextualSpacing/>
        <w:jc w:val="both"/>
        <w:rPr>
          <w:rFonts w:ascii="Times New Roman" w:hAnsi="Times New Roman"/>
          <w:sz w:val="28"/>
          <w:szCs w:val="28"/>
        </w:rPr>
      </w:pPr>
      <w:r w:rsidRPr="000E6427">
        <w:rPr>
          <w:rFonts w:ascii="Times New Roman" w:hAnsi="Times New Roman"/>
          <w:sz w:val="28"/>
          <w:szCs w:val="28"/>
        </w:rPr>
        <w:t>- формирование современной городской среды в местах общего пользования жителей сельского поселения «Степнинское»;</w:t>
      </w:r>
    </w:p>
    <w:p w:rsidR="00A44C47" w:rsidRPr="000E6427" w:rsidRDefault="00A44C47" w:rsidP="00A44C47">
      <w:pPr>
        <w:spacing w:after="0"/>
        <w:ind w:firstLine="708"/>
        <w:contextualSpacing/>
        <w:jc w:val="both"/>
        <w:rPr>
          <w:rFonts w:ascii="Times New Roman" w:hAnsi="Times New Roman"/>
          <w:sz w:val="28"/>
          <w:szCs w:val="28"/>
        </w:rPr>
      </w:pPr>
      <w:r w:rsidRPr="000E6427">
        <w:rPr>
          <w:rFonts w:ascii="Times New Roman" w:hAnsi="Times New Roman"/>
          <w:sz w:val="28"/>
          <w:szCs w:val="28"/>
        </w:rPr>
        <w:t>- привлечение широкого круга населения к выбору объектов благоустройства, ос</w:t>
      </w:r>
      <w:r>
        <w:rPr>
          <w:rFonts w:ascii="Times New Roman" w:hAnsi="Times New Roman"/>
          <w:sz w:val="28"/>
          <w:szCs w:val="28"/>
        </w:rPr>
        <w:t xml:space="preserve">уществление публичного </w:t>
      </w:r>
      <w:proofErr w:type="gramStart"/>
      <w:r>
        <w:rPr>
          <w:rFonts w:ascii="Times New Roman" w:hAnsi="Times New Roman"/>
          <w:sz w:val="28"/>
          <w:szCs w:val="28"/>
        </w:rPr>
        <w:t xml:space="preserve">контроля </w:t>
      </w:r>
      <w:r w:rsidRPr="000E6427">
        <w:rPr>
          <w:rFonts w:ascii="Times New Roman" w:hAnsi="Times New Roman"/>
          <w:sz w:val="28"/>
          <w:szCs w:val="28"/>
        </w:rPr>
        <w:t>за</w:t>
      </w:r>
      <w:proofErr w:type="gramEnd"/>
      <w:r w:rsidRPr="000E6427">
        <w:rPr>
          <w:rFonts w:ascii="Times New Roman" w:hAnsi="Times New Roman"/>
          <w:sz w:val="28"/>
          <w:szCs w:val="28"/>
        </w:rPr>
        <w:t xml:space="preserve"> производимыми работами;</w:t>
      </w:r>
    </w:p>
    <w:p w:rsidR="00A44C47" w:rsidRPr="000E6427" w:rsidRDefault="00A44C47" w:rsidP="00A44C47">
      <w:pPr>
        <w:pStyle w:val="printj"/>
        <w:spacing w:before="0" w:beforeAutospacing="0" w:after="0" w:afterAutospacing="0"/>
        <w:ind w:firstLine="708"/>
        <w:jc w:val="both"/>
        <w:rPr>
          <w:sz w:val="28"/>
          <w:szCs w:val="28"/>
        </w:rPr>
      </w:pPr>
      <w:r w:rsidRPr="000E6427">
        <w:rPr>
          <w:sz w:val="28"/>
          <w:szCs w:val="28"/>
        </w:rPr>
        <w:t>- привлечение заинтересованных лиц к работам по благоустройству в форме трудового или финансового участия;</w:t>
      </w:r>
    </w:p>
    <w:p w:rsidR="00A44C47" w:rsidRDefault="00A44C47" w:rsidP="00A44C47">
      <w:pPr>
        <w:pStyle w:val="ConsPlusNormal"/>
        <w:jc w:val="both"/>
        <w:rPr>
          <w:rFonts w:ascii="Times New Roman" w:hAnsi="Times New Roman" w:cs="Times New Roman"/>
          <w:sz w:val="28"/>
          <w:szCs w:val="28"/>
        </w:rPr>
      </w:pPr>
      <w:r>
        <w:rPr>
          <w:rFonts w:ascii="Times New Roman" w:hAnsi="Times New Roman" w:cs="Times New Roman"/>
          <w:sz w:val="28"/>
          <w:szCs w:val="28"/>
        </w:rPr>
        <w:t>Задачи:</w:t>
      </w:r>
    </w:p>
    <w:p w:rsidR="00A44C47" w:rsidRPr="000E6427" w:rsidRDefault="00A44C47" w:rsidP="00A44C47">
      <w:pPr>
        <w:pStyle w:val="ConsPlusNormal"/>
        <w:ind w:firstLine="708"/>
        <w:jc w:val="both"/>
        <w:rPr>
          <w:rFonts w:ascii="Times New Roman" w:hAnsi="Times New Roman" w:cs="Times New Roman"/>
          <w:sz w:val="28"/>
          <w:szCs w:val="28"/>
        </w:rPr>
      </w:pPr>
      <w:r w:rsidRPr="000E6427">
        <w:rPr>
          <w:rFonts w:ascii="Times New Roman" w:hAnsi="Times New Roman" w:cs="Times New Roman"/>
          <w:sz w:val="28"/>
          <w:szCs w:val="28"/>
        </w:rPr>
        <w:t>- улучшение технического состояния общественных территорий;</w:t>
      </w:r>
    </w:p>
    <w:p w:rsidR="00A44C47" w:rsidRPr="000E6427" w:rsidRDefault="00A44C47" w:rsidP="00A44C47">
      <w:pPr>
        <w:pStyle w:val="ConsPlusNormal"/>
        <w:ind w:firstLine="708"/>
        <w:jc w:val="both"/>
        <w:rPr>
          <w:rFonts w:ascii="Times New Roman" w:hAnsi="Times New Roman" w:cs="Times New Roman"/>
          <w:sz w:val="28"/>
          <w:szCs w:val="28"/>
        </w:rPr>
      </w:pPr>
      <w:r w:rsidRPr="000E6427">
        <w:rPr>
          <w:rFonts w:ascii="Times New Roman" w:hAnsi="Times New Roman" w:cs="Times New Roman"/>
          <w:sz w:val="28"/>
          <w:szCs w:val="28"/>
        </w:rPr>
        <w:t>- поддержание санитарного порядка;</w:t>
      </w:r>
    </w:p>
    <w:p w:rsidR="00A44C47" w:rsidRDefault="00A44C47" w:rsidP="00A44C47">
      <w:pPr>
        <w:pStyle w:val="ConsPlusNormal"/>
        <w:ind w:firstLine="708"/>
        <w:jc w:val="both"/>
        <w:rPr>
          <w:rFonts w:ascii="Times New Roman" w:hAnsi="Times New Roman" w:cs="Times New Roman"/>
          <w:color w:val="000000"/>
          <w:sz w:val="28"/>
          <w:szCs w:val="28"/>
        </w:rPr>
      </w:pPr>
      <w:r w:rsidRPr="000E6427">
        <w:rPr>
          <w:rFonts w:ascii="Times New Roman" w:hAnsi="Times New Roman" w:cs="Times New Roman"/>
          <w:sz w:val="28"/>
          <w:szCs w:val="28"/>
        </w:rPr>
        <w:t xml:space="preserve">- повышение качества жизни населения, формирование имиджа </w:t>
      </w:r>
      <w:r w:rsidRPr="000E6427">
        <w:rPr>
          <w:rFonts w:ascii="Times New Roman" w:hAnsi="Times New Roman" w:cs="Times New Roman"/>
          <w:color w:val="000000"/>
          <w:sz w:val="28"/>
          <w:szCs w:val="28"/>
        </w:rPr>
        <w:t>муниципального образования сельского поселения «Степнинское».</w:t>
      </w:r>
    </w:p>
    <w:p w:rsidR="00A44C47" w:rsidRPr="00F73522" w:rsidRDefault="00A44C47" w:rsidP="00A44C47">
      <w:pPr>
        <w:pStyle w:val="ConsPlusNormal"/>
        <w:ind w:firstLine="708"/>
        <w:jc w:val="both"/>
        <w:rPr>
          <w:rFonts w:ascii="Times New Roman" w:hAnsi="Times New Roman" w:cs="Times New Roman"/>
          <w:b/>
          <w:i/>
          <w:color w:val="000000"/>
          <w:sz w:val="28"/>
          <w:szCs w:val="28"/>
        </w:rPr>
      </w:pPr>
    </w:p>
    <w:p w:rsidR="00A44C47" w:rsidRPr="00F73522" w:rsidRDefault="00A44C47" w:rsidP="00A44C47">
      <w:pPr>
        <w:pStyle w:val="ConsPlusNormal"/>
        <w:ind w:firstLine="708"/>
        <w:jc w:val="center"/>
        <w:rPr>
          <w:rFonts w:ascii="Times New Roman" w:hAnsi="Times New Roman" w:cs="Times New Roman"/>
          <w:b/>
          <w:i/>
          <w:color w:val="000000"/>
          <w:sz w:val="28"/>
          <w:szCs w:val="28"/>
        </w:rPr>
      </w:pPr>
      <w:r w:rsidRPr="00F73522">
        <w:rPr>
          <w:rFonts w:ascii="Times New Roman" w:hAnsi="Times New Roman" w:cs="Times New Roman"/>
          <w:b/>
          <w:i/>
          <w:color w:val="000000"/>
          <w:sz w:val="28"/>
          <w:szCs w:val="28"/>
        </w:rPr>
        <w:t>Сроки реализации Программы</w:t>
      </w:r>
    </w:p>
    <w:p w:rsidR="00A44C47" w:rsidRPr="000E6427" w:rsidRDefault="00A44C47" w:rsidP="00A44C47">
      <w:pPr>
        <w:pStyle w:val="ConsPlusNormal"/>
        <w:ind w:firstLine="708"/>
        <w:jc w:val="center"/>
        <w:rPr>
          <w:rFonts w:ascii="Times New Roman" w:hAnsi="Times New Roman" w:cs="Times New Roman"/>
          <w:sz w:val="28"/>
          <w:szCs w:val="28"/>
        </w:rPr>
      </w:pPr>
    </w:p>
    <w:p w:rsidR="00A44C47" w:rsidRPr="00366140" w:rsidRDefault="00A44C47" w:rsidP="00A44C47">
      <w:pPr>
        <w:pStyle w:val="a3"/>
        <w:ind w:left="0" w:firstLine="284"/>
        <w:jc w:val="both"/>
        <w:rPr>
          <w:sz w:val="28"/>
          <w:szCs w:val="28"/>
        </w:rPr>
      </w:pPr>
      <w:r w:rsidRPr="00366140">
        <w:rPr>
          <w:sz w:val="28"/>
          <w:szCs w:val="28"/>
        </w:rPr>
        <w:t>Срок (этапы) реализации программы 2018-2022 год без выделения этапов.</w:t>
      </w:r>
    </w:p>
    <w:p w:rsidR="00A44C47" w:rsidRDefault="00A44C47" w:rsidP="00A44C47">
      <w:pPr>
        <w:tabs>
          <w:tab w:val="left" w:pos="0"/>
        </w:tabs>
        <w:spacing w:after="0"/>
        <w:jc w:val="both"/>
        <w:rPr>
          <w:rFonts w:ascii="Times New Roman" w:hAnsi="Times New Roman"/>
          <w:sz w:val="28"/>
          <w:szCs w:val="28"/>
        </w:rPr>
      </w:pPr>
      <w:r w:rsidRPr="00366140">
        <w:rPr>
          <w:rFonts w:ascii="Times New Roman" w:hAnsi="Times New Roman"/>
          <w:sz w:val="28"/>
          <w:szCs w:val="28"/>
        </w:rPr>
        <w:t>Реализация Программы предусмотрена на 2018-2022 год без выделения этапов.</w:t>
      </w:r>
    </w:p>
    <w:p w:rsidR="00A44C47" w:rsidRPr="00F73522" w:rsidRDefault="00A44C47" w:rsidP="00A44C47">
      <w:pPr>
        <w:tabs>
          <w:tab w:val="left" w:pos="0"/>
        </w:tabs>
        <w:spacing w:after="0"/>
        <w:jc w:val="both"/>
        <w:rPr>
          <w:rFonts w:ascii="Times New Roman" w:hAnsi="Times New Roman"/>
          <w:b/>
          <w:i/>
          <w:sz w:val="28"/>
          <w:szCs w:val="28"/>
        </w:rPr>
      </w:pPr>
    </w:p>
    <w:p w:rsidR="00A44C47" w:rsidRPr="00F73522" w:rsidRDefault="00A44C47" w:rsidP="00A44C47">
      <w:pPr>
        <w:pStyle w:val="a3"/>
        <w:ind w:left="0"/>
        <w:jc w:val="center"/>
        <w:rPr>
          <w:b/>
          <w:i/>
          <w:sz w:val="28"/>
          <w:szCs w:val="28"/>
        </w:rPr>
      </w:pPr>
      <w:r>
        <w:rPr>
          <w:b/>
          <w:i/>
          <w:sz w:val="28"/>
          <w:szCs w:val="28"/>
        </w:rPr>
        <w:t>Ресурсное обеспечение Программы</w:t>
      </w:r>
    </w:p>
    <w:p w:rsidR="00A44C47" w:rsidRPr="00DF14B3" w:rsidRDefault="00A44C47" w:rsidP="00A44C47">
      <w:pPr>
        <w:pStyle w:val="a3"/>
        <w:ind w:left="0"/>
        <w:jc w:val="center"/>
        <w:rPr>
          <w:sz w:val="28"/>
          <w:szCs w:val="28"/>
        </w:rPr>
      </w:pPr>
    </w:p>
    <w:p w:rsidR="00A44C47" w:rsidRPr="00D82DF7" w:rsidRDefault="00A44C47" w:rsidP="00A44C47">
      <w:pPr>
        <w:pStyle w:val="a3"/>
        <w:ind w:left="0" w:firstLine="708"/>
        <w:jc w:val="both"/>
        <w:rPr>
          <w:sz w:val="28"/>
          <w:szCs w:val="28"/>
          <w:highlight w:val="yellow"/>
        </w:rPr>
      </w:pPr>
      <w:r>
        <w:rPr>
          <w:sz w:val="28"/>
          <w:szCs w:val="28"/>
        </w:rPr>
        <w:lastRenderedPageBreak/>
        <w:t>- ф</w:t>
      </w:r>
      <w:r w:rsidRPr="00D82DF7">
        <w:rPr>
          <w:sz w:val="28"/>
          <w:szCs w:val="28"/>
        </w:rPr>
        <w:t>инансирование Программы предполагается осуществлять за счет средств, Федерального бюджета.</w:t>
      </w:r>
    </w:p>
    <w:p w:rsidR="00A44C47" w:rsidRPr="00D82DF7" w:rsidRDefault="00A44C47" w:rsidP="00A44C47">
      <w:pPr>
        <w:pStyle w:val="a3"/>
        <w:ind w:left="0" w:firstLine="708"/>
        <w:jc w:val="both"/>
        <w:rPr>
          <w:sz w:val="28"/>
          <w:szCs w:val="28"/>
        </w:rPr>
      </w:pPr>
      <w:r>
        <w:rPr>
          <w:sz w:val="28"/>
          <w:szCs w:val="28"/>
        </w:rPr>
        <w:t>- о</w:t>
      </w:r>
      <w:r w:rsidRPr="00D82DF7">
        <w:rPr>
          <w:sz w:val="28"/>
          <w:szCs w:val="28"/>
        </w:rPr>
        <w:t>бъем финансирования Программы носит прогнозный характер и подлежит уточнению исходя из возможностей.</w:t>
      </w:r>
    </w:p>
    <w:p w:rsidR="00A44C47" w:rsidRPr="00E34013" w:rsidRDefault="00A44C47" w:rsidP="00A44C47">
      <w:pPr>
        <w:pStyle w:val="a3"/>
        <w:ind w:left="0" w:firstLine="142"/>
        <w:jc w:val="both"/>
        <w:rPr>
          <w:sz w:val="28"/>
          <w:szCs w:val="28"/>
        </w:rPr>
      </w:pPr>
    </w:p>
    <w:p w:rsidR="00A44C47" w:rsidRPr="00F73522" w:rsidRDefault="00A44C47" w:rsidP="00A44C47">
      <w:pPr>
        <w:pStyle w:val="a3"/>
        <w:ind w:left="780"/>
        <w:jc w:val="center"/>
        <w:rPr>
          <w:b/>
          <w:i/>
          <w:sz w:val="28"/>
          <w:szCs w:val="28"/>
        </w:rPr>
      </w:pPr>
      <w:r w:rsidRPr="00F73522">
        <w:rPr>
          <w:b/>
          <w:i/>
          <w:sz w:val="28"/>
          <w:szCs w:val="28"/>
        </w:rPr>
        <w:t>Мероприятия Программы, показатели резуль</w:t>
      </w:r>
      <w:r>
        <w:rPr>
          <w:b/>
          <w:i/>
          <w:sz w:val="28"/>
          <w:szCs w:val="28"/>
        </w:rPr>
        <w:t>тативности выполнения Программы</w:t>
      </w:r>
    </w:p>
    <w:p w:rsidR="00A44C47" w:rsidRPr="00D82DF7" w:rsidRDefault="00A44C47" w:rsidP="00A44C47">
      <w:pPr>
        <w:spacing w:after="0"/>
        <w:jc w:val="center"/>
        <w:rPr>
          <w:rFonts w:ascii="Times New Roman" w:hAnsi="Times New Roman"/>
          <w:sz w:val="28"/>
          <w:szCs w:val="28"/>
        </w:rPr>
      </w:pPr>
    </w:p>
    <w:p w:rsidR="00A44C47" w:rsidRPr="00D82DF7" w:rsidRDefault="00A44C47" w:rsidP="00A44C47">
      <w:pPr>
        <w:pStyle w:val="a3"/>
        <w:ind w:left="0" w:firstLine="708"/>
        <w:jc w:val="both"/>
        <w:rPr>
          <w:sz w:val="28"/>
          <w:szCs w:val="28"/>
        </w:rPr>
      </w:pPr>
      <w:r w:rsidRPr="00D82DF7">
        <w:rPr>
          <w:sz w:val="28"/>
          <w:szCs w:val="28"/>
        </w:rPr>
        <w:t>Цели, задачи, объемы финансирования и показатели результативности представлены в приложении №1.</w:t>
      </w:r>
    </w:p>
    <w:p w:rsidR="00A44C47" w:rsidRPr="007B00F1" w:rsidRDefault="00A44C47" w:rsidP="00AC40E1">
      <w:pPr>
        <w:spacing w:after="0"/>
        <w:jc w:val="both"/>
        <w:rPr>
          <w:rFonts w:ascii="Times New Roman" w:hAnsi="Times New Roman" w:cs="Times New Roman"/>
          <w:sz w:val="28"/>
          <w:szCs w:val="28"/>
        </w:rPr>
      </w:pPr>
    </w:p>
    <w:p w:rsidR="007B00F1" w:rsidRDefault="007B00F1" w:rsidP="007B00F1">
      <w:pPr>
        <w:rPr>
          <w:b/>
          <w:sz w:val="28"/>
          <w:szCs w:val="28"/>
        </w:rPr>
      </w:pPr>
    </w:p>
    <w:sectPr w:rsidR="007B00F1" w:rsidSect="00E755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7B00F1"/>
    <w:rsid w:val="00074B90"/>
    <w:rsid w:val="00195842"/>
    <w:rsid w:val="00246789"/>
    <w:rsid w:val="002E41E8"/>
    <w:rsid w:val="004F057F"/>
    <w:rsid w:val="005E1D07"/>
    <w:rsid w:val="00765334"/>
    <w:rsid w:val="007B00F1"/>
    <w:rsid w:val="007C0BCC"/>
    <w:rsid w:val="008170A2"/>
    <w:rsid w:val="0083643B"/>
    <w:rsid w:val="00A44C47"/>
    <w:rsid w:val="00AA4A83"/>
    <w:rsid w:val="00AC40E1"/>
    <w:rsid w:val="00C10FAF"/>
    <w:rsid w:val="00DA33D3"/>
    <w:rsid w:val="00E25A85"/>
    <w:rsid w:val="00E755D3"/>
    <w:rsid w:val="00FD2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5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0F1"/>
    <w:pPr>
      <w:spacing w:after="0" w:line="240" w:lineRule="auto"/>
      <w:ind w:left="708"/>
    </w:pPr>
    <w:rPr>
      <w:rFonts w:ascii="Times New Roman" w:eastAsia="Times New Roman" w:hAnsi="Times New Roman" w:cs="Times New Roman"/>
      <w:sz w:val="24"/>
      <w:szCs w:val="24"/>
    </w:rPr>
  </w:style>
  <w:style w:type="character" w:styleId="a4">
    <w:name w:val="Hyperlink"/>
    <w:basedOn w:val="a0"/>
    <w:uiPriority w:val="99"/>
    <w:unhideWhenUsed/>
    <w:rsid w:val="007B00F1"/>
    <w:rPr>
      <w:color w:val="0000FF" w:themeColor="hyperlink"/>
      <w:u w:val="single"/>
    </w:rPr>
  </w:style>
  <w:style w:type="paragraph" w:customStyle="1" w:styleId="ConsPlusNormal">
    <w:name w:val="ConsPlusNormal"/>
    <w:rsid w:val="00A44C47"/>
    <w:pPr>
      <w:widowControl w:val="0"/>
      <w:autoSpaceDE w:val="0"/>
      <w:autoSpaceDN w:val="0"/>
      <w:adjustRightInd w:val="0"/>
      <w:spacing w:after="0" w:line="240" w:lineRule="auto"/>
    </w:pPr>
    <w:rPr>
      <w:rFonts w:ascii="Arial" w:eastAsia="Calibri" w:hAnsi="Arial" w:cs="Arial"/>
      <w:sz w:val="20"/>
      <w:szCs w:val="20"/>
    </w:rPr>
  </w:style>
  <w:style w:type="paragraph" w:customStyle="1" w:styleId="printj">
    <w:name w:val="printj"/>
    <w:basedOn w:val="a"/>
    <w:rsid w:val="00A44C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_olovyan@mail.ru" TargetMode="External"/><Relationship Id="rId3" Type="http://schemas.openxmlformats.org/officeDocument/2006/relationships/webSettings" Target="webSettings.xml"/><Relationship Id="rId7" Type="http://schemas.openxmlformats.org/officeDocument/2006/relationships/hyperlink" Target="http://www.admkan.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mkan.ru" TargetMode="External"/><Relationship Id="rId5" Type="http://schemas.openxmlformats.org/officeDocument/2006/relationships/hyperlink" Target="http://www.&#1086;&#1083;&#1086;&#1074;&#1103;&#1085;.&#1079;&#1072;&#1073;&#1072;&#1081;&#1082;&#1072;&#1083;&#1100;&#1089;&#1082;&#1080;&#1081;&#1082;&#1088;&#1072;&#1081;.&#1088;&#1092;" TargetMode="External"/><Relationship Id="rId10" Type="http://schemas.openxmlformats.org/officeDocument/2006/relationships/theme" Target="theme/theme1.xml"/><Relationship Id="rId4" Type="http://schemas.openxmlformats.org/officeDocument/2006/relationships/hyperlink" Target="consultantplus://offline/ref=E57B1D08A44DE04EA9C72C9D617EDBB8E23BD1ED21D63B4DA479BABD963434ABC1D9A08BEAg3OCG%2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9</Pages>
  <Words>2111</Words>
  <Characters>12037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Beketov_AV</dc:creator>
  <cp:keywords/>
  <dc:description/>
  <cp:lastModifiedBy>Beketov_AV</cp:lastModifiedBy>
  <cp:revision>22</cp:revision>
  <cp:lastPrinted>2017-12-18T03:35:00Z</cp:lastPrinted>
  <dcterms:created xsi:type="dcterms:W3CDTF">2017-12-18T02:17:00Z</dcterms:created>
  <dcterms:modified xsi:type="dcterms:W3CDTF">2017-12-18T03:54:00Z</dcterms:modified>
</cp:coreProperties>
</file>