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9E0012">
        <w:rPr>
          <w:sz w:val="28"/>
          <w:szCs w:val="28"/>
        </w:rPr>
        <w:t>п. Золотореченск</w:t>
      </w:r>
    </w:p>
    <w:p w:rsidR="009E0012" w:rsidRPr="009E0012" w:rsidRDefault="009E0012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E0012">
        <w:rPr>
          <w:rFonts w:eastAsia="Calibri"/>
          <w:sz w:val="28"/>
          <w:szCs w:val="28"/>
          <w:lang w:eastAsia="en-US"/>
        </w:rPr>
        <w:t xml:space="preserve"> «</w:t>
      </w:r>
      <w:r w:rsidR="00726891">
        <w:rPr>
          <w:rFonts w:eastAsia="Calibri"/>
          <w:sz w:val="28"/>
          <w:szCs w:val="28"/>
          <w:lang w:eastAsia="en-US"/>
        </w:rPr>
        <w:t>25</w:t>
      </w:r>
      <w:r w:rsidRPr="009E0012">
        <w:rPr>
          <w:rFonts w:eastAsia="Calibri"/>
          <w:sz w:val="28"/>
          <w:szCs w:val="28"/>
          <w:lang w:eastAsia="en-US"/>
        </w:rPr>
        <w:t xml:space="preserve">» </w:t>
      </w:r>
      <w:r w:rsidR="00726891">
        <w:rPr>
          <w:rFonts w:eastAsia="Calibri"/>
          <w:sz w:val="28"/>
          <w:szCs w:val="28"/>
          <w:lang w:eastAsia="en-US"/>
        </w:rPr>
        <w:t>декабря</w:t>
      </w:r>
      <w:r w:rsidRPr="009E0012">
        <w:rPr>
          <w:rFonts w:eastAsia="Calibri"/>
          <w:sz w:val="28"/>
          <w:szCs w:val="28"/>
          <w:lang w:eastAsia="en-US"/>
        </w:rPr>
        <w:t xml:space="preserve"> 2017  года                                                                                   № </w:t>
      </w:r>
      <w:r w:rsidR="00726891">
        <w:rPr>
          <w:rFonts w:eastAsia="Calibri"/>
          <w:sz w:val="28"/>
          <w:szCs w:val="28"/>
          <w:lang w:eastAsia="en-US"/>
        </w:rPr>
        <w:t>105</w:t>
      </w:r>
    </w:p>
    <w:p w:rsidR="00E55E37" w:rsidRPr="00023B49" w:rsidRDefault="00023B49" w:rsidP="00E55E37">
      <w:pPr>
        <w:rPr>
          <w:sz w:val="28"/>
          <w:szCs w:val="28"/>
          <w:u w:val="single"/>
        </w:rPr>
      </w:pPr>
      <w:r w:rsidRPr="00023B49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9E0012" w:rsidP="009E0012">
            <w:r>
              <w:rPr>
                <w:sz w:val="28"/>
                <w:szCs w:val="28"/>
              </w:rPr>
              <w:t>О</w:t>
            </w:r>
            <w:r w:rsidR="00E55E3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е</w:t>
            </w:r>
            <w:r w:rsidR="00E55E37">
              <w:rPr>
                <w:sz w:val="28"/>
                <w:szCs w:val="28"/>
              </w:rPr>
              <w:t xml:space="preserve"> городского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="00E55E37" w:rsidRPr="00FE12AA">
              <w:rPr>
                <w:sz w:val="28"/>
                <w:szCs w:val="28"/>
              </w:rPr>
              <w:t>»</w:t>
            </w:r>
            <w:r w:rsidR="00B0198C">
              <w:rPr>
                <w:sz w:val="28"/>
                <w:szCs w:val="28"/>
              </w:rPr>
              <w:t xml:space="preserve"> на 2018</w:t>
            </w:r>
            <w:r w:rsidR="00E55E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B0198C">
        <w:rPr>
          <w:sz w:val="28"/>
        </w:rPr>
        <w:t>Совета</w:t>
      </w:r>
      <w:r w:rsidR="00477D68">
        <w:rPr>
          <w:sz w:val="28"/>
        </w:rPr>
        <w:t xml:space="preserve"> городского поселения «Золотореченское»</w:t>
      </w:r>
      <w:r w:rsidR="00B0198C">
        <w:rPr>
          <w:sz w:val="28"/>
        </w:rPr>
        <w:t xml:space="preserve"> от </w:t>
      </w:r>
      <w:r w:rsidR="00477D68">
        <w:rPr>
          <w:sz w:val="28"/>
        </w:rPr>
        <w:t>22</w:t>
      </w:r>
      <w:r w:rsidR="00B0198C">
        <w:rPr>
          <w:sz w:val="28"/>
        </w:rPr>
        <w:t xml:space="preserve"> января 201</w:t>
      </w:r>
      <w:r w:rsidR="00477D68">
        <w:rPr>
          <w:sz w:val="28"/>
        </w:rPr>
        <w:t>5</w:t>
      </w:r>
      <w:r w:rsidRPr="002473D9">
        <w:rPr>
          <w:sz w:val="28"/>
        </w:rPr>
        <w:t xml:space="preserve"> года</w:t>
      </w:r>
      <w:r w:rsidR="00477D68">
        <w:rPr>
          <w:sz w:val="28"/>
        </w:rPr>
        <w:t xml:space="preserve"> № 1</w:t>
      </w:r>
      <w:r w:rsidRPr="002473D9">
        <w:rPr>
          <w:sz w:val="28"/>
        </w:rPr>
        <w:t>,</w:t>
      </w:r>
      <w:r w:rsidR="00477D68" w:rsidRPr="00477D68">
        <w:rPr>
          <w:sz w:val="28"/>
        </w:rPr>
        <w:t xml:space="preserve"> </w:t>
      </w:r>
      <w:r w:rsidRPr="002473D9">
        <w:rPr>
          <w:sz w:val="28"/>
        </w:rPr>
        <w:t>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  <w:r>
        <w:rPr>
          <w:sz w:val="28"/>
        </w:rPr>
        <w:t xml:space="preserve"> 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AE6A74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проект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на 201</w:t>
      </w:r>
      <w:r w:rsidR="00B0198C">
        <w:rPr>
          <w:sz w:val="28"/>
        </w:rPr>
        <w:t xml:space="preserve">8 </w:t>
      </w:r>
      <w:r w:rsidR="00F73F18">
        <w:rPr>
          <w:sz w:val="28"/>
        </w:rPr>
        <w:t xml:space="preserve">год </w:t>
      </w:r>
      <w:proofErr w:type="gramStart"/>
      <w:r w:rsidR="00F73F18">
        <w:rPr>
          <w:sz w:val="28"/>
        </w:rPr>
        <w:t>по</w:t>
      </w:r>
      <w:proofErr w:type="gramEnd"/>
      <w:r w:rsidR="00AE6A74">
        <w:rPr>
          <w:sz w:val="28"/>
        </w:rPr>
        <w:t>:</w:t>
      </w:r>
    </w:p>
    <w:p w:rsidR="00AE6A74" w:rsidRDefault="00F73F18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расходам в сумме </w:t>
      </w:r>
      <w:r w:rsidR="00AE6A74">
        <w:rPr>
          <w:sz w:val="28"/>
        </w:rPr>
        <w:t>- 3 825 370 рублей;</w:t>
      </w:r>
      <w:r w:rsidR="00E55E37">
        <w:rPr>
          <w:sz w:val="28"/>
        </w:rPr>
        <w:t xml:space="preserve"> </w:t>
      </w:r>
    </w:p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доходам в сумме </w:t>
      </w:r>
      <w:r w:rsidR="00AE6A74">
        <w:rPr>
          <w:sz w:val="28"/>
        </w:rPr>
        <w:t xml:space="preserve">  - 3 825 370 рублей.</w:t>
      </w:r>
    </w:p>
    <w:p w:rsidR="00E55E37" w:rsidRPr="00340763" w:rsidRDefault="00E55E37" w:rsidP="0034076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40763">
        <w:rPr>
          <w:sz w:val="28"/>
          <w:szCs w:val="28"/>
        </w:rPr>
        <w:t xml:space="preserve">Утвердить </w:t>
      </w:r>
      <w:r w:rsidR="00340763" w:rsidRPr="00340763">
        <w:rPr>
          <w:color w:val="000000"/>
          <w:sz w:val="28"/>
          <w:szCs w:val="28"/>
        </w:rPr>
        <w:t>перечень</w:t>
      </w:r>
      <w:r w:rsidR="009E0012">
        <w:rPr>
          <w:color w:val="000000"/>
          <w:sz w:val="28"/>
          <w:szCs w:val="28"/>
        </w:rPr>
        <w:t xml:space="preserve"> главных администраторов</w:t>
      </w:r>
      <w:r w:rsidR="00340763" w:rsidRPr="00340763">
        <w:rPr>
          <w:color w:val="000000"/>
          <w:sz w:val="28"/>
          <w:szCs w:val="28"/>
        </w:rPr>
        <w:t xml:space="preserve"> доходов городского поселения «Золотореченское» муниципального района «Оловяннинский район»</w:t>
      </w:r>
      <w:r w:rsidR="009E0012">
        <w:rPr>
          <w:color w:val="000000"/>
          <w:sz w:val="28"/>
          <w:szCs w:val="28"/>
        </w:rPr>
        <w:t xml:space="preserve"> Забайкальского края</w:t>
      </w:r>
      <w:r w:rsidR="009E0012" w:rsidRPr="009E0012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согласно приложению № 1</w:t>
      </w:r>
      <w:r w:rsidR="00340763" w:rsidRPr="00340763">
        <w:rPr>
          <w:color w:val="000000"/>
          <w:sz w:val="28"/>
          <w:szCs w:val="28"/>
        </w:rPr>
        <w:t>, главным администратором  которых является Администрация городского поселения «Золотореченское» муниципального района «Оловяннинский район»</w:t>
      </w:r>
      <w:r w:rsidR="00E838E7">
        <w:rPr>
          <w:color w:val="000000"/>
          <w:sz w:val="28"/>
          <w:szCs w:val="28"/>
        </w:rPr>
        <w:t xml:space="preserve"> Забайкальского края</w:t>
      </w:r>
      <w:r w:rsidR="00340763">
        <w:rPr>
          <w:sz w:val="28"/>
          <w:szCs w:val="28"/>
        </w:rPr>
        <w:t>.</w:t>
      </w:r>
    </w:p>
    <w:p w:rsidR="007617F2" w:rsidRDefault="00E55E37" w:rsidP="009E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7617F2">
        <w:rPr>
          <w:color w:val="000000"/>
          <w:sz w:val="28"/>
          <w:szCs w:val="28"/>
        </w:rPr>
        <w:t>п</w:t>
      </w:r>
      <w:r w:rsidR="007617F2" w:rsidRPr="00C8222B">
        <w:rPr>
          <w:color w:val="000000"/>
          <w:sz w:val="28"/>
          <w:szCs w:val="28"/>
        </w:rPr>
        <w:t xml:space="preserve">еречень  главных </w:t>
      </w:r>
      <w:r w:rsidR="007617F2" w:rsidRPr="007617F2">
        <w:rPr>
          <w:sz w:val="28"/>
          <w:szCs w:val="28"/>
        </w:rPr>
        <w:t>администраторов доходов бюджета городского поселения «Золотореченское»</w:t>
      </w:r>
      <w:r w:rsidR="007617F2">
        <w:rPr>
          <w:sz w:val="28"/>
          <w:szCs w:val="28"/>
        </w:rPr>
        <w:t xml:space="preserve"> </w:t>
      </w:r>
      <w:r w:rsidR="007617F2" w:rsidRPr="007617F2">
        <w:rPr>
          <w:sz w:val="28"/>
          <w:szCs w:val="28"/>
        </w:rPr>
        <w:t>муниципального района «</w:t>
      </w:r>
      <w:r w:rsidR="007617F2">
        <w:rPr>
          <w:sz w:val="28"/>
          <w:szCs w:val="28"/>
        </w:rPr>
        <w:t>Оловяннинский район»</w:t>
      </w:r>
      <w:r w:rsidR="007617F2" w:rsidRPr="007617F2">
        <w:rPr>
          <w:sz w:val="28"/>
          <w:szCs w:val="28"/>
        </w:rPr>
        <w:t xml:space="preserve"> </w:t>
      </w:r>
      <w:r w:rsidR="007617F2">
        <w:rPr>
          <w:sz w:val="28"/>
          <w:szCs w:val="28"/>
        </w:rPr>
        <w:t>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>главны</w:t>
      </w:r>
      <w:r w:rsidR="009E001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администраторо</w:t>
      </w:r>
      <w:r w:rsidR="009E001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источников финансирования дефицита бюджета городского</w:t>
      </w:r>
      <w:proofErr w:type="gramEnd"/>
      <w:r>
        <w:rPr>
          <w:bCs/>
          <w:sz w:val="28"/>
          <w:szCs w:val="28"/>
        </w:rPr>
        <w:t xml:space="preserve">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9E0012">
        <w:rPr>
          <w:bCs/>
          <w:sz w:val="28"/>
          <w:szCs w:val="28"/>
        </w:rPr>
        <w:t xml:space="preserve"> согласно</w:t>
      </w:r>
      <w:r>
        <w:rPr>
          <w:sz w:val="28"/>
        </w:rPr>
        <w:t xml:space="preserve"> </w:t>
      </w:r>
      <w:r w:rsidRPr="00E53923">
        <w:rPr>
          <w:sz w:val="28"/>
        </w:rPr>
        <w:t>приложени</w:t>
      </w:r>
      <w:r w:rsidR="009E0012">
        <w:rPr>
          <w:sz w:val="28"/>
        </w:rPr>
        <w:t>ю</w:t>
      </w:r>
      <w:r w:rsidRPr="00E53923">
        <w:rPr>
          <w:sz w:val="28"/>
        </w:rPr>
        <w:t xml:space="preserve">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="00FE12AA">
        <w:rPr>
          <w:sz w:val="28"/>
        </w:rPr>
        <w:t xml:space="preserve"> </w:t>
      </w:r>
      <w:r>
        <w:rPr>
          <w:sz w:val="28"/>
        </w:rPr>
        <w:t xml:space="preserve">  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</w:t>
      </w:r>
      <w:r w:rsidR="00B0198C">
        <w:rPr>
          <w:sz w:val="28"/>
        </w:rPr>
        <w:t>икации расходов бюджетов на 2018</w:t>
      </w:r>
      <w:r>
        <w:rPr>
          <w:sz w:val="28"/>
        </w:rPr>
        <w:t xml:space="preserve">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 </w:t>
      </w:r>
      <w:r w:rsidR="008E18AD">
        <w:rPr>
          <w:sz w:val="28"/>
        </w:rPr>
        <w:t xml:space="preserve">в сумме </w:t>
      </w:r>
      <w:r w:rsidR="00AE6A74">
        <w:rPr>
          <w:sz w:val="28"/>
        </w:rPr>
        <w:t>253000</w:t>
      </w:r>
      <w:r>
        <w:rPr>
          <w:sz w:val="28"/>
        </w:rPr>
        <w:t xml:space="preserve"> рублей.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 xml:space="preserve">в  размере </w:t>
      </w:r>
      <w:r w:rsidR="00AE6A74" w:rsidRPr="00AE6A74">
        <w:rPr>
          <w:sz w:val="28"/>
        </w:rPr>
        <w:t>2 8</w:t>
      </w:r>
      <w:r w:rsidR="008E18AD" w:rsidRPr="00AE6A74">
        <w:rPr>
          <w:sz w:val="28"/>
        </w:rPr>
        <w:t>00</w:t>
      </w:r>
      <w:r w:rsidRPr="00AE6A74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</w:t>
      </w:r>
      <w:r w:rsidR="00B0198C">
        <w:rPr>
          <w:sz w:val="28"/>
        </w:rPr>
        <w:t>ления не вправе принимать в 2018</w:t>
      </w:r>
      <w:r>
        <w:rPr>
          <w:sz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9E0012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9E0012">
        <w:rPr>
          <w:sz w:val="28"/>
        </w:rPr>
        <w:t>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>на 1 января 201</w:t>
      </w:r>
      <w:r w:rsidR="009E0012">
        <w:rPr>
          <w:sz w:val="28"/>
        </w:rPr>
        <w:t>9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</w:t>
      </w:r>
      <w:r w:rsidR="00FE12AA">
        <w:rPr>
          <w:sz w:val="28"/>
        </w:rPr>
        <w:t xml:space="preserve"> </w:t>
      </w:r>
      <w:r>
        <w:rPr>
          <w:sz w:val="28"/>
        </w:rPr>
        <w:t>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16.Установить,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B0198C">
        <w:rPr>
          <w:sz w:val="28"/>
        </w:rPr>
        <w:t xml:space="preserve">на 2018 </w:t>
      </w:r>
      <w:r>
        <w:rPr>
          <w:sz w:val="28"/>
        </w:rPr>
        <w:t xml:space="preserve">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B0198C">
        <w:rPr>
          <w:sz w:val="28"/>
        </w:rPr>
        <w:t>на 2018</w:t>
      </w:r>
      <w:r>
        <w:rPr>
          <w:sz w:val="28"/>
        </w:rPr>
        <w:t xml:space="preserve"> год.</w:t>
      </w:r>
      <w:proofErr w:type="gramEnd"/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AE6A74">
        <w:rPr>
          <w:sz w:val="28"/>
        </w:rPr>
        <w:t>на 2018</w:t>
      </w:r>
      <w:r>
        <w:rPr>
          <w:sz w:val="28"/>
        </w:rPr>
        <w:t xml:space="preserve"> год, такой нормативно правовой акт реализуется и применяется в пределах средств, предусмотренных настоящим Решением.</w:t>
      </w:r>
    </w:p>
    <w:p w:rsidR="00477D68" w:rsidRPr="00477D68" w:rsidRDefault="00E55E37" w:rsidP="00477D68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17. </w:t>
      </w:r>
      <w:r w:rsidR="00477D68" w:rsidRPr="00477D68">
        <w:rPr>
          <w:color w:val="000000"/>
          <w:sz w:val="28"/>
        </w:rPr>
        <w:t xml:space="preserve">Настоящее решение </w:t>
      </w:r>
      <w:r w:rsidR="009E0012">
        <w:rPr>
          <w:color w:val="000000"/>
          <w:sz w:val="28"/>
        </w:rPr>
        <w:t>подлежит</w:t>
      </w:r>
      <w:r w:rsidR="00477D68" w:rsidRPr="00477D68">
        <w:rPr>
          <w:color w:val="000000"/>
          <w:sz w:val="28"/>
        </w:rPr>
        <w:t xml:space="preserve"> обнародовани</w:t>
      </w:r>
      <w:r w:rsidR="009E0012">
        <w:rPr>
          <w:color w:val="000000"/>
          <w:sz w:val="28"/>
        </w:rPr>
        <w:t>ю</w:t>
      </w:r>
      <w:r w:rsidR="00477D68" w:rsidRPr="00477D68">
        <w:rPr>
          <w:color w:val="000000"/>
          <w:sz w:val="28"/>
        </w:rPr>
        <w:t xml:space="preserve">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477D68" w:rsidRPr="00477D68">
        <w:rPr>
          <w:color w:val="000000"/>
          <w:sz w:val="28"/>
        </w:rPr>
        <w:t>.з</w:t>
      </w:r>
      <w:proofErr w:type="gramEnd"/>
      <w:r w:rsidR="00477D68" w:rsidRPr="00477D68">
        <w:rPr>
          <w:color w:val="000000"/>
          <w:sz w:val="28"/>
        </w:rPr>
        <w:t>абайкальскийкрай.рф.</w:t>
      </w:r>
    </w:p>
    <w:p w:rsidR="00E55E37" w:rsidRDefault="00E55E37" w:rsidP="00477D68">
      <w:pPr>
        <w:jc w:val="both"/>
        <w:rPr>
          <w:sz w:val="28"/>
        </w:rPr>
      </w:pPr>
      <w:r>
        <w:rPr>
          <w:sz w:val="28"/>
        </w:rPr>
        <w:t>18. Настоящее реше</w:t>
      </w:r>
      <w:r w:rsidR="00AE6A74">
        <w:rPr>
          <w:sz w:val="28"/>
        </w:rPr>
        <w:t>ние вступает в силу с 01.01.2018</w:t>
      </w:r>
      <w:r>
        <w:rPr>
          <w:sz w:val="28"/>
        </w:rPr>
        <w:t xml:space="preserve"> года.   </w:t>
      </w:r>
    </w:p>
    <w:p w:rsidR="00E55E37" w:rsidRDefault="00E55E37" w:rsidP="00E55E37">
      <w:pPr>
        <w:jc w:val="both"/>
        <w:rPr>
          <w:sz w:val="28"/>
        </w:rPr>
      </w:pPr>
    </w:p>
    <w:p w:rsidR="00E55E37" w:rsidRDefault="00E55E37" w:rsidP="00E55E37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E4886">
        <w:rPr>
          <w:sz w:val="28"/>
        </w:rPr>
        <w:t xml:space="preserve"> </w:t>
      </w:r>
      <w:r>
        <w:rPr>
          <w:sz w:val="28"/>
        </w:rPr>
        <w:t>городского</w:t>
      </w:r>
    </w:p>
    <w:p w:rsidR="00E55E37" w:rsidRDefault="00E55E37" w:rsidP="00313BAA">
      <w:pPr>
        <w:tabs>
          <w:tab w:val="left" w:pos="4280"/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</w:r>
      <w:r w:rsidR="00313BAA">
        <w:rPr>
          <w:sz w:val="28"/>
          <w:szCs w:val="28"/>
        </w:rPr>
        <w:t>_____________</w:t>
      </w:r>
      <w:r w:rsidR="00313BAA">
        <w:rPr>
          <w:sz w:val="28"/>
          <w:szCs w:val="28"/>
        </w:rPr>
        <w:tab/>
        <w:t xml:space="preserve">         </w:t>
      </w:r>
      <w:r w:rsidR="008E4886">
        <w:rPr>
          <w:sz w:val="28"/>
          <w:szCs w:val="28"/>
        </w:rPr>
        <w:t>Е. А. Кобринская.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477D68">
      <w:pPr>
        <w:jc w:val="both"/>
      </w:pPr>
    </w:p>
    <w:p w:rsidR="00477D68" w:rsidRDefault="00477D68" w:rsidP="00477D68">
      <w:pPr>
        <w:jc w:val="both"/>
      </w:pPr>
    </w:p>
    <w:p w:rsidR="000D1380" w:rsidRDefault="000D1380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E838E7" w:rsidRDefault="00E838E7" w:rsidP="000D1380">
      <w:pPr>
        <w:pStyle w:val="aa"/>
        <w:rPr>
          <w:sz w:val="18"/>
        </w:rPr>
      </w:pPr>
    </w:p>
    <w:p w:rsidR="00726891" w:rsidRDefault="000D1380" w:rsidP="00726891">
      <w:pPr>
        <w:pStyle w:val="aa"/>
        <w:jc w:val="right"/>
        <w:rPr>
          <w:rFonts w:ascii="Times New Roman" w:hAnsi="Times New Roman" w:cs="Times New Roman"/>
          <w:sz w:val="24"/>
        </w:rPr>
      </w:pPr>
      <w:r w:rsidRPr="000D1380">
        <w:rPr>
          <w:sz w:val="18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0D1380">
        <w:rPr>
          <w:sz w:val="18"/>
        </w:rPr>
        <w:t xml:space="preserve"> </w:t>
      </w:r>
      <w:r w:rsidRPr="00313BAA">
        <w:rPr>
          <w:rFonts w:ascii="Times New Roman" w:hAnsi="Times New Roman" w:cs="Times New Roman"/>
          <w:sz w:val="24"/>
        </w:rPr>
        <w:t>Пояснительная записка</w:t>
      </w:r>
    </w:p>
    <w:p w:rsidR="00726891" w:rsidRDefault="00726891" w:rsidP="00726891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Совета </w:t>
      </w:r>
    </w:p>
    <w:p w:rsidR="000D1380" w:rsidRPr="000D1380" w:rsidRDefault="00726891" w:rsidP="00726891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г/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«Золотореченское» от 25.12.2017 г. № 105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Собственные средства  - 1 833 970,00 рублей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Дотации на выравнивание – 507 000,00 рублей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Дотации на сбалансированность – 1 397 500,00 рублей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ВУС – 86 900,00 рублей</w:t>
      </w:r>
    </w:p>
    <w:p w:rsidR="007E41F5" w:rsidRDefault="007E41F5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 бюджет на 2018 год составляет - 3 825 370,00 рублей.</w:t>
      </w:r>
    </w:p>
    <w:p w:rsidR="000D1380" w:rsidRDefault="000D1380" w:rsidP="000D138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 год потребность бюджета городского поселения «Золотореченское» составляет</w:t>
      </w:r>
      <w:r w:rsidR="0017487D">
        <w:rPr>
          <w:rFonts w:ascii="Times New Roman" w:hAnsi="Times New Roman" w:cs="Times New Roman"/>
          <w:sz w:val="28"/>
        </w:rPr>
        <w:t xml:space="preserve"> </w:t>
      </w:r>
      <w:r w:rsidR="00545CD5">
        <w:rPr>
          <w:rFonts w:ascii="Times New Roman" w:hAnsi="Times New Roman" w:cs="Times New Roman"/>
          <w:sz w:val="28"/>
        </w:rPr>
        <w:t>13 143</w:t>
      </w:r>
      <w:r w:rsidR="00941628">
        <w:rPr>
          <w:rFonts w:ascii="Times New Roman" w:hAnsi="Times New Roman" w:cs="Times New Roman"/>
          <w:sz w:val="28"/>
        </w:rPr>
        <w:t xml:space="preserve"> 154,00 </w:t>
      </w:r>
      <w:r w:rsidR="0017487D">
        <w:rPr>
          <w:rFonts w:ascii="Times New Roman" w:hAnsi="Times New Roman" w:cs="Times New Roman"/>
          <w:sz w:val="28"/>
        </w:rPr>
        <w:t xml:space="preserve">рублей в бюджет заложено </w:t>
      </w:r>
      <w:r w:rsidR="00941628" w:rsidRPr="00941628">
        <w:rPr>
          <w:rFonts w:ascii="Times New Roman" w:hAnsi="Times New Roman" w:cs="Times New Roman"/>
          <w:sz w:val="28"/>
        </w:rPr>
        <w:t>29,1</w:t>
      </w:r>
      <w:r w:rsidR="0017487D" w:rsidRPr="00941628">
        <w:rPr>
          <w:rFonts w:ascii="Times New Roman" w:hAnsi="Times New Roman" w:cs="Times New Roman"/>
          <w:sz w:val="28"/>
        </w:rPr>
        <w:t>%</w:t>
      </w:r>
      <w:r w:rsidR="0017487D">
        <w:rPr>
          <w:rFonts w:ascii="Times New Roman" w:hAnsi="Times New Roman" w:cs="Times New Roman"/>
          <w:sz w:val="28"/>
        </w:rPr>
        <w:t xml:space="preserve"> в сумме 3 825 370рублей.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Pr="00545CD5">
        <w:rPr>
          <w:rFonts w:ascii="Times New Roman" w:hAnsi="Times New Roman" w:cs="Times New Roman"/>
          <w:b/>
          <w:sz w:val="28"/>
        </w:rPr>
        <w:t xml:space="preserve"> 0102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. </w:t>
      </w:r>
      <w:r w:rsidR="0017487D" w:rsidRPr="00545CD5">
        <w:rPr>
          <w:rFonts w:ascii="Times New Roman" w:hAnsi="Times New Roman" w:cs="Times New Roman"/>
          <w:sz w:val="28"/>
        </w:rPr>
        <w:t xml:space="preserve">Потребность </w:t>
      </w:r>
      <w:r w:rsidR="00941628" w:rsidRPr="00545CD5">
        <w:rPr>
          <w:rFonts w:ascii="Times New Roman" w:hAnsi="Times New Roman" w:cs="Times New Roman"/>
          <w:sz w:val="28"/>
        </w:rPr>
        <w:t>987</w:t>
      </w:r>
      <w:r w:rsidRPr="00545CD5">
        <w:rPr>
          <w:rFonts w:ascii="Times New Roman" w:hAnsi="Times New Roman" w:cs="Times New Roman"/>
          <w:sz w:val="28"/>
        </w:rPr>
        <w:t xml:space="preserve"> </w:t>
      </w:r>
      <w:r w:rsidR="00941628" w:rsidRPr="00545CD5">
        <w:rPr>
          <w:rFonts w:ascii="Times New Roman" w:hAnsi="Times New Roman" w:cs="Times New Roman"/>
          <w:sz w:val="28"/>
        </w:rPr>
        <w:t>130</w:t>
      </w:r>
      <w:r w:rsidRPr="00545CD5">
        <w:rPr>
          <w:rFonts w:ascii="Times New Roman" w:hAnsi="Times New Roman" w:cs="Times New Roman"/>
          <w:sz w:val="28"/>
        </w:rPr>
        <w:t>,00 рублей</w:t>
      </w:r>
      <w:r w:rsidR="0017487D" w:rsidRPr="00545CD5">
        <w:rPr>
          <w:rFonts w:ascii="Times New Roman" w:hAnsi="Times New Roman" w:cs="Times New Roman"/>
          <w:sz w:val="28"/>
        </w:rPr>
        <w:t xml:space="preserve">, заложено в бюджет </w:t>
      </w:r>
      <w:r w:rsidR="00941628" w:rsidRPr="00545CD5">
        <w:rPr>
          <w:rFonts w:ascii="Times New Roman" w:hAnsi="Times New Roman" w:cs="Times New Roman"/>
          <w:sz w:val="28"/>
        </w:rPr>
        <w:t>70,8% (8,5</w:t>
      </w:r>
      <w:r w:rsidR="0017487D" w:rsidRPr="00545CD5">
        <w:rPr>
          <w:rFonts w:ascii="Times New Roman" w:hAnsi="Times New Roman" w:cs="Times New Roman"/>
          <w:sz w:val="28"/>
        </w:rPr>
        <w:t xml:space="preserve"> м\ц) </w:t>
      </w:r>
      <w:r w:rsidR="00941628" w:rsidRPr="00545CD5">
        <w:rPr>
          <w:rFonts w:ascii="Times New Roman" w:hAnsi="Times New Roman" w:cs="Times New Roman"/>
          <w:sz w:val="28"/>
        </w:rPr>
        <w:t>699 300,00</w:t>
      </w:r>
      <w:r w:rsidRPr="00545CD5">
        <w:rPr>
          <w:rFonts w:ascii="Times New Roman" w:hAnsi="Times New Roman" w:cs="Times New Roman"/>
          <w:sz w:val="28"/>
        </w:rPr>
        <w:t>рублей.</w:t>
      </w:r>
    </w:p>
    <w:p w:rsidR="000D1380" w:rsidRPr="00545CD5" w:rsidRDefault="00545CD5" w:rsidP="000D1380">
      <w:pPr>
        <w:pStyle w:val="a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разделу </w:t>
      </w:r>
      <w:r w:rsidR="000D1380" w:rsidRPr="00545CD5">
        <w:rPr>
          <w:rFonts w:ascii="Times New Roman" w:hAnsi="Times New Roman" w:cs="Times New Roman"/>
          <w:b/>
          <w:sz w:val="28"/>
        </w:rPr>
        <w:t>0104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. </w:t>
      </w:r>
      <w:r w:rsidR="0017487D" w:rsidRPr="00545CD5">
        <w:rPr>
          <w:rFonts w:ascii="Times New Roman" w:hAnsi="Times New Roman" w:cs="Times New Roman"/>
          <w:sz w:val="28"/>
        </w:rPr>
        <w:t xml:space="preserve">Потребность </w:t>
      </w:r>
      <w:r w:rsidR="00941628" w:rsidRPr="00545CD5">
        <w:rPr>
          <w:rFonts w:ascii="Times New Roman" w:hAnsi="Times New Roman" w:cs="Times New Roman"/>
          <w:sz w:val="28"/>
        </w:rPr>
        <w:t>1 804 716</w:t>
      </w:r>
      <w:r w:rsidR="000D1380" w:rsidRPr="00545CD5">
        <w:rPr>
          <w:rFonts w:ascii="Times New Roman" w:hAnsi="Times New Roman" w:cs="Times New Roman"/>
          <w:sz w:val="28"/>
        </w:rPr>
        <w:t>,00 рублей</w:t>
      </w:r>
      <w:r w:rsidR="0017487D" w:rsidRPr="00545CD5">
        <w:rPr>
          <w:rFonts w:ascii="Times New Roman" w:hAnsi="Times New Roman" w:cs="Times New Roman"/>
          <w:sz w:val="28"/>
        </w:rPr>
        <w:t xml:space="preserve">, заложено в бюджет </w:t>
      </w:r>
      <w:r w:rsidR="00941628" w:rsidRPr="00545CD5">
        <w:rPr>
          <w:rFonts w:ascii="Times New Roman" w:hAnsi="Times New Roman" w:cs="Times New Roman"/>
          <w:sz w:val="28"/>
        </w:rPr>
        <w:t>70,8% (8,5</w:t>
      </w:r>
      <w:r w:rsidR="0017487D" w:rsidRPr="00545CD5">
        <w:rPr>
          <w:rFonts w:ascii="Times New Roman" w:hAnsi="Times New Roman" w:cs="Times New Roman"/>
          <w:sz w:val="28"/>
        </w:rPr>
        <w:t xml:space="preserve"> м\ц) </w:t>
      </w:r>
      <w:r w:rsidR="00941628" w:rsidRPr="00545CD5">
        <w:rPr>
          <w:rFonts w:ascii="Times New Roman" w:hAnsi="Times New Roman" w:cs="Times New Roman"/>
          <w:sz w:val="28"/>
        </w:rPr>
        <w:t>1 277 200,00</w:t>
      </w:r>
      <w:r w:rsidRPr="00545CD5">
        <w:rPr>
          <w:rFonts w:ascii="Times New Roman" w:hAnsi="Times New Roman" w:cs="Times New Roman"/>
          <w:sz w:val="28"/>
        </w:rPr>
        <w:t>рублей</w:t>
      </w:r>
      <w:r w:rsidR="00567952" w:rsidRPr="00545CD5">
        <w:rPr>
          <w:rFonts w:ascii="Times New Roman" w:hAnsi="Times New Roman" w:cs="Times New Roman"/>
          <w:sz w:val="28"/>
        </w:rPr>
        <w:t>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0113. </w:t>
      </w:r>
      <w:r w:rsidRPr="00545CD5">
        <w:rPr>
          <w:rFonts w:ascii="Times New Roman" w:hAnsi="Times New Roman" w:cs="Times New Roman"/>
          <w:sz w:val="28"/>
        </w:rPr>
        <w:t xml:space="preserve">По данному разделу общая потребность </w:t>
      </w:r>
      <w:r w:rsidR="00941628" w:rsidRPr="00545CD5">
        <w:rPr>
          <w:rFonts w:ascii="Times New Roman" w:hAnsi="Times New Roman" w:cs="Times New Roman"/>
          <w:sz w:val="28"/>
        </w:rPr>
        <w:t>2 161 200</w:t>
      </w:r>
      <w:r w:rsidRPr="00545CD5">
        <w:rPr>
          <w:rFonts w:ascii="Times New Roman" w:hAnsi="Times New Roman" w:cs="Times New Roman"/>
          <w:sz w:val="28"/>
        </w:rPr>
        <w:t xml:space="preserve">,00 рублей, заложено в бюджет </w:t>
      </w:r>
      <w:r w:rsidR="00941628" w:rsidRPr="00545CD5">
        <w:rPr>
          <w:rFonts w:ascii="Times New Roman" w:hAnsi="Times New Roman" w:cs="Times New Roman"/>
          <w:sz w:val="28"/>
        </w:rPr>
        <w:t>1 156 047</w:t>
      </w:r>
      <w:r w:rsidRPr="00545CD5">
        <w:rPr>
          <w:rFonts w:ascii="Times New Roman" w:hAnsi="Times New Roman" w:cs="Times New Roman"/>
          <w:sz w:val="28"/>
        </w:rPr>
        <w:t xml:space="preserve">,00 рублей, что составляет </w:t>
      </w:r>
      <w:r w:rsidR="00941628" w:rsidRPr="00545CD5">
        <w:rPr>
          <w:rFonts w:ascii="Times New Roman" w:hAnsi="Times New Roman" w:cs="Times New Roman"/>
          <w:sz w:val="28"/>
        </w:rPr>
        <w:t>53,5</w:t>
      </w:r>
      <w:r w:rsidRPr="00545CD5">
        <w:rPr>
          <w:rFonts w:ascii="Times New Roman" w:hAnsi="Times New Roman" w:cs="Times New Roman"/>
          <w:sz w:val="28"/>
        </w:rPr>
        <w:t>% от потребности. В этот раздел входит:</w:t>
      </w:r>
      <w:r w:rsidR="0017487D" w:rsidRPr="00545CD5">
        <w:t xml:space="preserve"> 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- Потребность заработной  платы обслуги </w:t>
      </w:r>
      <w:r w:rsidR="00941628" w:rsidRPr="00545CD5">
        <w:rPr>
          <w:rFonts w:ascii="Times New Roman" w:hAnsi="Times New Roman" w:cs="Times New Roman"/>
          <w:sz w:val="28"/>
        </w:rPr>
        <w:t>1 093 621</w:t>
      </w:r>
      <w:r w:rsidRPr="00545CD5">
        <w:rPr>
          <w:rFonts w:ascii="Times New Roman" w:hAnsi="Times New Roman" w:cs="Times New Roman"/>
          <w:sz w:val="28"/>
        </w:rPr>
        <w:t>,00 рубл</w:t>
      </w:r>
      <w:r w:rsidR="0017487D" w:rsidRPr="00545CD5">
        <w:rPr>
          <w:rFonts w:ascii="Times New Roman" w:hAnsi="Times New Roman" w:cs="Times New Roman"/>
          <w:sz w:val="28"/>
        </w:rPr>
        <w:t xml:space="preserve">ей, заложено в бюджет </w:t>
      </w:r>
      <w:r w:rsidR="00941628" w:rsidRPr="00545CD5">
        <w:rPr>
          <w:rFonts w:ascii="Times New Roman" w:hAnsi="Times New Roman" w:cs="Times New Roman"/>
          <w:sz w:val="28"/>
        </w:rPr>
        <w:t>70,8% (8,5</w:t>
      </w:r>
      <w:r w:rsidR="0017487D" w:rsidRPr="00545CD5">
        <w:rPr>
          <w:rFonts w:ascii="Times New Roman" w:hAnsi="Times New Roman" w:cs="Times New Roman"/>
          <w:sz w:val="28"/>
        </w:rPr>
        <w:t xml:space="preserve"> м\ц)</w:t>
      </w:r>
      <w:r w:rsidR="00941628" w:rsidRPr="00545CD5">
        <w:t xml:space="preserve"> </w:t>
      </w:r>
      <w:r w:rsidR="00941628" w:rsidRPr="00545CD5">
        <w:rPr>
          <w:rFonts w:ascii="Times New Roman" w:hAnsi="Times New Roman" w:cs="Times New Roman"/>
          <w:sz w:val="28"/>
        </w:rPr>
        <w:t>774 600,00</w:t>
      </w:r>
      <w:r w:rsidR="0017487D" w:rsidRPr="00545CD5">
        <w:rPr>
          <w:rFonts w:ascii="Times New Roman" w:hAnsi="Times New Roman" w:cs="Times New Roman"/>
          <w:sz w:val="28"/>
        </w:rPr>
        <w:t xml:space="preserve"> </w:t>
      </w:r>
      <w:r w:rsidRPr="00545CD5">
        <w:rPr>
          <w:rFonts w:ascii="Times New Roman" w:hAnsi="Times New Roman" w:cs="Times New Roman"/>
          <w:sz w:val="28"/>
        </w:rPr>
        <w:t>рублей.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- Прочие расходы  - потребность 1 067 579,00 рублей, заложено в бюджет </w:t>
      </w:r>
      <w:r w:rsidR="00802F00" w:rsidRPr="00545CD5">
        <w:rPr>
          <w:rFonts w:ascii="Times New Roman" w:hAnsi="Times New Roman" w:cs="Times New Roman"/>
          <w:sz w:val="28"/>
        </w:rPr>
        <w:t xml:space="preserve">                        381 447</w:t>
      </w:r>
      <w:r w:rsidRPr="00545CD5">
        <w:rPr>
          <w:rFonts w:ascii="Times New Roman" w:hAnsi="Times New Roman" w:cs="Times New Roman"/>
          <w:sz w:val="28"/>
        </w:rPr>
        <w:t xml:space="preserve">,00 рублей, что составляет </w:t>
      </w:r>
      <w:r w:rsidR="00802F00" w:rsidRPr="00545CD5">
        <w:rPr>
          <w:rFonts w:ascii="Times New Roman" w:hAnsi="Times New Roman" w:cs="Times New Roman"/>
          <w:sz w:val="28"/>
        </w:rPr>
        <w:t>35,7</w:t>
      </w:r>
      <w:r w:rsidRPr="00545CD5">
        <w:rPr>
          <w:rFonts w:ascii="Times New Roman" w:hAnsi="Times New Roman" w:cs="Times New Roman"/>
          <w:sz w:val="28"/>
        </w:rPr>
        <w:t>% от потребности.</w:t>
      </w:r>
    </w:p>
    <w:p w:rsidR="00567952" w:rsidRPr="00545CD5" w:rsidRDefault="00567952" w:rsidP="00567952">
      <w:pPr>
        <w:pStyle w:val="aa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По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0111. </w:t>
      </w:r>
      <w:r w:rsidRPr="00545CD5">
        <w:rPr>
          <w:rFonts w:ascii="Times New Roman" w:hAnsi="Times New Roman" w:cs="Times New Roman"/>
          <w:sz w:val="28"/>
        </w:rPr>
        <w:t>Потребность 32 800,00 рублей, заложено в бюджет 8,5% от потребности в сумме 2 800,00 рублей.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0203. </w:t>
      </w:r>
      <w:r w:rsidRPr="00545CD5">
        <w:rPr>
          <w:rFonts w:ascii="Times New Roman" w:hAnsi="Times New Roman" w:cs="Times New Roman"/>
          <w:sz w:val="28"/>
        </w:rPr>
        <w:t>Потребность 86 900,00 рублей, заложено в бюджет  100% 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0309. </w:t>
      </w:r>
      <w:r w:rsidRPr="00545CD5">
        <w:rPr>
          <w:rFonts w:ascii="Times New Roman" w:hAnsi="Times New Roman" w:cs="Times New Roman"/>
          <w:sz w:val="28"/>
        </w:rPr>
        <w:t>Потребность 245 878,00 рублей, заложено в бюджет 30 000,00 рублей, что составляет 12,2% от потребности.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0409. </w:t>
      </w:r>
      <w:r w:rsidRPr="00545CD5">
        <w:rPr>
          <w:rFonts w:ascii="Times New Roman" w:hAnsi="Times New Roman" w:cs="Times New Roman"/>
          <w:sz w:val="28"/>
        </w:rPr>
        <w:t>Потребность 253 000,00 рублей, заложено в бюджет  100% . (акцизы на 2018 год уменьшилась, паспортизация дорог  6,3 км,  было 9км)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0502. </w:t>
      </w:r>
      <w:r w:rsidR="00006F9E" w:rsidRPr="00545CD5">
        <w:rPr>
          <w:rFonts w:ascii="Times New Roman" w:hAnsi="Times New Roman" w:cs="Times New Roman"/>
          <w:sz w:val="28"/>
        </w:rPr>
        <w:t>Потребность 7 069 900</w:t>
      </w:r>
      <w:r w:rsidRPr="00545CD5">
        <w:rPr>
          <w:rFonts w:ascii="Times New Roman" w:hAnsi="Times New Roman" w:cs="Times New Roman"/>
          <w:sz w:val="28"/>
        </w:rPr>
        <w:t xml:space="preserve"> рублей, заложено в бюджет  36 0</w:t>
      </w:r>
      <w:r w:rsidR="00006F9E" w:rsidRPr="00545CD5">
        <w:rPr>
          <w:rFonts w:ascii="Times New Roman" w:hAnsi="Times New Roman" w:cs="Times New Roman"/>
          <w:sz w:val="28"/>
        </w:rPr>
        <w:t>53,00 рублей, что составляет 0,5</w:t>
      </w:r>
      <w:r w:rsidRPr="00545CD5">
        <w:rPr>
          <w:rFonts w:ascii="Times New Roman" w:hAnsi="Times New Roman" w:cs="Times New Roman"/>
          <w:sz w:val="28"/>
        </w:rPr>
        <w:t>% от потребности.</w:t>
      </w:r>
    </w:p>
    <w:p w:rsidR="00052169" w:rsidRPr="00545CD5" w:rsidRDefault="00052169" w:rsidP="00052169">
      <w:pPr>
        <w:pStyle w:val="aa"/>
        <w:rPr>
          <w:rFonts w:ascii="Times New Roman" w:hAnsi="Times New Roman" w:cs="Times New Roman"/>
          <w:sz w:val="28"/>
        </w:rPr>
      </w:pPr>
      <w:r w:rsidRPr="00545CD5">
        <w:rPr>
          <w:rFonts w:ascii="Times New Roman" w:hAnsi="Times New Roman" w:cs="Times New Roman"/>
          <w:sz w:val="28"/>
        </w:rPr>
        <w:t xml:space="preserve">По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0503. </w:t>
      </w:r>
      <w:r w:rsidRPr="00545CD5">
        <w:rPr>
          <w:rFonts w:ascii="Times New Roman" w:hAnsi="Times New Roman" w:cs="Times New Roman"/>
          <w:sz w:val="28"/>
        </w:rPr>
        <w:t>Потребность 217 560,00 рублей, заложено в бюджет  0,00 рублей.</w:t>
      </w:r>
    </w:p>
    <w:p w:rsidR="000D1380" w:rsidRPr="00545CD5" w:rsidRDefault="000D1380" w:rsidP="000D1380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Pr="00545CD5">
        <w:rPr>
          <w:rFonts w:ascii="Times New Roman" w:hAnsi="Times New Roman" w:cs="Times New Roman"/>
          <w:b/>
          <w:sz w:val="28"/>
        </w:rPr>
        <w:t xml:space="preserve"> 1001. </w:t>
      </w:r>
      <w:r w:rsidRPr="00545CD5">
        <w:rPr>
          <w:rFonts w:ascii="Times New Roman" w:hAnsi="Times New Roman" w:cs="Times New Roman"/>
          <w:sz w:val="28"/>
        </w:rPr>
        <w:t>Потребность 153 180,00 рублей, заложено в бюджет  100% .</w:t>
      </w:r>
    </w:p>
    <w:p w:rsidR="007E41F5" w:rsidRPr="00545CD5" w:rsidRDefault="000D1380" w:rsidP="007E41F5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="00052169" w:rsidRPr="00545CD5">
        <w:rPr>
          <w:rFonts w:ascii="Times New Roman" w:hAnsi="Times New Roman" w:cs="Times New Roman"/>
          <w:b/>
          <w:sz w:val="28"/>
        </w:rPr>
        <w:t xml:space="preserve"> 1403. </w:t>
      </w:r>
      <w:r w:rsidRPr="00545CD5">
        <w:rPr>
          <w:rFonts w:ascii="Times New Roman" w:hAnsi="Times New Roman" w:cs="Times New Roman"/>
          <w:sz w:val="28"/>
        </w:rPr>
        <w:t>Потребность 28 000,00 рублей</w:t>
      </w:r>
      <w:r w:rsidR="004E4BBC" w:rsidRPr="00545CD5">
        <w:rPr>
          <w:rFonts w:ascii="Times New Roman" w:hAnsi="Times New Roman" w:cs="Times New Roman"/>
          <w:sz w:val="28"/>
        </w:rPr>
        <w:t xml:space="preserve">, заложено в бюджет  100% </w:t>
      </w:r>
      <w:r w:rsidRPr="00545CD5">
        <w:rPr>
          <w:rFonts w:ascii="Times New Roman" w:hAnsi="Times New Roman" w:cs="Times New Roman"/>
          <w:sz w:val="28"/>
        </w:rPr>
        <w:t>(по данному разделу идет кредиторская задолженность 112 000,00 рублей).</w:t>
      </w:r>
    </w:p>
    <w:p w:rsidR="00052169" w:rsidRPr="00545CD5" w:rsidRDefault="00052169" w:rsidP="00052169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По разделу</w:t>
      </w:r>
      <w:r w:rsidRPr="00545CD5">
        <w:rPr>
          <w:rFonts w:ascii="Times New Roman" w:hAnsi="Times New Roman" w:cs="Times New Roman"/>
          <w:b/>
          <w:sz w:val="28"/>
        </w:rPr>
        <w:t xml:space="preserve"> 0412. </w:t>
      </w:r>
      <w:r w:rsidRPr="00545CD5">
        <w:rPr>
          <w:rFonts w:ascii="Times New Roman" w:hAnsi="Times New Roman" w:cs="Times New Roman"/>
          <w:sz w:val="28"/>
        </w:rPr>
        <w:t>Потребность 55 000,00 рублей, заложено в бюджет  100% .</w:t>
      </w:r>
    </w:p>
    <w:p w:rsidR="00052169" w:rsidRPr="00545CD5" w:rsidRDefault="00052169" w:rsidP="00052169">
      <w:pPr>
        <w:pStyle w:val="aa"/>
        <w:rPr>
          <w:rFonts w:ascii="Times New Roman" w:hAnsi="Times New Roman" w:cs="Times New Roman"/>
          <w:b/>
          <w:sz w:val="28"/>
        </w:rPr>
      </w:pPr>
      <w:r w:rsidRPr="00545CD5">
        <w:rPr>
          <w:rFonts w:ascii="Times New Roman" w:hAnsi="Times New Roman" w:cs="Times New Roman"/>
          <w:sz w:val="28"/>
        </w:rPr>
        <w:t>П</w:t>
      </w:r>
      <w:r w:rsidR="00545CD5">
        <w:rPr>
          <w:rFonts w:ascii="Times New Roman" w:hAnsi="Times New Roman" w:cs="Times New Roman"/>
          <w:sz w:val="28"/>
        </w:rPr>
        <w:t xml:space="preserve">о разделу </w:t>
      </w:r>
      <w:r w:rsidRPr="00545CD5">
        <w:rPr>
          <w:rFonts w:ascii="Times New Roman" w:hAnsi="Times New Roman" w:cs="Times New Roman"/>
          <w:b/>
          <w:sz w:val="28"/>
        </w:rPr>
        <w:t xml:space="preserve">0107. </w:t>
      </w:r>
      <w:r w:rsidRPr="00545CD5">
        <w:rPr>
          <w:rFonts w:ascii="Times New Roman" w:hAnsi="Times New Roman" w:cs="Times New Roman"/>
          <w:sz w:val="28"/>
        </w:rPr>
        <w:t>Потребность 47 890 рублей, заложено в бюджет 100%  47 890,00 рублей.</w:t>
      </w:r>
    </w:p>
    <w:p w:rsidR="00477D68" w:rsidRPr="007E41F5" w:rsidRDefault="00477D68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1564"/>
        <w:gridCol w:w="1851"/>
        <w:gridCol w:w="6771"/>
      </w:tblGrid>
      <w:tr w:rsidR="008C3D7A" w:rsidRPr="008C3D7A" w:rsidTr="009407C8">
        <w:trPr>
          <w:trHeight w:val="26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C8" w:rsidRDefault="008C3D7A" w:rsidP="008C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E838E7" w:rsidRDefault="00E838E7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45CD5" w:rsidRDefault="00545CD5" w:rsidP="008C3D7A">
            <w:pPr>
              <w:rPr>
                <w:sz w:val="20"/>
                <w:szCs w:val="20"/>
              </w:rPr>
            </w:pPr>
          </w:p>
          <w:p w:rsidR="005F7108" w:rsidRDefault="005F7108" w:rsidP="005F7108">
            <w:pPr>
              <w:rPr>
                <w:sz w:val="20"/>
                <w:szCs w:val="20"/>
              </w:rPr>
            </w:pPr>
          </w:p>
          <w:p w:rsidR="008C3D7A" w:rsidRPr="008C3D7A" w:rsidRDefault="005F7108" w:rsidP="005F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8C3D7A" w:rsidRPr="008C3D7A">
              <w:rPr>
                <w:sz w:val="20"/>
                <w:szCs w:val="20"/>
              </w:rPr>
              <w:t>Приложение № 1</w:t>
            </w:r>
          </w:p>
        </w:tc>
      </w:tr>
      <w:tr w:rsidR="008C3D7A" w:rsidRPr="008C3D7A" w:rsidTr="009407C8">
        <w:trPr>
          <w:trHeight w:val="26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E8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8C3D7A">
              <w:rPr>
                <w:sz w:val="20"/>
                <w:szCs w:val="20"/>
              </w:rPr>
              <w:t>к  Решени</w:t>
            </w:r>
            <w:r w:rsidR="00E838E7">
              <w:rPr>
                <w:sz w:val="20"/>
                <w:szCs w:val="20"/>
              </w:rPr>
              <w:t>ю Совета</w:t>
            </w:r>
            <w:r>
              <w:rPr>
                <w:sz w:val="20"/>
                <w:szCs w:val="20"/>
              </w:rPr>
              <w:t xml:space="preserve">  </w:t>
            </w:r>
            <w:r w:rsidRPr="008C3D7A">
              <w:rPr>
                <w:sz w:val="20"/>
                <w:szCs w:val="20"/>
              </w:rPr>
              <w:t>городского</w:t>
            </w:r>
          </w:p>
        </w:tc>
      </w:tr>
      <w:tr w:rsidR="008C3D7A" w:rsidRPr="008C3D7A" w:rsidTr="009407C8">
        <w:trPr>
          <w:trHeight w:val="26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9407C8">
        <w:trPr>
          <w:trHeight w:val="26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726891">
              <w:t>от 25.12.2017 г. № 105</w:t>
            </w:r>
          </w:p>
          <w:p w:rsidR="009407C8" w:rsidRPr="008C3D7A" w:rsidRDefault="009407C8" w:rsidP="008C3D7A">
            <w:pPr>
              <w:rPr>
                <w:sz w:val="20"/>
                <w:szCs w:val="20"/>
              </w:rPr>
            </w:pPr>
          </w:p>
        </w:tc>
      </w:tr>
      <w:tr w:rsidR="008C3D7A" w:rsidRPr="008C3D7A" w:rsidTr="009407C8">
        <w:trPr>
          <w:trHeight w:val="840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73D" w:rsidRPr="00340763" w:rsidRDefault="0093473D" w:rsidP="0093473D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40763">
              <w:rPr>
                <w:color w:val="000000"/>
                <w:sz w:val="28"/>
                <w:szCs w:val="28"/>
              </w:rPr>
              <w:t>еречень</w:t>
            </w:r>
            <w:r>
              <w:rPr>
                <w:color w:val="000000"/>
                <w:sz w:val="28"/>
                <w:szCs w:val="28"/>
              </w:rPr>
              <w:t xml:space="preserve"> главных администраторов</w:t>
            </w:r>
            <w:r w:rsidRPr="00340763">
              <w:rPr>
                <w:color w:val="000000"/>
                <w:sz w:val="28"/>
                <w:szCs w:val="28"/>
              </w:rPr>
              <w:t xml:space="preserve"> доходов городского поселения «Золотореченское» муниципального района «Оловяннинский район»</w:t>
            </w:r>
            <w:r>
              <w:rPr>
                <w:color w:val="000000"/>
                <w:sz w:val="28"/>
                <w:szCs w:val="28"/>
              </w:rPr>
              <w:t xml:space="preserve"> Забайкальского края.</w:t>
            </w:r>
          </w:p>
          <w:p w:rsidR="00340763" w:rsidRPr="00927E70" w:rsidRDefault="00340763" w:rsidP="0093473D">
            <w:pPr>
              <w:ind w:firstLine="709"/>
              <w:rPr>
                <w:sz w:val="28"/>
                <w:szCs w:val="28"/>
              </w:rPr>
            </w:pPr>
          </w:p>
          <w:tbl>
            <w:tblPr>
              <w:tblW w:w="9967" w:type="dxa"/>
              <w:tblLook w:val="04A0" w:firstRow="1" w:lastRow="0" w:firstColumn="1" w:lastColumn="0" w:noHBand="0" w:noVBand="1"/>
            </w:tblPr>
            <w:tblGrid>
              <w:gridCol w:w="1707"/>
              <w:gridCol w:w="2522"/>
              <w:gridCol w:w="5738"/>
            </w:tblGrid>
            <w:tr w:rsidR="0093473D" w:rsidRPr="0093473D" w:rsidTr="009407C8">
              <w:trPr>
                <w:trHeight w:val="264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Коды классификации доходов бюджетов РФ</w:t>
                  </w:r>
                </w:p>
              </w:tc>
              <w:tc>
                <w:tcPr>
                  <w:tcW w:w="5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Закрепление  источников доходов бюджета городского поселения "Золотореченское" за главными администраторами доходов</w:t>
                  </w:r>
                </w:p>
              </w:tc>
            </w:tr>
            <w:tr w:rsidR="0093473D" w:rsidRPr="0093473D" w:rsidTr="009407C8">
              <w:trPr>
                <w:trHeight w:val="2112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Код главного администратора доходов бюджета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Код вида доходов, код подвида доходов, код классификации операций  сектора  государственного управления, от</w:t>
                  </w:r>
                  <w:r w:rsidRPr="0093473D">
                    <w:rPr>
                      <w:b/>
                      <w:bCs/>
                      <w:sz w:val="20"/>
                      <w:szCs w:val="20"/>
                    </w:rPr>
                    <w:cr/>
                    <w:t>осящихся к доходам</w:t>
                  </w:r>
                </w:p>
              </w:tc>
              <w:tc>
                <w:tcPr>
                  <w:tcW w:w="5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473D" w:rsidRPr="0093473D" w:rsidRDefault="0093473D" w:rsidP="0093473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73D" w:rsidRPr="0093473D" w:rsidTr="009407C8">
              <w:trPr>
                <w:trHeight w:val="264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3473D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3473D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3473D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3473D" w:rsidRPr="0093473D" w:rsidTr="009407C8">
              <w:trPr>
                <w:trHeight w:val="264"/>
              </w:trPr>
              <w:tc>
                <w:tcPr>
                  <w:tcW w:w="9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Инспекция  Федеральной налоговой службы по Забайкальскому краю №1</w:t>
                  </w:r>
                </w:p>
              </w:tc>
            </w:tr>
            <w:tr w:rsidR="0093473D" w:rsidRPr="0093473D" w:rsidTr="009407C8">
              <w:trPr>
                <w:trHeight w:val="1020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</w:t>
                  </w:r>
                  <w:r w:rsidRPr="0093473D">
                    <w:rPr>
                      <w:sz w:val="20"/>
                      <w:szCs w:val="20"/>
                    </w:rPr>
                    <w:cr/>
                    <w:t xml:space="preserve">исление и уплата налога осуществляются в соответствии </w:t>
                  </w:r>
                  <w:proofErr w:type="spellStart"/>
                  <w:r w:rsidRPr="0093473D">
                    <w:rPr>
                      <w:sz w:val="20"/>
                      <w:szCs w:val="20"/>
                    </w:rPr>
                    <w:t>состатьями</w:t>
                  </w:r>
                  <w:proofErr w:type="spellEnd"/>
                  <w:r w:rsidRPr="0093473D">
                    <w:rPr>
                      <w:sz w:val="20"/>
                      <w:szCs w:val="20"/>
                    </w:rPr>
                    <w:t xml:space="preserve"> 227, 227.1 и 228 Налогового кодекса Российской Федерации</w:t>
                  </w:r>
                </w:p>
              </w:tc>
            </w:tr>
            <w:tr w:rsidR="0093473D" w:rsidRPr="0093473D" w:rsidTr="009407C8">
              <w:trPr>
                <w:trHeight w:val="792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1 06 01030 13 0000 110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</w:t>
                  </w:r>
                  <w:r w:rsidRPr="0093473D">
                    <w:rPr>
                      <w:sz w:val="20"/>
                      <w:szCs w:val="20"/>
                    </w:rPr>
                    <w:cr/>
                    <w:t>нным в границах городских поселений</w:t>
                  </w:r>
                </w:p>
              </w:tc>
            </w:tr>
            <w:tr w:rsidR="0093473D" w:rsidRPr="0093473D" w:rsidTr="009407C8">
              <w:trPr>
                <w:trHeight w:val="528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1 06 06033 13 0000 110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</w:tr>
            <w:tr w:rsidR="0093473D" w:rsidRPr="0093473D" w:rsidTr="009407C8">
              <w:trPr>
                <w:trHeight w:val="528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1 06 06043 13 0000 110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Земельный налог с физических лиц, обладающих земельным у</w:t>
                  </w:r>
                  <w:r w:rsidRPr="0093473D">
                    <w:rPr>
                      <w:sz w:val="20"/>
                      <w:szCs w:val="20"/>
                    </w:rPr>
                    <w:cr/>
                    <w:t>астком, расположенным в границах городских поселений</w:t>
                  </w:r>
                </w:p>
              </w:tc>
            </w:tr>
            <w:tr w:rsidR="0093473D" w:rsidRPr="0093473D" w:rsidTr="009407C8">
              <w:trPr>
                <w:trHeight w:val="315"/>
              </w:trPr>
              <w:tc>
                <w:tcPr>
                  <w:tcW w:w="996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473D">
                    <w:rPr>
                      <w:b/>
                      <w:bCs/>
                      <w:sz w:val="20"/>
                      <w:szCs w:val="20"/>
                    </w:rPr>
                    <w:t>Управление Федерального Казначейства по Забайкальскому краю</w:t>
                  </w:r>
                </w:p>
              </w:tc>
            </w:tr>
            <w:tr w:rsidR="0093473D" w:rsidRPr="0093473D" w:rsidTr="009407C8">
              <w:trPr>
                <w:trHeight w:val="1056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</w:t>
                  </w:r>
                  <w:r w:rsidRPr="0093473D">
                    <w:rPr>
                      <w:sz w:val="20"/>
                      <w:szCs w:val="20"/>
                    </w:rPr>
                    <w:cr/>
                    <w:t>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93473D" w:rsidRPr="0093473D" w:rsidTr="009407C8">
              <w:trPr>
                <w:trHeight w:val="1320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3473D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93473D">
                    <w:rPr>
                      <w:sz w:val="20"/>
                      <w:szCs w:val="20"/>
                    </w:rPr>
                    <w:t>) двигателей, подлежащие рас</w:t>
                  </w:r>
                  <w:r w:rsidRPr="0093473D">
                    <w:rPr>
                      <w:sz w:val="20"/>
                      <w:szCs w:val="20"/>
                    </w:rPr>
                    <w:cr/>
                    <w:t>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93473D" w:rsidRPr="0093473D" w:rsidTr="009407C8">
              <w:trPr>
                <w:trHeight w:val="1056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</w:t>
                  </w:r>
                  <w:r w:rsidRPr="0093473D">
                    <w:rPr>
                      <w:sz w:val="20"/>
                      <w:szCs w:val="20"/>
                    </w:rPr>
                    <w:cr/>
                    <w:t>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93473D" w:rsidRPr="0093473D" w:rsidTr="009407C8">
              <w:trPr>
                <w:trHeight w:val="1056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center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5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473D" w:rsidRPr="0093473D" w:rsidRDefault="0093473D" w:rsidP="0093473D">
                  <w:pPr>
                    <w:jc w:val="both"/>
                    <w:rPr>
                      <w:sz w:val="20"/>
                      <w:szCs w:val="20"/>
                    </w:rPr>
                  </w:pPr>
                  <w:r w:rsidRPr="0093473D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</w:t>
                  </w:r>
                  <w:r w:rsidRPr="0093473D">
                    <w:rPr>
                      <w:sz w:val="20"/>
                      <w:szCs w:val="20"/>
                    </w:rPr>
                    <w:cr/>
                    <w:t xml:space="preserve">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93473D">
                    <w:rPr>
                      <w:sz w:val="20"/>
                      <w:szCs w:val="20"/>
                    </w:rPr>
                    <w:lastRenderedPageBreak/>
                    <w:t>местные бюджеты</w:t>
                  </w:r>
                </w:p>
              </w:tc>
            </w:tr>
          </w:tbl>
          <w:p w:rsidR="00340763" w:rsidRDefault="00340763" w:rsidP="008C3D7A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1360"/>
              <w:gridCol w:w="1400"/>
              <w:gridCol w:w="6611"/>
            </w:tblGrid>
            <w:tr w:rsidR="009407C8" w:rsidRPr="008C3D7A" w:rsidTr="003E1819">
              <w:trPr>
                <w:trHeight w:val="264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Default="009407C8" w:rsidP="003E1819">
                  <w:pPr>
                    <w:rPr>
                      <w:sz w:val="20"/>
                      <w:szCs w:val="20"/>
                    </w:rPr>
                  </w:pPr>
                  <w:r w:rsidRPr="008C3D7A">
                    <w:rPr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</w:p>
                <w:p w:rsidR="009407C8" w:rsidRDefault="009407C8" w:rsidP="003E1819">
                  <w:pPr>
                    <w:rPr>
                      <w:sz w:val="20"/>
                      <w:szCs w:val="20"/>
                    </w:rPr>
                  </w:pPr>
                </w:p>
                <w:p w:rsidR="009407C8" w:rsidRPr="008C3D7A" w:rsidRDefault="00313BAA" w:rsidP="00313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  <w:r w:rsidR="009407C8" w:rsidRPr="008C3D7A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9407C8" w:rsidRPr="008C3D7A" w:rsidTr="003E1819">
              <w:trPr>
                <w:trHeight w:val="264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9407C8">
                  <w:pPr>
                    <w:jc w:val="right"/>
                    <w:rPr>
                      <w:sz w:val="20"/>
                      <w:szCs w:val="20"/>
                    </w:rPr>
                  </w:pPr>
                  <w:r w:rsidRPr="008C3D7A">
                    <w:rPr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8C3D7A">
                    <w:rPr>
                      <w:sz w:val="20"/>
                      <w:szCs w:val="20"/>
                    </w:rPr>
                    <w:t>к  Решени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8C3D7A">
                    <w:rPr>
                      <w:sz w:val="20"/>
                      <w:szCs w:val="20"/>
                    </w:rPr>
                    <w:t xml:space="preserve"> Совета городского</w:t>
                  </w:r>
                </w:p>
              </w:tc>
            </w:tr>
            <w:tr w:rsidR="009407C8" w:rsidRPr="008C3D7A" w:rsidTr="003E1819">
              <w:trPr>
                <w:trHeight w:val="264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9407C8">
                  <w:pPr>
                    <w:jc w:val="right"/>
                    <w:rPr>
                      <w:sz w:val="20"/>
                      <w:szCs w:val="20"/>
                    </w:rPr>
                  </w:pPr>
                  <w:r w:rsidRPr="008C3D7A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="00313BAA">
                    <w:rPr>
                      <w:sz w:val="20"/>
                      <w:szCs w:val="20"/>
                    </w:rPr>
                    <w:t xml:space="preserve">           </w:t>
                  </w:r>
                  <w:r w:rsidRPr="008C3D7A">
                    <w:rPr>
                      <w:sz w:val="20"/>
                      <w:szCs w:val="20"/>
                    </w:rPr>
                    <w:t>поселения "Золотореченское"</w:t>
                  </w:r>
                </w:p>
              </w:tc>
            </w:tr>
            <w:tr w:rsidR="009407C8" w:rsidRPr="008C3D7A" w:rsidTr="003E1819">
              <w:trPr>
                <w:trHeight w:val="264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726891">
                  <w:pPr>
                    <w:jc w:val="right"/>
                    <w:rPr>
                      <w:sz w:val="20"/>
                      <w:szCs w:val="20"/>
                    </w:rPr>
                  </w:pPr>
                  <w:r w:rsidRPr="008C3D7A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="00726891">
                    <w:rPr>
                      <w:sz w:val="20"/>
                      <w:szCs w:val="20"/>
                    </w:rPr>
                    <w:t xml:space="preserve">                     </w:t>
                  </w:r>
                  <w:r w:rsidR="00313BAA">
                    <w:rPr>
                      <w:sz w:val="20"/>
                      <w:szCs w:val="20"/>
                    </w:rPr>
                    <w:t xml:space="preserve"> </w:t>
                  </w:r>
                  <w:r w:rsidR="00726891">
                    <w:t>от 25.12.2017 г. № 105</w:t>
                  </w:r>
                </w:p>
              </w:tc>
            </w:tr>
            <w:tr w:rsidR="009407C8" w:rsidRPr="008C3D7A" w:rsidTr="003E1819">
              <w:trPr>
                <w:trHeight w:val="264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07C8" w:rsidRPr="008C3D7A" w:rsidRDefault="009407C8" w:rsidP="003E181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3D7A" w:rsidRPr="009407C8" w:rsidRDefault="009407C8" w:rsidP="009407C8">
            <w:pPr>
              <w:ind w:firstLine="709"/>
              <w:jc w:val="center"/>
              <w:rPr>
                <w:sz w:val="28"/>
                <w:szCs w:val="28"/>
              </w:rPr>
            </w:pPr>
            <w:r w:rsidRPr="00C8222B">
              <w:rPr>
                <w:color w:val="000000"/>
                <w:sz w:val="28"/>
                <w:szCs w:val="28"/>
              </w:rPr>
              <w:t xml:space="preserve">Перечень  главных </w:t>
            </w:r>
            <w:r w:rsidRPr="007617F2">
              <w:rPr>
                <w:sz w:val="28"/>
                <w:szCs w:val="28"/>
              </w:rPr>
              <w:t>администраторов доходов бюджета городского поселения «Золотореченское»</w:t>
            </w:r>
            <w:r>
              <w:rPr>
                <w:sz w:val="28"/>
                <w:szCs w:val="28"/>
              </w:rPr>
              <w:t xml:space="preserve"> </w:t>
            </w:r>
            <w:r w:rsidRPr="007617F2">
              <w:rPr>
                <w:sz w:val="28"/>
                <w:szCs w:val="28"/>
              </w:rPr>
              <w:t>муниципального района «Ол</w:t>
            </w:r>
            <w:r>
              <w:rPr>
                <w:sz w:val="28"/>
                <w:szCs w:val="28"/>
              </w:rPr>
              <w:t>овяннинский район»  на 2018 год</w:t>
            </w:r>
          </w:p>
        </w:tc>
      </w:tr>
    </w:tbl>
    <w:p w:rsidR="00340763" w:rsidRDefault="00340763"/>
    <w:tbl>
      <w:tblPr>
        <w:tblpPr w:leftFromText="180" w:rightFromText="180" w:vertAnchor="text" w:horzAnchor="margin" w:tblpX="250" w:tblpY="-76"/>
        <w:tblW w:w="9923" w:type="dxa"/>
        <w:tblLook w:val="04A0" w:firstRow="1" w:lastRow="0" w:firstColumn="1" w:lastColumn="0" w:noHBand="0" w:noVBand="1"/>
      </w:tblPr>
      <w:tblGrid>
        <w:gridCol w:w="2302"/>
        <w:gridCol w:w="7621"/>
      </w:tblGrid>
      <w:tr w:rsidR="009407C8" w:rsidRPr="0093473D" w:rsidTr="003E1819">
        <w:trPr>
          <w:trHeight w:val="28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20"/>
                <w:szCs w:val="20"/>
              </w:rPr>
            </w:pPr>
            <w:r w:rsidRPr="0093473D">
              <w:rPr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20"/>
                <w:szCs w:val="20"/>
              </w:rPr>
            </w:pPr>
            <w:r w:rsidRPr="0093473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9407C8" w:rsidRPr="0093473D" w:rsidTr="003E1819">
        <w:trPr>
          <w:trHeight w:val="2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347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3473D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407C8" w:rsidRPr="0093473D" w:rsidTr="003E1819">
        <w:trPr>
          <w:trHeight w:val="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3D">
              <w:rPr>
                <w:b/>
                <w:bCs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</w:tr>
      <w:tr w:rsidR="009407C8" w:rsidRPr="0093473D" w:rsidTr="003E1819">
        <w:trPr>
          <w:trHeight w:val="53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07C8" w:rsidRPr="0093473D" w:rsidTr="003E1819">
        <w:trPr>
          <w:trHeight w:val="60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802 108 04020 01 4000 110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07C8" w:rsidRPr="0093473D" w:rsidTr="003E1819">
        <w:trPr>
          <w:trHeight w:val="54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07C8" w:rsidRPr="0093473D" w:rsidTr="003E1819">
        <w:trPr>
          <w:trHeight w:val="76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07C8" w:rsidRPr="0093473D" w:rsidTr="003E1819">
        <w:trPr>
          <w:trHeight w:val="2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9407C8" w:rsidRPr="0093473D" w:rsidTr="003E1819">
        <w:trPr>
          <w:trHeight w:val="77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07C8" w:rsidRPr="0093473D" w:rsidTr="003E1819">
        <w:trPr>
          <w:trHeight w:val="6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802 116 33050 13 0000 140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407C8" w:rsidRPr="0093473D" w:rsidTr="003E1819">
        <w:trPr>
          <w:trHeight w:val="2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9407C8" w:rsidRPr="0093473D" w:rsidTr="003E1819">
        <w:trPr>
          <w:trHeight w:val="2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9407C8" w:rsidRPr="0093473D" w:rsidTr="003E1819">
        <w:trPr>
          <w:trHeight w:val="2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802 202 01001 13 0000 151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407C8" w:rsidRPr="0093473D" w:rsidTr="003E1819">
        <w:trPr>
          <w:trHeight w:val="31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802 202 01003 13 0000 151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407C8" w:rsidRPr="0093473D" w:rsidTr="003E1819">
        <w:trPr>
          <w:trHeight w:val="2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 xml:space="preserve">802 202 02008 13 0000 151 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9407C8" w:rsidRPr="0093473D" w:rsidTr="003E1819">
        <w:trPr>
          <w:trHeight w:val="46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802 202 02089 13 0004 151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93473D"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3473D">
              <w:rPr>
                <w:sz w:val="18"/>
                <w:szCs w:val="18"/>
              </w:rPr>
              <w:t xml:space="preserve"> средств бюджетов</w:t>
            </w:r>
          </w:p>
        </w:tc>
      </w:tr>
      <w:tr w:rsidR="009407C8" w:rsidRPr="0093473D" w:rsidTr="003E1819">
        <w:trPr>
          <w:trHeight w:val="2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 xml:space="preserve">802 202 02999 13 0000 151 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 xml:space="preserve">Прочие субсидии бюджетам городских поселений </w:t>
            </w:r>
          </w:p>
        </w:tc>
      </w:tr>
      <w:tr w:rsidR="009407C8" w:rsidRPr="0093473D" w:rsidTr="003E1819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802 202 03015 13 0000 151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07C8" w:rsidRPr="0093473D" w:rsidTr="003E1819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802 202 03026 13 0000 151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407C8" w:rsidRPr="0093473D" w:rsidTr="003E1819">
        <w:trPr>
          <w:trHeight w:val="4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802 202 04012 13 0000 151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407C8" w:rsidRPr="0093473D" w:rsidTr="003E1819">
        <w:trPr>
          <w:trHeight w:val="70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802 203 05050 13 0000 180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407C8" w:rsidRPr="0093473D" w:rsidTr="003E1819">
        <w:trPr>
          <w:trHeight w:val="72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802 208 05000 13 0000 180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07C8" w:rsidRPr="0093473D" w:rsidTr="003E1819">
        <w:trPr>
          <w:trHeight w:val="4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802 219 05000 13 0000 151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both"/>
              <w:rPr>
                <w:sz w:val="18"/>
                <w:szCs w:val="18"/>
              </w:rPr>
            </w:pPr>
            <w:r w:rsidRPr="0093473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407C8" w:rsidRPr="0093473D" w:rsidTr="003E1819">
        <w:trPr>
          <w:trHeight w:val="77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7C8" w:rsidRPr="0093473D" w:rsidRDefault="009407C8" w:rsidP="003E1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Pr="0093473D">
              <w:rPr>
                <w:sz w:val="18"/>
                <w:szCs w:val="18"/>
              </w:rPr>
              <w:t xml:space="preserve"> 111 05013 13 0000 120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7C8" w:rsidRPr="003E1819" w:rsidRDefault="009407C8" w:rsidP="003E1819">
            <w:pPr>
              <w:jc w:val="both"/>
              <w:rPr>
                <w:sz w:val="18"/>
                <w:szCs w:val="18"/>
              </w:rPr>
            </w:pPr>
            <w:r w:rsidRPr="003E181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E1819" w:rsidTr="003E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299" w:type="dxa"/>
          </w:tcPr>
          <w:p w:rsidR="003E1819" w:rsidRDefault="003E1819" w:rsidP="003E1819">
            <w:pPr>
              <w:rPr>
                <w:sz w:val="18"/>
                <w:szCs w:val="18"/>
              </w:rPr>
            </w:pPr>
          </w:p>
          <w:p w:rsidR="003E1819" w:rsidRDefault="003E1819" w:rsidP="003E1819">
            <w:r>
              <w:rPr>
                <w:sz w:val="18"/>
                <w:szCs w:val="18"/>
              </w:rPr>
              <w:t>802 114 06013 13 0000 43</w:t>
            </w:r>
            <w:r w:rsidRPr="0093473D">
              <w:rPr>
                <w:sz w:val="18"/>
                <w:szCs w:val="18"/>
              </w:rPr>
              <w:t>0</w:t>
            </w:r>
          </w:p>
        </w:tc>
        <w:tc>
          <w:tcPr>
            <w:tcW w:w="7624" w:type="dxa"/>
          </w:tcPr>
          <w:p w:rsidR="003E1819" w:rsidRPr="003E1819" w:rsidRDefault="003E1819" w:rsidP="003E1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</w:t>
            </w:r>
          </w:p>
        </w:tc>
      </w:tr>
    </w:tbl>
    <w:p w:rsidR="00340763" w:rsidRDefault="00340763"/>
    <w:p w:rsidR="00340763" w:rsidRDefault="00340763"/>
    <w:p w:rsidR="0093473D" w:rsidRDefault="0093473D"/>
    <w:p w:rsidR="0093473D" w:rsidRDefault="0093473D"/>
    <w:p w:rsidR="0093473D" w:rsidRDefault="0093473D"/>
    <w:p w:rsidR="008C3D7A" w:rsidRDefault="008C3D7A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41"/>
        <w:gridCol w:w="2868"/>
        <w:gridCol w:w="5571"/>
      </w:tblGrid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Приложение № 3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E838E7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 Решени</w:t>
            </w:r>
            <w:r w:rsidR="00E838E7">
              <w:rPr>
                <w:sz w:val="20"/>
                <w:szCs w:val="20"/>
              </w:rPr>
              <w:t>ю</w:t>
            </w:r>
            <w:r w:rsidRPr="008C3D7A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726891" w:rsidP="008C3D7A">
            <w:pPr>
              <w:rPr>
                <w:sz w:val="20"/>
                <w:szCs w:val="20"/>
              </w:rPr>
            </w:pPr>
            <w:r>
              <w:t>от 25.12.2017 г. № 105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</w:pPr>
          </w:p>
        </w:tc>
      </w:tr>
      <w:tr w:rsidR="008C3D7A" w:rsidRPr="008C3D7A" w:rsidTr="003E1819">
        <w:trPr>
          <w:trHeight w:val="31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</w:p>
        </w:tc>
      </w:tr>
      <w:tr w:rsidR="008C3D7A" w:rsidRPr="008C3D7A" w:rsidTr="003E1819">
        <w:trPr>
          <w:trHeight w:val="31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Перечень главных администраторов источников  финансирования дефицита</w:t>
            </w:r>
          </w:p>
        </w:tc>
      </w:tr>
      <w:tr w:rsidR="008C3D7A" w:rsidRPr="008C3D7A" w:rsidTr="003E1819">
        <w:trPr>
          <w:trHeight w:val="31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бюджета городского поселения "Золотореченское" на 2018 год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3E1819">
        <w:trPr>
          <w:trHeight w:val="264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</w:t>
            </w:r>
            <w:proofErr w:type="gramStart"/>
            <w:r w:rsidRPr="008C3D7A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8C3D7A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8C3D7A" w:rsidRPr="008C3D7A" w:rsidTr="003E1819">
        <w:trPr>
          <w:trHeight w:val="182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3D7A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3</w:t>
            </w:r>
          </w:p>
        </w:tc>
      </w:tr>
      <w:tr w:rsidR="008C3D7A" w:rsidRPr="008C3D7A" w:rsidTr="003E1819">
        <w:trPr>
          <w:trHeight w:val="3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Администрация городского  поселения "Золотореченское"</w:t>
            </w:r>
          </w:p>
        </w:tc>
      </w:tr>
      <w:tr w:rsidR="008C3D7A" w:rsidRPr="008C3D7A" w:rsidTr="003E1819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8C3D7A" w:rsidRPr="008C3D7A" w:rsidTr="003E1819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802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p w:rsidR="008C3D7A" w:rsidRDefault="008C3D7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41"/>
        <w:gridCol w:w="2048"/>
        <w:gridCol w:w="3697"/>
        <w:gridCol w:w="993"/>
        <w:gridCol w:w="1417"/>
      </w:tblGrid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E838E7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Приложение № 4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E838E7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 Решени</w:t>
            </w:r>
            <w:r w:rsidR="00E838E7">
              <w:rPr>
                <w:sz w:val="20"/>
                <w:szCs w:val="20"/>
              </w:rPr>
              <w:t>ю</w:t>
            </w:r>
            <w:r w:rsidRPr="008C3D7A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E838E7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726891" w:rsidP="00E838E7">
            <w:pPr>
              <w:jc w:val="right"/>
              <w:rPr>
                <w:sz w:val="20"/>
                <w:szCs w:val="20"/>
              </w:rPr>
            </w:pPr>
            <w:r>
              <w:t>от 25.12.2017 г. № 105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3E1819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</w:p>
        </w:tc>
      </w:tr>
      <w:tr w:rsidR="008C3D7A" w:rsidRPr="008C3D7A" w:rsidTr="003E1819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Источники  финансирования дефицита</w:t>
            </w:r>
          </w:p>
        </w:tc>
      </w:tr>
      <w:tr w:rsidR="008C3D7A" w:rsidRPr="008C3D7A" w:rsidTr="003E1819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</w:rPr>
            </w:pPr>
            <w:r w:rsidRPr="008C3D7A">
              <w:rPr>
                <w:b/>
                <w:bCs/>
              </w:rPr>
              <w:t>бюджета городского поселения "Золотореченское" на 2018 год</w:t>
            </w: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7A" w:rsidRPr="008C3D7A" w:rsidRDefault="008C3D7A" w:rsidP="008C3D7A"/>
        </w:tc>
      </w:tr>
      <w:tr w:rsidR="008C3D7A" w:rsidRPr="008C3D7A" w:rsidTr="003E1819">
        <w:trPr>
          <w:trHeight w:val="26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</w:t>
            </w:r>
            <w:proofErr w:type="gramStart"/>
            <w:r w:rsidRPr="008C3D7A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Сумма </w:t>
            </w:r>
          </w:p>
        </w:tc>
      </w:tr>
      <w:tr w:rsidR="008C3D7A" w:rsidRPr="008C3D7A" w:rsidTr="003E1819">
        <w:trPr>
          <w:trHeight w:val="343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8C3D7A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</w:p>
        </w:tc>
      </w:tr>
      <w:tr w:rsidR="008C3D7A" w:rsidRPr="008C3D7A" w:rsidTr="003E1819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2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</w:pPr>
            <w:r w:rsidRPr="008C3D7A">
              <w:t>4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 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both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-3 825 370,0 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-3 825 370,0 </w:t>
            </w:r>
          </w:p>
        </w:tc>
      </w:tr>
      <w:tr w:rsidR="008C3D7A" w:rsidRPr="008C3D7A" w:rsidTr="003E1819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0,0 </w:t>
            </w:r>
          </w:p>
        </w:tc>
      </w:tr>
      <w:tr w:rsidR="008C3D7A" w:rsidRPr="008C3D7A" w:rsidTr="003E1819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0,0 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b/>
                <w:bCs/>
                <w:sz w:val="18"/>
                <w:szCs w:val="18"/>
              </w:rPr>
            </w:pPr>
            <w:r w:rsidRPr="008C3D7A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b/>
                <w:bCs/>
                <w:sz w:val="20"/>
                <w:szCs w:val="20"/>
              </w:rPr>
            </w:pPr>
            <w:r w:rsidRPr="008C3D7A">
              <w:rPr>
                <w:b/>
                <w:bCs/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3E1819">
        <w:trPr>
          <w:trHeight w:val="25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19" w:rsidRDefault="003E1819" w:rsidP="003E1819">
            <w:pPr>
              <w:rPr>
                <w:sz w:val="18"/>
                <w:szCs w:val="18"/>
              </w:rPr>
            </w:pPr>
          </w:p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3E1819">
        <w:trPr>
          <w:trHeight w:val="40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3E1819">
        <w:trPr>
          <w:trHeight w:val="44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802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7A" w:rsidRPr="008C3D7A" w:rsidRDefault="008C3D7A" w:rsidP="008C3D7A">
            <w:pPr>
              <w:jc w:val="center"/>
              <w:rPr>
                <w:sz w:val="18"/>
                <w:szCs w:val="18"/>
              </w:rPr>
            </w:pPr>
            <w:r w:rsidRPr="008C3D7A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7A" w:rsidRPr="008C3D7A" w:rsidRDefault="008C3D7A" w:rsidP="008C3D7A">
            <w:pPr>
              <w:jc w:val="right"/>
              <w:rPr>
                <w:sz w:val="20"/>
                <w:szCs w:val="20"/>
              </w:rPr>
            </w:pPr>
            <w:r w:rsidRPr="008C3D7A">
              <w:rPr>
                <w:sz w:val="20"/>
                <w:szCs w:val="20"/>
              </w:rPr>
              <w:t xml:space="preserve">3 825 370,0 </w:t>
            </w:r>
          </w:p>
        </w:tc>
      </w:tr>
      <w:tr w:rsidR="008C3D7A" w:rsidRPr="008C3D7A" w:rsidTr="003E1819">
        <w:trPr>
          <w:trHeight w:val="26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7A" w:rsidRPr="008C3D7A" w:rsidRDefault="008C3D7A" w:rsidP="008C3D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3D7A" w:rsidRDefault="008C3D7A"/>
    <w:p w:rsidR="00CF6023" w:rsidRDefault="00CF6023"/>
    <w:p w:rsidR="00CF6023" w:rsidRDefault="00CF6023"/>
    <w:p w:rsidR="003E1819" w:rsidRDefault="003E1819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12"/>
        <w:gridCol w:w="5099"/>
        <w:gridCol w:w="1132"/>
        <w:gridCol w:w="1275"/>
      </w:tblGrid>
      <w:tr w:rsidR="00CF6023" w:rsidRPr="00CF6023" w:rsidTr="009407C8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CF6023" w:rsidRPr="00CF6023" w:rsidTr="009407C8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E838E7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к Решени</w:t>
            </w:r>
            <w:r w:rsidR="00E838E7">
              <w:rPr>
                <w:sz w:val="20"/>
                <w:szCs w:val="20"/>
              </w:rPr>
              <w:t>ю</w:t>
            </w:r>
            <w:r w:rsidRPr="00CF6023">
              <w:rPr>
                <w:sz w:val="20"/>
                <w:szCs w:val="20"/>
              </w:rPr>
              <w:t xml:space="preserve"> Света городского                                         </w:t>
            </w:r>
          </w:p>
        </w:tc>
      </w:tr>
      <w:tr w:rsidR="00CF6023" w:rsidRPr="00CF6023" w:rsidTr="009407C8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CF6023" w:rsidRPr="00CF6023" w:rsidTr="009407C8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  <w:r w:rsidRPr="00CF60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                                    </w:t>
            </w:r>
            <w:r w:rsidR="00726891">
              <w:t>от 25.12.2017 г. № 105</w:t>
            </w:r>
          </w:p>
        </w:tc>
      </w:tr>
      <w:tr w:rsidR="00CF6023" w:rsidRPr="00CF6023" w:rsidTr="009407C8">
        <w:trPr>
          <w:trHeight w:val="21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</w:p>
        </w:tc>
      </w:tr>
      <w:tr w:rsidR="00CF6023" w:rsidRPr="00CF6023" w:rsidTr="009407C8">
        <w:trPr>
          <w:trHeight w:val="63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 xml:space="preserve">Объемы поступления доходов бюджета  городского поселения "Золотореченское"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CF6023">
              <w:rPr>
                <w:b/>
                <w:bCs/>
              </w:rPr>
              <w:t>по основным источникам доходов на 2018 год</w:t>
            </w:r>
          </w:p>
        </w:tc>
      </w:tr>
      <w:tr w:rsidR="00CF6023" w:rsidRPr="00CF6023" w:rsidTr="009407C8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r w:rsidRPr="00CF6023"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/>
        </w:tc>
      </w:tr>
      <w:tr w:rsidR="00CF6023" w:rsidRPr="00CF6023" w:rsidTr="009407C8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F602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F602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23"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16"/>
                <w:szCs w:val="16"/>
              </w:rPr>
            </w:pPr>
            <w:r w:rsidRPr="00CF6023">
              <w:rPr>
                <w:sz w:val="16"/>
                <w:szCs w:val="16"/>
              </w:rPr>
              <w:t>4</w:t>
            </w:r>
          </w:p>
        </w:tc>
      </w:tr>
      <w:tr w:rsidR="00CF6023" w:rsidRPr="00CF6023" w:rsidTr="009407C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3 825 370,0</w:t>
            </w:r>
          </w:p>
        </w:tc>
      </w:tr>
      <w:tr w:rsidR="00CF6023" w:rsidRPr="00CF6023" w:rsidTr="009407C8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1 833 970,0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377 620,0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6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370 620,00</w:t>
            </w:r>
          </w:p>
        </w:tc>
      </w:tr>
      <w:tr w:rsidR="00CF6023" w:rsidRPr="00CF6023" w:rsidTr="009407C8">
        <w:trPr>
          <w:trHeight w:val="7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6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F6023" w:rsidRPr="00CF6023" w:rsidTr="009407C8">
        <w:trPr>
          <w:trHeight w:val="5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2 000,0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253000,0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103 02230 01 0000 110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 xml:space="preserve">оходы от уплаты акцизов на </w:t>
            </w:r>
            <w:proofErr w:type="spellStart"/>
            <w:r w:rsidRPr="00CF6023">
              <w:rPr>
                <w:sz w:val="20"/>
                <w:szCs w:val="20"/>
              </w:rPr>
              <w:t>диз</w:t>
            </w:r>
            <w:proofErr w:type="gramStart"/>
            <w:r w:rsidRPr="00CF6023">
              <w:rPr>
                <w:sz w:val="20"/>
                <w:szCs w:val="20"/>
              </w:rPr>
              <w:t>.т</w:t>
            </w:r>
            <w:proofErr w:type="gramEnd"/>
            <w:r w:rsidRPr="00CF6023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88000,0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103 02240 01 0000 110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моторное масло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103 02250 01 0000 110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автомобильный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182000,0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103 02260 01 0000 110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023">
              <w:rPr>
                <w:sz w:val="20"/>
                <w:szCs w:val="20"/>
              </w:rPr>
              <w:t>оходы от уплаты акцизов на прямогонный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-18000,0</w:t>
            </w:r>
          </w:p>
        </w:tc>
      </w:tr>
      <w:tr w:rsidR="00CF6023" w:rsidRPr="00CF6023" w:rsidTr="009407C8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330 300,0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6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6023" w:rsidRPr="00CF6023" w:rsidTr="009407C8">
        <w:trPr>
          <w:trHeight w:val="6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9407C8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41 700,0</w:t>
            </w:r>
          </w:p>
        </w:tc>
      </w:tr>
      <w:tr w:rsidR="00CF6023" w:rsidRPr="00CF6023" w:rsidTr="009407C8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8 300,0</w:t>
            </w:r>
          </w:p>
        </w:tc>
      </w:tr>
      <w:tr w:rsidR="00CF6023" w:rsidRPr="00CF6023" w:rsidTr="009407C8">
        <w:trPr>
          <w:trHeight w:val="4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CF6023">
            <w:pPr>
              <w:jc w:val="center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280 300,0</w:t>
            </w:r>
          </w:p>
        </w:tc>
      </w:tr>
      <w:tr w:rsidR="00CF6023" w:rsidRPr="00CF6023" w:rsidTr="009407C8">
        <w:trPr>
          <w:trHeight w:val="6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131 650,0</w:t>
            </w:r>
          </w:p>
        </w:tc>
      </w:tr>
      <w:tr w:rsidR="00CF6023" w:rsidRPr="00CF6023" w:rsidTr="009407C8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color w:val="000000"/>
                <w:sz w:val="20"/>
                <w:szCs w:val="20"/>
              </w:rPr>
            </w:pPr>
            <w:r w:rsidRPr="00CF6023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023" w:rsidRPr="00CF6023" w:rsidTr="009407C8">
        <w:trPr>
          <w:trHeight w:val="9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111 05013 13 0000 120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94 900,0</w:t>
            </w:r>
          </w:p>
        </w:tc>
      </w:tr>
      <w:tr w:rsidR="00CF6023" w:rsidRPr="00CF6023" w:rsidTr="009407C8">
        <w:trPr>
          <w:trHeight w:val="10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36 750,0</w:t>
            </w:r>
          </w:p>
        </w:tc>
      </w:tr>
      <w:tr w:rsidR="00CF6023" w:rsidRPr="00CF6023" w:rsidTr="009407C8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CF6023" w:rsidRPr="00CF6023" w:rsidTr="009407C8">
        <w:trPr>
          <w:trHeight w:val="4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E838E7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116 90050 </w:t>
            </w:r>
            <w:r w:rsidR="00E838E7">
              <w:rPr>
                <w:sz w:val="20"/>
                <w:szCs w:val="20"/>
              </w:rPr>
              <w:t>13</w:t>
            </w:r>
            <w:r w:rsidRPr="00CF602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23" w:rsidRPr="00CF6023" w:rsidRDefault="00CF6023" w:rsidP="00E838E7">
            <w:pPr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838E7">
              <w:rPr>
                <w:sz w:val="20"/>
                <w:szCs w:val="20"/>
              </w:rPr>
              <w:t>городских</w:t>
            </w:r>
            <w:r w:rsidRPr="00CF602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1 500,0</w:t>
            </w:r>
          </w:p>
        </w:tc>
      </w:tr>
      <w:tr w:rsidR="00CF6023" w:rsidRPr="00CF6023" w:rsidTr="009407C8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017 05050 13 0000 180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63098A" w:rsidP="006309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</w:t>
            </w:r>
            <w:r w:rsidR="00CF6023" w:rsidRPr="00CF6023">
              <w:rPr>
                <w:b/>
                <w:bCs/>
                <w:sz w:val="20"/>
                <w:szCs w:val="20"/>
              </w:rPr>
              <w:t>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739 900,0</w:t>
            </w:r>
          </w:p>
        </w:tc>
      </w:tr>
      <w:tr w:rsidR="00CF6023" w:rsidRPr="00CF6023" w:rsidTr="009407C8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  <w:sz w:val="20"/>
                <w:szCs w:val="20"/>
              </w:rPr>
            </w:pPr>
            <w:r w:rsidRPr="00CF6023">
              <w:rPr>
                <w:b/>
                <w:bCs/>
                <w:sz w:val="20"/>
                <w:szCs w:val="20"/>
              </w:rPr>
              <w:t>1 991 400,0</w:t>
            </w:r>
          </w:p>
        </w:tc>
      </w:tr>
      <w:tr w:rsidR="00CF6023" w:rsidRPr="00CF6023" w:rsidTr="009407C8">
        <w:trPr>
          <w:trHeight w:val="4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202 15001 13 0000 151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507 000,0</w:t>
            </w:r>
          </w:p>
        </w:tc>
      </w:tr>
      <w:tr w:rsidR="00CF6023" w:rsidRPr="00CF6023" w:rsidTr="009407C8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202 15002 13 0000 151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1 397 500,0</w:t>
            </w:r>
          </w:p>
        </w:tc>
      </w:tr>
      <w:tr w:rsidR="00CF6023" w:rsidRPr="00CF6023" w:rsidTr="009407C8">
        <w:trPr>
          <w:trHeight w:val="65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202 03015 13 0000 151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  <w:r w:rsidRPr="00CF6023">
              <w:rPr>
                <w:sz w:val="20"/>
                <w:szCs w:val="20"/>
              </w:rPr>
              <w:t>86900,0</w:t>
            </w:r>
          </w:p>
        </w:tc>
      </w:tr>
    </w:tbl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CF6023" w:rsidRDefault="00CF6023"/>
    <w:p w:rsidR="009407C8" w:rsidRDefault="009407C8"/>
    <w:p w:rsidR="009407C8" w:rsidRDefault="009407C8"/>
    <w:p w:rsidR="009407C8" w:rsidRDefault="009407C8"/>
    <w:p w:rsidR="009407C8" w:rsidRDefault="009407C8"/>
    <w:p w:rsidR="009407C8" w:rsidRDefault="009407C8"/>
    <w:p w:rsidR="009407C8" w:rsidRDefault="009407C8"/>
    <w:p w:rsidR="003E1819" w:rsidRDefault="003E1819"/>
    <w:p w:rsidR="003E1819" w:rsidRDefault="003E1819"/>
    <w:p w:rsidR="009407C8" w:rsidRDefault="009407C8"/>
    <w:p w:rsidR="00CF6023" w:rsidRDefault="00CF6023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0"/>
        <w:gridCol w:w="7213"/>
        <w:gridCol w:w="644"/>
        <w:gridCol w:w="881"/>
      </w:tblGrid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D2088E">
              <w:rPr>
                <w:sz w:val="20"/>
                <w:szCs w:val="20"/>
              </w:rPr>
              <w:t xml:space="preserve">                             </w:t>
            </w:r>
            <w:r w:rsidR="00313BAA">
              <w:rPr>
                <w:sz w:val="20"/>
                <w:szCs w:val="20"/>
              </w:rPr>
              <w:t xml:space="preserve"> </w:t>
            </w:r>
            <w:r w:rsidRPr="00CF6023">
              <w:rPr>
                <w:sz w:val="20"/>
                <w:szCs w:val="20"/>
              </w:rPr>
              <w:t>Приложение № 6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D2088E" w:rsidP="00E8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313BAA">
              <w:rPr>
                <w:sz w:val="20"/>
                <w:szCs w:val="20"/>
              </w:rPr>
              <w:t xml:space="preserve"> </w:t>
            </w:r>
            <w:r w:rsidR="00CF6023" w:rsidRPr="00CF6023">
              <w:rPr>
                <w:sz w:val="20"/>
                <w:szCs w:val="20"/>
              </w:rPr>
              <w:t>к Решени</w:t>
            </w:r>
            <w:r w:rsidR="00E838E7">
              <w:rPr>
                <w:sz w:val="20"/>
                <w:szCs w:val="20"/>
              </w:rPr>
              <w:t xml:space="preserve">ю </w:t>
            </w:r>
            <w:r w:rsidR="00CF6023" w:rsidRPr="00CF6023">
              <w:rPr>
                <w:sz w:val="20"/>
                <w:szCs w:val="20"/>
              </w:rPr>
              <w:t>Совета городского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313BAA">
              <w:rPr>
                <w:sz w:val="20"/>
                <w:szCs w:val="20"/>
              </w:rPr>
              <w:t xml:space="preserve">                            </w:t>
            </w:r>
            <w:r w:rsidRPr="00CF6023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13BAA">
              <w:rPr>
                <w:sz w:val="20"/>
                <w:szCs w:val="20"/>
              </w:rPr>
              <w:t xml:space="preserve">                </w:t>
            </w:r>
            <w:r w:rsidR="00747962">
              <w:t>от 25.12.2017 г. № 105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rPr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312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>Формы  межбюджетных  трансфертов,</w:t>
            </w:r>
          </w:p>
        </w:tc>
      </w:tr>
      <w:tr w:rsidR="00CF6023" w:rsidRPr="00CF6023" w:rsidTr="00CF6023">
        <w:trPr>
          <w:trHeight w:val="312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</w:rPr>
              <w:t xml:space="preserve">получаемых  из других бюджетов  бюджетной системы </w:t>
            </w:r>
          </w:p>
        </w:tc>
      </w:tr>
      <w:tr w:rsidR="00CF6023" w:rsidRPr="00CF6023" w:rsidTr="00CF6023">
        <w:trPr>
          <w:trHeight w:val="264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F602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F602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23" w:rsidRPr="00CF6023" w:rsidRDefault="00CF6023" w:rsidP="00CF6023">
            <w:pPr>
              <w:rPr>
                <w:b/>
                <w:bCs/>
              </w:rPr>
            </w:pP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1 991 400,0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  <w:rPr>
                <w:b/>
                <w:bCs/>
              </w:rPr>
            </w:pPr>
            <w:r w:rsidRPr="00CF602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6023" w:rsidRPr="00CF6023" w:rsidTr="00CF602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507 000,0</w:t>
            </w:r>
          </w:p>
        </w:tc>
      </w:tr>
      <w:tr w:rsidR="00CF6023" w:rsidRPr="00CF6023" w:rsidTr="00CF6023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r w:rsidRPr="00CF6023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1 397 500,0</w:t>
            </w:r>
          </w:p>
        </w:tc>
      </w:tr>
      <w:tr w:rsidR="00CF6023" w:rsidRPr="00CF6023" w:rsidTr="00CF6023">
        <w:trPr>
          <w:trHeight w:val="8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jc w:val="center"/>
            </w:pPr>
            <w:r w:rsidRPr="00CF6023">
              <w:rPr>
                <w:sz w:val="22"/>
                <w:szCs w:val="22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both"/>
            </w:pPr>
            <w:r w:rsidRPr="00CF6023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023" w:rsidRPr="00CF6023" w:rsidRDefault="00CF6023" w:rsidP="00CF6023">
            <w:pPr>
              <w:jc w:val="right"/>
            </w:pPr>
            <w:r w:rsidRPr="00CF6023">
              <w:rPr>
                <w:sz w:val="22"/>
                <w:szCs w:val="22"/>
              </w:rPr>
              <w:t>86 900,0</w:t>
            </w:r>
          </w:p>
        </w:tc>
      </w:tr>
      <w:tr w:rsidR="00CF6023" w:rsidRPr="00CF6023" w:rsidTr="00CF6023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23" w:rsidRPr="00CF6023" w:rsidRDefault="00CF6023" w:rsidP="00CF6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F6023" w:rsidRDefault="00CF6023"/>
    <w:p w:rsidR="00CF6023" w:rsidRDefault="00CF6023"/>
    <w:p w:rsidR="00D2088E" w:rsidRDefault="00D2088E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2F60DC" w:rsidRDefault="002F60DC" w:rsidP="008C4329"/>
    <w:p w:rsidR="002F60DC" w:rsidRDefault="002F60DC" w:rsidP="008C4329"/>
    <w:p w:rsidR="002F60DC" w:rsidRDefault="002F60DC" w:rsidP="008C4329"/>
    <w:p w:rsidR="002F60DC" w:rsidRDefault="002F60DC" w:rsidP="008C4329"/>
    <w:p w:rsidR="002F60DC" w:rsidRDefault="002F60DC" w:rsidP="008C4329"/>
    <w:p w:rsidR="002F60DC" w:rsidRDefault="002F60DC" w:rsidP="008C4329"/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4672"/>
        <w:gridCol w:w="617"/>
        <w:gridCol w:w="617"/>
        <w:gridCol w:w="520"/>
        <w:gridCol w:w="110"/>
        <w:gridCol w:w="1501"/>
        <w:gridCol w:w="578"/>
        <w:gridCol w:w="1571"/>
      </w:tblGrid>
      <w:tr w:rsidR="002F60DC" w:rsidRPr="002F60DC" w:rsidTr="005260E7">
        <w:trPr>
          <w:trHeight w:val="26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313BAA">
              <w:rPr>
                <w:sz w:val="20"/>
                <w:szCs w:val="20"/>
              </w:rPr>
              <w:t xml:space="preserve"> </w:t>
            </w:r>
            <w:r w:rsidRPr="002F60DC">
              <w:rPr>
                <w:sz w:val="20"/>
                <w:szCs w:val="20"/>
              </w:rPr>
              <w:t>Приложение № 7</w:t>
            </w:r>
          </w:p>
        </w:tc>
      </w:tr>
      <w:tr w:rsidR="002F60DC" w:rsidRPr="002F60DC" w:rsidTr="005260E7">
        <w:trPr>
          <w:trHeight w:val="264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313BAA">
              <w:rPr>
                <w:sz w:val="20"/>
                <w:szCs w:val="20"/>
              </w:rPr>
              <w:t xml:space="preserve">                           </w:t>
            </w:r>
            <w:r w:rsidRPr="002F60DC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</w:t>
            </w:r>
            <w:r w:rsidRPr="002F60DC">
              <w:rPr>
                <w:sz w:val="20"/>
                <w:szCs w:val="20"/>
              </w:rPr>
              <w:t xml:space="preserve"> Совета городского</w:t>
            </w:r>
          </w:p>
        </w:tc>
      </w:tr>
      <w:tr w:rsidR="002F60DC" w:rsidRPr="002F60DC" w:rsidTr="005260E7">
        <w:trPr>
          <w:trHeight w:val="26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260E7">
              <w:rPr>
                <w:sz w:val="20"/>
                <w:szCs w:val="20"/>
              </w:rPr>
              <w:t xml:space="preserve">       </w:t>
            </w:r>
            <w:r w:rsidRPr="002F60DC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2F60DC" w:rsidRPr="002F60DC" w:rsidTr="005260E7">
        <w:trPr>
          <w:trHeight w:val="26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5260E7" w:rsidP="0052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313BAA">
              <w:rPr>
                <w:sz w:val="20"/>
                <w:szCs w:val="20"/>
              </w:rPr>
              <w:t xml:space="preserve">  </w:t>
            </w:r>
            <w:r w:rsidR="00747962">
              <w:t>от 25.12.2017 г. № 105</w:t>
            </w:r>
          </w:p>
        </w:tc>
      </w:tr>
      <w:tr w:rsidR="002F60DC" w:rsidRPr="002F60DC" w:rsidTr="005260E7">
        <w:trPr>
          <w:trHeight w:val="16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  <w:r w:rsidRPr="002F60D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  <w:r w:rsidRPr="002F60DC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sz w:val="20"/>
                <w:szCs w:val="20"/>
              </w:rPr>
            </w:pPr>
          </w:p>
        </w:tc>
      </w:tr>
      <w:tr w:rsidR="002F60DC" w:rsidRPr="002F60DC" w:rsidTr="005260E7">
        <w:trPr>
          <w:trHeight w:val="600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Ведомственная с</w:t>
            </w:r>
            <w:r>
              <w:rPr>
                <w:b/>
                <w:bCs/>
                <w:sz w:val="22"/>
                <w:szCs w:val="22"/>
              </w:rPr>
              <w:t xml:space="preserve">труктура расходов бюджета  </w:t>
            </w:r>
          </w:p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 xml:space="preserve">городского поселения "Золотореченское" на 2018 год                           </w:t>
            </w:r>
          </w:p>
        </w:tc>
      </w:tr>
      <w:tr w:rsidR="002F60DC" w:rsidRPr="002F60DC" w:rsidTr="005260E7">
        <w:trPr>
          <w:trHeight w:val="336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60D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</w:rPr>
            </w:pP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DC" w:rsidRPr="002F60DC" w:rsidRDefault="002F60DC" w:rsidP="002F60DC">
            <w:pPr>
              <w:rPr>
                <w:b/>
                <w:bCs/>
              </w:rPr>
            </w:pP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r w:rsidR="005260E7">
              <w:rPr>
                <w:b/>
                <w:bCs/>
                <w:color w:val="000000"/>
                <w:sz w:val="22"/>
                <w:szCs w:val="22"/>
              </w:rPr>
              <w:t>«Золотореченское»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 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3 183 237,00</w:t>
            </w:r>
          </w:p>
        </w:tc>
      </w:tr>
      <w:tr w:rsidR="002F60DC" w:rsidRPr="002F60DC" w:rsidTr="005260E7">
        <w:trPr>
          <w:trHeight w:val="681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699 300,00</w:t>
            </w:r>
          </w:p>
        </w:tc>
      </w:tr>
      <w:tr w:rsidR="002F60DC" w:rsidRPr="002F60DC" w:rsidTr="005260E7">
        <w:trPr>
          <w:trHeight w:val="14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699 300,00</w:t>
            </w:r>
          </w:p>
        </w:tc>
      </w:tr>
      <w:tr w:rsidR="002F60DC" w:rsidRPr="002F60DC" w:rsidTr="005260E7">
        <w:trPr>
          <w:trHeight w:val="99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699 300,00</w:t>
            </w:r>
          </w:p>
        </w:tc>
      </w:tr>
      <w:tr w:rsidR="002F60DC" w:rsidRPr="002F60DC" w:rsidTr="005260E7">
        <w:trPr>
          <w:trHeight w:val="11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1 277 200,00</w:t>
            </w:r>
          </w:p>
        </w:tc>
      </w:tr>
      <w:tr w:rsidR="002F60DC" w:rsidRPr="002F60DC" w:rsidTr="005260E7">
        <w:trPr>
          <w:trHeight w:val="135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1 277 200,00</w:t>
            </w:r>
          </w:p>
        </w:tc>
      </w:tr>
      <w:tr w:rsidR="002F60DC" w:rsidRPr="002F60DC" w:rsidTr="005260E7">
        <w:trPr>
          <w:trHeight w:val="111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1 277 200,00</w:t>
            </w:r>
          </w:p>
        </w:tc>
      </w:tr>
      <w:tr w:rsidR="002F60DC" w:rsidRPr="002F60DC" w:rsidTr="005260E7">
        <w:trPr>
          <w:trHeight w:val="31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 xml:space="preserve">ПРОВЕДЕНИЕ ВЫБОРОВ </w:t>
            </w:r>
            <w:r w:rsidR="00313BAA">
              <w:rPr>
                <w:b/>
                <w:bCs/>
                <w:sz w:val="22"/>
                <w:szCs w:val="22"/>
              </w:rPr>
              <w:t xml:space="preserve">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47 890,00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2800,00</w:t>
            </w:r>
          </w:p>
        </w:tc>
      </w:tr>
      <w:tr w:rsidR="002F60DC" w:rsidRPr="002F60DC" w:rsidTr="005260E7">
        <w:trPr>
          <w:trHeight w:val="31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2 800,00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2 800,00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1 156 047,00</w:t>
            </w:r>
          </w:p>
        </w:tc>
      </w:tr>
      <w:tr w:rsidR="002F60DC" w:rsidRPr="002F60DC" w:rsidTr="005260E7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381 447,00</w:t>
            </w:r>
          </w:p>
        </w:tc>
      </w:tr>
      <w:tr w:rsidR="002F60DC" w:rsidRPr="002F60DC" w:rsidTr="005260E7">
        <w:trPr>
          <w:trHeight w:val="681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366 047,00</w:t>
            </w:r>
          </w:p>
        </w:tc>
      </w:tr>
      <w:tr w:rsidR="002F60DC" w:rsidRPr="002F60DC" w:rsidTr="005260E7">
        <w:trPr>
          <w:trHeight w:val="8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  <w:r w:rsidR="005260E7">
              <w:rPr>
                <w:sz w:val="22"/>
                <w:szCs w:val="22"/>
              </w:rPr>
              <w:t xml:space="preserve"> </w:t>
            </w:r>
            <w:r w:rsidRPr="002F60DC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366 047,00</w:t>
            </w:r>
          </w:p>
        </w:tc>
      </w:tr>
      <w:tr w:rsidR="002F60DC" w:rsidRPr="002F60DC" w:rsidTr="005260E7">
        <w:trPr>
          <w:trHeight w:val="33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15 400,00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Другие общегосударственные вопросы</w:t>
            </w:r>
            <w:r w:rsidR="005260E7">
              <w:rPr>
                <w:sz w:val="22"/>
                <w:szCs w:val="22"/>
              </w:rPr>
              <w:t xml:space="preserve"> </w:t>
            </w:r>
            <w:r w:rsidRPr="002F60DC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15 400,00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774 600,00</w:t>
            </w:r>
          </w:p>
        </w:tc>
      </w:tr>
      <w:tr w:rsidR="002F60DC" w:rsidRPr="002F60DC" w:rsidTr="005260E7">
        <w:trPr>
          <w:trHeight w:val="135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774 600,00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r w:rsidRPr="002F60D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  <w:r w:rsidR="005260E7">
              <w:rPr>
                <w:sz w:val="22"/>
                <w:szCs w:val="22"/>
              </w:rPr>
              <w:t xml:space="preserve"> </w:t>
            </w:r>
            <w:r w:rsidRPr="002F60DC">
              <w:rPr>
                <w:sz w:val="22"/>
                <w:szCs w:val="22"/>
              </w:rPr>
              <w:t>(Расходы на выплаты персоналу казенных учреждений)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774 600,00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86 900,00</w:t>
            </w:r>
          </w:p>
        </w:tc>
      </w:tr>
      <w:tr w:rsidR="002F60DC" w:rsidRPr="002F60DC" w:rsidTr="005260E7">
        <w:trPr>
          <w:trHeight w:val="14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86 900,00</w:t>
            </w:r>
          </w:p>
        </w:tc>
      </w:tr>
      <w:tr w:rsidR="002F60DC" w:rsidRPr="002F60DC" w:rsidTr="005260E7">
        <w:trPr>
          <w:trHeight w:val="110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86 900,00</w:t>
            </w:r>
          </w:p>
        </w:tc>
      </w:tr>
      <w:tr w:rsidR="002F60DC" w:rsidRPr="002F60DC" w:rsidTr="005260E7">
        <w:trPr>
          <w:trHeight w:val="56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30 000,00</w:t>
            </w:r>
          </w:p>
        </w:tc>
      </w:tr>
      <w:tr w:rsidR="002F60DC" w:rsidRPr="002F60DC" w:rsidTr="005260E7">
        <w:trPr>
          <w:trHeight w:val="28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30 000,00</w:t>
            </w:r>
          </w:p>
        </w:tc>
      </w:tr>
      <w:tr w:rsidR="002F60DC" w:rsidRPr="002F60DC" w:rsidTr="005260E7">
        <w:trPr>
          <w:trHeight w:val="110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30 000,00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253 000,00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253 000,00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253 000,00</w:t>
            </w:r>
          </w:p>
        </w:tc>
      </w:tr>
      <w:tr w:rsidR="002F60DC" w:rsidRPr="002F60DC" w:rsidTr="005260E7">
        <w:trPr>
          <w:trHeight w:val="13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253 000,00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55 000,00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36 053,00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FF0000"/>
              </w:rPr>
            </w:pPr>
            <w:r w:rsidRPr="002F60D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36 053,00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36 053,00</w:t>
            </w:r>
          </w:p>
        </w:tc>
      </w:tr>
      <w:tr w:rsidR="002F60DC" w:rsidRPr="002F60DC" w:rsidTr="005260E7">
        <w:trPr>
          <w:trHeight w:val="828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</w:pPr>
            <w:r w:rsidRPr="002F60DC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36 053,00</w:t>
            </w:r>
          </w:p>
        </w:tc>
      </w:tr>
      <w:tr w:rsidR="002F60DC" w:rsidRPr="002F60DC" w:rsidTr="005260E7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153 180,00</w:t>
            </w:r>
          </w:p>
        </w:tc>
      </w:tr>
      <w:tr w:rsidR="002F60DC" w:rsidRPr="002F60DC" w:rsidTr="005260E7">
        <w:trPr>
          <w:trHeight w:val="32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153 180,00</w:t>
            </w:r>
          </w:p>
        </w:tc>
      </w:tr>
      <w:tr w:rsidR="002F60DC" w:rsidRPr="002F60DC" w:rsidTr="005260E7">
        <w:trPr>
          <w:trHeight w:val="552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153 180,00</w:t>
            </w:r>
          </w:p>
        </w:tc>
      </w:tr>
      <w:tr w:rsidR="002F60DC" w:rsidRPr="002F60DC" w:rsidTr="005260E7">
        <w:trPr>
          <w:trHeight w:val="100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 w:rsidR="005260E7">
              <w:rPr>
                <w:color w:val="000000"/>
                <w:sz w:val="22"/>
                <w:szCs w:val="22"/>
              </w:rPr>
              <w:t xml:space="preserve"> </w:t>
            </w:r>
            <w:r w:rsidRPr="002F60DC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153 180,00</w:t>
            </w:r>
          </w:p>
        </w:tc>
      </w:tr>
      <w:tr w:rsidR="002F60DC" w:rsidRPr="002F60DC" w:rsidTr="005260E7">
        <w:trPr>
          <w:trHeight w:val="110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2F60DC" w:rsidRPr="002F60DC" w:rsidTr="005260E7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28 000,00</w:t>
            </w:r>
          </w:p>
        </w:tc>
      </w:tr>
      <w:tr w:rsidR="002F60DC" w:rsidRPr="002F60DC" w:rsidTr="005260E7">
        <w:trPr>
          <w:trHeight w:val="32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center"/>
              <w:rPr>
                <w:color w:val="000000"/>
              </w:rPr>
            </w:pPr>
            <w:r w:rsidRPr="002F60D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DC" w:rsidRPr="002F60DC" w:rsidRDefault="002F60DC" w:rsidP="002F60DC">
            <w:pPr>
              <w:jc w:val="right"/>
            </w:pPr>
            <w:r w:rsidRPr="002F60DC">
              <w:rPr>
                <w:sz w:val="22"/>
                <w:szCs w:val="22"/>
              </w:rPr>
              <w:t>28 000,00</w:t>
            </w:r>
          </w:p>
        </w:tc>
      </w:tr>
      <w:tr w:rsidR="002F60DC" w:rsidRPr="002F60DC" w:rsidTr="005260E7">
        <w:trPr>
          <w:trHeight w:val="276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0DC" w:rsidRPr="002F60DC" w:rsidRDefault="002F60DC" w:rsidP="002F60DC">
            <w:pPr>
              <w:rPr>
                <w:b/>
                <w:bCs/>
                <w:color w:val="000000"/>
              </w:rPr>
            </w:pPr>
            <w:r w:rsidRPr="002F60DC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C" w:rsidRPr="002F60DC" w:rsidRDefault="002F60DC" w:rsidP="002F60DC">
            <w:pPr>
              <w:jc w:val="right"/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>3 825 370,00</w:t>
            </w:r>
          </w:p>
        </w:tc>
      </w:tr>
    </w:tbl>
    <w:p w:rsidR="002F60DC" w:rsidRDefault="002F60DC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8C4329" w:rsidRDefault="008C4329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p w:rsidR="005260E7" w:rsidRDefault="005260E7" w:rsidP="008C4329"/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4280"/>
        <w:gridCol w:w="1112"/>
        <w:gridCol w:w="580"/>
        <w:gridCol w:w="720"/>
        <w:gridCol w:w="1400"/>
        <w:gridCol w:w="145"/>
        <w:gridCol w:w="555"/>
        <w:gridCol w:w="1440"/>
        <w:gridCol w:w="280"/>
        <w:gridCol w:w="222"/>
      </w:tblGrid>
      <w:tr w:rsidR="005260E7" w:rsidRPr="005260E7" w:rsidTr="005260E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  <w:r w:rsidRPr="005260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18"/>
                <w:szCs w:val="18"/>
              </w:rPr>
            </w:pPr>
            <w:r w:rsidRPr="005260E7">
              <w:rPr>
                <w:sz w:val="18"/>
                <w:szCs w:val="18"/>
              </w:rPr>
              <w:t>Приложение №8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E7" w:rsidRPr="005260E7" w:rsidRDefault="005260E7" w:rsidP="005260E7">
            <w:pPr>
              <w:rPr>
                <w:sz w:val="18"/>
                <w:szCs w:val="18"/>
              </w:rPr>
            </w:pPr>
            <w:r w:rsidRPr="005260E7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к Решению</w:t>
            </w:r>
            <w:r w:rsidRPr="005260E7">
              <w:rPr>
                <w:sz w:val="18"/>
                <w:szCs w:val="18"/>
              </w:rPr>
              <w:t xml:space="preserve"> Совета городского</w:t>
            </w: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E7" w:rsidRPr="005260E7" w:rsidRDefault="005260E7" w:rsidP="005260E7">
            <w:pPr>
              <w:rPr>
                <w:sz w:val="18"/>
                <w:szCs w:val="18"/>
              </w:rPr>
            </w:pPr>
            <w:r w:rsidRPr="005260E7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260E7">
              <w:rPr>
                <w:sz w:val="18"/>
                <w:szCs w:val="18"/>
              </w:rPr>
              <w:t>поселения "Золотореченское"</w:t>
            </w: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E7" w:rsidRPr="005260E7" w:rsidRDefault="005260E7" w:rsidP="005260E7">
            <w:pPr>
              <w:rPr>
                <w:sz w:val="18"/>
                <w:szCs w:val="18"/>
              </w:rPr>
            </w:pPr>
            <w:r w:rsidRPr="005260E7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260E7">
              <w:rPr>
                <w:sz w:val="18"/>
                <w:szCs w:val="18"/>
              </w:rPr>
              <w:t xml:space="preserve"> </w:t>
            </w:r>
            <w:r w:rsidR="00552634">
              <w:t>от 25.12.2017 г. № 105</w:t>
            </w:r>
            <w:bookmarkStart w:id="0" w:name="_GoBack"/>
            <w:bookmarkEnd w:id="0"/>
            <w:r w:rsidRPr="005260E7">
              <w:rPr>
                <w:sz w:val="18"/>
                <w:szCs w:val="18"/>
                <w:u w:val="single"/>
              </w:rPr>
              <w:t xml:space="preserve">     </w:t>
            </w:r>
            <w:r w:rsidRPr="005260E7">
              <w:rPr>
                <w:sz w:val="18"/>
                <w:szCs w:val="18"/>
              </w:rPr>
              <w:t xml:space="preserve">  </w:t>
            </w: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936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60E7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5260E7">
              <w:rPr>
                <w:b/>
                <w:bCs/>
                <w:sz w:val="20"/>
                <w:szCs w:val="20"/>
              </w:rPr>
              <w:t>по разделам, подразделам, целевым статьям, видам расходов</w:t>
            </w:r>
            <w:r>
              <w:rPr>
                <w:b/>
                <w:bCs/>
                <w:sz w:val="20"/>
                <w:szCs w:val="20"/>
              </w:rPr>
              <w:t xml:space="preserve"> классификации расходов бюджета </w:t>
            </w:r>
            <w:r w:rsidRPr="005260E7">
              <w:rPr>
                <w:b/>
                <w:bCs/>
                <w:sz w:val="20"/>
                <w:szCs w:val="20"/>
              </w:rPr>
              <w:t>на 2018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0E7" w:rsidRPr="005260E7" w:rsidRDefault="005260E7" w:rsidP="0052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260E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E7" w:rsidRPr="005260E7" w:rsidRDefault="005260E7" w:rsidP="005260E7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3 183 237,00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65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699 300,00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51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699 300,00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муниципального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699 300,00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1 277 200,00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4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1 277 200,00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1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1 277 200,00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313BAA" w:rsidP="005260E7">
            <w:pPr>
              <w:rPr>
                <w:b/>
                <w:bCs/>
              </w:rPr>
            </w:pPr>
            <w:r w:rsidRPr="002F60DC">
              <w:rPr>
                <w:b/>
                <w:bCs/>
                <w:sz w:val="22"/>
                <w:szCs w:val="22"/>
              </w:rPr>
              <w:t xml:space="preserve">ПРОВЕДЕНИЕ ВЫБОРОВ </w:t>
            </w:r>
            <w:r>
              <w:rPr>
                <w:b/>
                <w:bCs/>
                <w:sz w:val="22"/>
                <w:szCs w:val="22"/>
              </w:rPr>
              <w:t xml:space="preserve"> И РЕФЕРЕНДУМОВ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00 0 00 22003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47 890,00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2 800,00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1 156 047,00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381 447,00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366 047,00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1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Другие общегосударственные вопросы</w:t>
            </w:r>
            <w:r>
              <w:rPr>
                <w:sz w:val="22"/>
                <w:szCs w:val="22"/>
              </w:rPr>
              <w:t xml:space="preserve"> </w:t>
            </w:r>
            <w:r w:rsidRPr="005260E7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366 047,00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15 400,00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Другие общегосударственные вопросы</w:t>
            </w:r>
            <w:r>
              <w:rPr>
                <w:sz w:val="22"/>
                <w:szCs w:val="22"/>
              </w:rPr>
              <w:t xml:space="preserve"> </w:t>
            </w:r>
            <w:r w:rsidRPr="005260E7">
              <w:rPr>
                <w:sz w:val="22"/>
                <w:szCs w:val="22"/>
              </w:rPr>
              <w:t>(Уплата налогов, сборов и иных платежей)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15 400,00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774 600,00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774 600,00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r w:rsidRPr="005260E7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  <w:r>
              <w:rPr>
                <w:sz w:val="22"/>
                <w:szCs w:val="22"/>
              </w:rPr>
              <w:t xml:space="preserve"> </w:t>
            </w:r>
            <w:r w:rsidRPr="005260E7">
              <w:rPr>
                <w:sz w:val="22"/>
                <w:szCs w:val="22"/>
              </w:rPr>
              <w:t>(Расходы на выплаты персоналу казенных учреждений)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774 600,00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86 900,00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5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86 900,00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2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86 900,00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7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9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1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00 0 00 21810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253 000,00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75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253 000,00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253 000,00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46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lastRenderedPageBreak/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253 000,00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55 000,00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36 053,00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FF0000"/>
              </w:rPr>
            </w:pPr>
            <w:r w:rsidRPr="005260E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36 053,00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36 053,00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</w:pPr>
            <w:r w:rsidRPr="005260E7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36 053,00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153 180,00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153 180,00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153 180,00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1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60E7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153 180,00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101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center"/>
              <w:rPr>
                <w:color w:val="000000"/>
              </w:rPr>
            </w:pPr>
            <w:r w:rsidRPr="005260E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E7" w:rsidRPr="005260E7" w:rsidRDefault="005260E7" w:rsidP="005260E7">
            <w:pPr>
              <w:jc w:val="right"/>
            </w:pPr>
            <w:r w:rsidRPr="005260E7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60E7" w:rsidRPr="005260E7" w:rsidTr="005260E7">
        <w:trPr>
          <w:trHeight w:val="276"/>
        </w:trPr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0E7" w:rsidRPr="005260E7" w:rsidRDefault="005260E7" w:rsidP="005260E7">
            <w:pPr>
              <w:rPr>
                <w:b/>
                <w:bCs/>
                <w:color w:val="000000"/>
              </w:rPr>
            </w:pPr>
            <w:r w:rsidRPr="005260E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E7" w:rsidRPr="005260E7" w:rsidRDefault="005260E7" w:rsidP="005260E7">
            <w:pPr>
              <w:jc w:val="right"/>
              <w:rPr>
                <w:b/>
                <w:bCs/>
              </w:rPr>
            </w:pPr>
            <w:r w:rsidRPr="005260E7">
              <w:rPr>
                <w:b/>
                <w:bCs/>
                <w:sz w:val="22"/>
                <w:szCs w:val="22"/>
              </w:rPr>
              <w:t>3 825 370,00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0E7" w:rsidRPr="005260E7" w:rsidRDefault="005260E7" w:rsidP="005260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60E7" w:rsidRDefault="005260E7" w:rsidP="008C4329"/>
    <w:sectPr w:rsidR="005260E7" w:rsidSect="00940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4B" w:rsidRDefault="00CE6D4B" w:rsidP="00CF6023">
      <w:r>
        <w:separator/>
      </w:r>
    </w:p>
  </w:endnote>
  <w:endnote w:type="continuationSeparator" w:id="0">
    <w:p w:rsidR="00CE6D4B" w:rsidRDefault="00CE6D4B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4B" w:rsidRDefault="00CE6D4B" w:rsidP="00CF6023">
      <w:r>
        <w:separator/>
      </w:r>
    </w:p>
  </w:footnote>
  <w:footnote w:type="continuationSeparator" w:id="0">
    <w:p w:rsidR="00CE6D4B" w:rsidRDefault="00CE6D4B" w:rsidP="00CF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06F9E"/>
    <w:rsid w:val="00015DC6"/>
    <w:rsid w:val="00023B49"/>
    <w:rsid w:val="00052169"/>
    <w:rsid w:val="000775B3"/>
    <w:rsid w:val="000C7F0A"/>
    <w:rsid w:val="000D1380"/>
    <w:rsid w:val="001745A2"/>
    <w:rsid w:val="0017487D"/>
    <w:rsid w:val="00187AB0"/>
    <w:rsid w:val="002063D8"/>
    <w:rsid w:val="002473D9"/>
    <w:rsid w:val="00252A67"/>
    <w:rsid w:val="002F60DC"/>
    <w:rsid w:val="00313BAA"/>
    <w:rsid w:val="00340763"/>
    <w:rsid w:val="00371B88"/>
    <w:rsid w:val="003A7B8F"/>
    <w:rsid w:val="003C08C0"/>
    <w:rsid w:val="003E1819"/>
    <w:rsid w:val="00476493"/>
    <w:rsid w:val="00477D68"/>
    <w:rsid w:val="004E4BBC"/>
    <w:rsid w:val="005260E7"/>
    <w:rsid w:val="00545CD5"/>
    <w:rsid w:val="00552634"/>
    <w:rsid w:val="00567952"/>
    <w:rsid w:val="005C546B"/>
    <w:rsid w:val="005F7108"/>
    <w:rsid w:val="0063098A"/>
    <w:rsid w:val="00685071"/>
    <w:rsid w:val="00695C49"/>
    <w:rsid w:val="00726891"/>
    <w:rsid w:val="00747962"/>
    <w:rsid w:val="007617F2"/>
    <w:rsid w:val="00767008"/>
    <w:rsid w:val="00781F41"/>
    <w:rsid w:val="007B1A0D"/>
    <w:rsid w:val="007B4313"/>
    <w:rsid w:val="007E41F5"/>
    <w:rsid w:val="00802F00"/>
    <w:rsid w:val="00824FFF"/>
    <w:rsid w:val="008771C8"/>
    <w:rsid w:val="0088678A"/>
    <w:rsid w:val="008C3D7A"/>
    <w:rsid w:val="008C4329"/>
    <w:rsid w:val="008E18AD"/>
    <w:rsid w:val="008E4886"/>
    <w:rsid w:val="008F6071"/>
    <w:rsid w:val="00900D9E"/>
    <w:rsid w:val="0093473D"/>
    <w:rsid w:val="009407C8"/>
    <w:rsid w:val="00941628"/>
    <w:rsid w:val="009D1CA1"/>
    <w:rsid w:val="009E0012"/>
    <w:rsid w:val="00AB5DAD"/>
    <w:rsid w:val="00AE6A74"/>
    <w:rsid w:val="00B0198C"/>
    <w:rsid w:val="00B2359A"/>
    <w:rsid w:val="00B57D71"/>
    <w:rsid w:val="00C12D65"/>
    <w:rsid w:val="00CE6D4B"/>
    <w:rsid w:val="00CF6023"/>
    <w:rsid w:val="00D2088E"/>
    <w:rsid w:val="00D8004C"/>
    <w:rsid w:val="00E26A0C"/>
    <w:rsid w:val="00E51335"/>
    <w:rsid w:val="00E53923"/>
    <w:rsid w:val="00E55E37"/>
    <w:rsid w:val="00E838E7"/>
    <w:rsid w:val="00F13CD8"/>
    <w:rsid w:val="00F73F18"/>
    <w:rsid w:val="00FE12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18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37</cp:revision>
  <cp:lastPrinted>2017-11-27T07:51:00Z</cp:lastPrinted>
  <dcterms:created xsi:type="dcterms:W3CDTF">2016-12-10T14:47:00Z</dcterms:created>
  <dcterms:modified xsi:type="dcterms:W3CDTF">2017-12-27T05:30:00Z</dcterms:modified>
</cp:coreProperties>
</file>