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AD" w:rsidRPr="00C70FAD" w:rsidRDefault="00C70FAD" w:rsidP="00C70FAD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70FA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СОВЕТ СЕЛЬСКОГО ПОСЕЛЕНИЯ «СТЕПНИНСКОЕ»</w:t>
      </w:r>
    </w:p>
    <w:p w:rsidR="00C70FAD" w:rsidRPr="00C70FAD" w:rsidRDefault="00C70FAD" w:rsidP="00C70FAD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70FA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МУНИЦИПАЛЬНОГО РАЙОНА</w:t>
      </w:r>
    </w:p>
    <w:p w:rsidR="00C70FAD" w:rsidRPr="00C70FAD" w:rsidRDefault="00C70FAD" w:rsidP="00C70FAD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70FA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«ОЛОВЯННИНСКИЙ РАЙОН»</w:t>
      </w:r>
      <w:r w:rsidRPr="00C70FA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</w:p>
    <w:p w:rsidR="00C70FAD" w:rsidRPr="00C70FAD" w:rsidRDefault="00C70FAD" w:rsidP="00C70FAD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70FAD" w:rsidRPr="00C70FAD" w:rsidRDefault="00C70FAD" w:rsidP="00C70F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C70FA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РЕШЕНИЕ</w:t>
      </w:r>
    </w:p>
    <w:p w:rsidR="00C70FAD" w:rsidRPr="00C70FAD" w:rsidRDefault="00C70FAD" w:rsidP="00C7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70FA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C70FAD" w:rsidRDefault="00184BED" w:rsidP="00C7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22 но</w:t>
      </w:r>
      <w:bookmarkStart w:id="0" w:name="_GoBack"/>
      <w:bookmarkEnd w:id="0"/>
      <w:r w:rsidR="00C70F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ября 2017 г.                                                                                           № </w:t>
      </w:r>
      <w:r w:rsidR="00C355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8</w:t>
      </w:r>
    </w:p>
    <w:p w:rsidR="00C70FAD" w:rsidRDefault="00C70FAD" w:rsidP="00C70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70FAD" w:rsidRDefault="00C70FAD" w:rsidP="00C70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 утверждении  Правил благоустройства</w:t>
      </w:r>
    </w:p>
    <w:p w:rsidR="00C70FAD" w:rsidRDefault="00C70FAD" w:rsidP="00C70FAD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территории сельского поселения «Степнинское»</w:t>
      </w:r>
    </w:p>
    <w:p w:rsidR="00C70FAD" w:rsidRDefault="00C70FAD" w:rsidP="00C70FA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70FAD" w:rsidRDefault="00C70FAD" w:rsidP="00C70FA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70FAD" w:rsidRDefault="00C70FAD" w:rsidP="00C70F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Федеральным законом РФ от 06.10.2003 N 131-ФЗ "Об общих принципах организации местного самоуправления в Российской Федерации", Федеральным законом РФ от 24.06.1998 N 89-ФЗ "Об отходах производства и потребления", Федеральным законом РФ от 10.01.2002 N 7-ФЗ "Об охране окружающей среды", Градостроительным кодексом Российской Федерации, Земельным кодексом Российской Федерации,  СанПиН 42-128-4690-88 "Санитарные правила содержания территорий населенных мест", Санитарно-эпидемиологическими правилами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 2.3.6.1066-01, СП 2.3.6.1079-01, СНиП III-10-75 "Благоустройство территорий",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205891"/>
            <w:sz w:val="28"/>
            <w:szCs w:val="28"/>
          </w:rPr>
          <w:t>Приказом Министерства строительства и жилищно-коммунального хозяйства Российской Федерации от 13 апреля 2017 г. № 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711/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сельского поселения «Степнинское» муниципального района «Оловяннинский район» Забайкальского края и 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целях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 регулирования вопросов организации работ по благоустройству и содержанию территории сельского поселения «Степнинское», Совет сельского поселения «Степнинское»</w:t>
      </w:r>
    </w:p>
    <w:p w:rsidR="00C70FAD" w:rsidRDefault="00C70FAD" w:rsidP="00C70F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70FAD" w:rsidRDefault="00C70FAD" w:rsidP="00C70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РЕШИЛ:</w:t>
      </w:r>
    </w:p>
    <w:p w:rsidR="00C70FAD" w:rsidRDefault="00C70FAD" w:rsidP="00C70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70FAD" w:rsidRDefault="00C70FAD" w:rsidP="00C70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 1. Утвердить Правила благоустройства на территории  сельского поселения «Степнинское» (прилагается).</w:t>
      </w:r>
    </w:p>
    <w:p w:rsidR="00C70FAD" w:rsidRDefault="00C70FAD" w:rsidP="00C70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 2. Настоящее решение вступает в силу после его официального обнародования путем размещения в информационно-телекоммуникационной сети «Интернет» на официальном сайте: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оловян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абайкальскийкрай.рф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</w:p>
    <w:p w:rsidR="00C70FAD" w:rsidRDefault="00C70FAD" w:rsidP="00C70FA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70FAD" w:rsidRDefault="00C70FAD" w:rsidP="00C70FA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70FAD" w:rsidRDefault="00C70FAD" w:rsidP="00C7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сельского поселения </w:t>
      </w:r>
    </w:p>
    <w:p w:rsidR="00C70FAD" w:rsidRDefault="00C70FAD" w:rsidP="00C7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«Степнинское»                                                                                О.Р. Меркулова</w:t>
      </w:r>
    </w:p>
    <w:sectPr w:rsidR="00C7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71"/>
    <w:rsid w:val="00184BED"/>
    <w:rsid w:val="00296A71"/>
    <w:rsid w:val="00536327"/>
    <w:rsid w:val="00C355FE"/>
    <w:rsid w:val="00C7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F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F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F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F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region.ru/tehreg/482/484/487/149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A084-F9FC-4C3C-88FF-302E2E4E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2017-11-22T08:37:00Z</cp:lastPrinted>
  <dcterms:created xsi:type="dcterms:W3CDTF">2017-11-22T08:36:00Z</dcterms:created>
  <dcterms:modified xsi:type="dcterms:W3CDTF">2017-11-24T07:26:00Z</dcterms:modified>
</cp:coreProperties>
</file>