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7E" w:rsidRPr="00F86029" w:rsidRDefault="00F86029" w:rsidP="00F860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29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«ОНОНСКОЕ»</w:t>
      </w:r>
    </w:p>
    <w:p w:rsidR="00F86029" w:rsidRDefault="00F86029" w:rsidP="00F860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«ОЛОВЯННИНСКИЙ РАЙОН»</w:t>
      </w:r>
    </w:p>
    <w:p w:rsidR="00F86029" w:rsidRDefault="00F86029" w:rsidP="00F860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ЗАБАЙКАЛЬСКОГО КРАЯ</w:t>
      </w:r>
    </w:p>
    <w:p w:rsidR="00F86029" w:rsidRDefault="00F86029" w:rsidP="00F860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029" w:rsidRDefault="00F86029" w:rsidP="00F860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029" w:rsidRDefault="00F86029" w:rsidP="00F860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238DC" w:rsidRDefault="004238DC" w:rsidP="00F860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029" w:rsidRDefault="00F86029" w:rsidP="00F860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Ононск</w:t>
      </w:r>
    </w:p>
    <w:p w:rsidR="00F86029" w:rsidRDefault="00F86029" w:rsidP="00F860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029" w:rsidRDefault="00F86029" w:rsidP="00F86029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8DC">
        <w:rPr>
          <w:rFonts w:ascii="Times New Roman" w:hAnsi="Times New Roman" w:cs="Times New Roman"/>
          <w:sz w:val="24"/>
          <w:szCs w:val="24"/>
        </w:rPr>
        <w:t xml:space="preserve">от </w:t>
      </w:r>
      <w:r w:rsidR="00C357F8">
        <w:rPr>
          <w:rFonts w:ascii="Times New Roman" w:hAnsi="Times New Roman" w:cs="Times New Roman"/>
          <w:sz w:val="24"/>
          <w:szCs w:val="24"/>
        </w:rPr>
        <w:t xml:space="preserve">16 марта </w:t>
      </w:r>
      <w:r w:rsidR="004238DC">
        <w:rPr>
          <w:rFonts w:ascii="Times New Roman" w:hAnsi="Times New Roman" w:cs="Times New Roman"/>
          <w:sz w:val="24"/>
          <w:szCs w:val="24"/>
        </w:rPr>
        <w:t>2018</w:t>
      </w:r>
      <w:r w:rsidR="00450B4B" w:rsidRPr="004238DC">
        <w:rPr>
          <w:rFonts w:ascii="Times New Roman" w:hAnsi="Times New Roman" w:cs="Times New Roman"/>
          <w:sz w:val="24"/>
          <w:szCs w:val="24"/>
        </w:rPr>
        <w:t xml:space="preserve"> г</w:t>
      </w:r>
      <w:r w:rsidR="00C357F8">
        <w:rPr>
          <w:rFonts w:ascii="Times New Roman" w:hAnsi="Times New Roman" w:cs="Times New Roman"/>
          <w:sz w:val="24"/>
          <w:szCs w:val="24"/>
        </w:rPr>
        <w:t>ода</w:t>
      </w:r>
      <w:bookmarkStart w:id="0" w:name="_GoBack"/>
      <w:bookmarkEnd w:id="0"/>
      <w:r w:rsidRPr="00423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№</w:t>
      </w:r>
      <w:r w:rsidR="00C357F8">
        <w:rPr>
          <w:rFonts w:ascii="Times New Roman" w:hAnsi="Times New Roman" w:cs="Times New Roman"/>
          <w:sz w:val="24"/>
          <w:szCs w:val="24"/>
        </w:rPr>
        <w:t>2</w:t>
      </w:r>
      <w:r w:rsidR="00450B4B">
        <w:rPr>
          <w:rFonts w:ascii="Times New Roman" w:hAnsi="Times New Roman" w:cs="Times New Roman"/>
          <w:sz w:val="24"/>
          <w:szCs w:val="24"/>
        </w:rPr>
        <w:t>2</w:t>
      </w:r>
    </w:p>
    <w:p w:rsidR="00F86029" w:rsidRDefault="00F86029" w:rsidP="00F860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6029" w:rsidRDefault="00F86029" w:rsidP="00F860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029" w:rsidRDefault="00F86029" w:rsidP="00F860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паспорта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пожарной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029" w:rsidRDefault="00F86029" w:rsidP="00F860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Безопасности населенных пунктов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F86029" w:rsidRDefault="00F86029" w:rsidP="00F860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 «Ононское»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муниципальный</w:t>
      </w:r>
      <w:proofErr w:type="gramEnd"/>
    </w:p>
    <w:p w:rsidR="00F86029" w:rsidRDefault="00F86029" w:rsidP="00F860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 «Оловяннинский район»,</w:t>
      </w:r>
    </w:p>
    <w:p w:rsidR="00F86029" w:rsidRDefault="00F86029" w:rsidP="00F860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подверженного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угрозе пожаров.</w:t>
      </w:r>
    </w:p>
    <w:p w:rsidR="00F86029" w:rsidRDefault="00F86029" w:rsidP="00F860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6029" w:rsidRDefault="00F86029" w:rsidP="00F860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6029" w:rsidRDefault="00F86029" w:rsidP="00F860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6029" w:rsidRDefault="00F86029" w:rsidP="00F860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6029" w:rsidRDefault="00F86029" w:rsidP="0005057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17.02.2014 г. №113 «О внесении изменений в Правительстве Забайкальского края от 05.03.2014 г. № 103-р, в целях подготовки населенных пунктов сельского поселения «Ононское» к пожароопасному периоду в 201</w:t>
      </w:r>
      <w:r w:rsidR="004238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F86029" w:rsidRDefault="00F86029" w:rsidP="00F860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029" w:rsidRDefault="00F86029" w:rsidP="00F860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029" w:rsidRDefault="00F86029" w:rsidP="00F860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029" w:rsidRDefault="00F86029" w:rsidP="00F860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паспорт </w:t>
      </w:r>
      <w:r w:rsidR="0055687E">
        <w:rPr>
          <w:rFonts w:ascii="Times New Roman" w:hAnsi="Times New Roman" w:cs="Times New Roman"/>
          <w:sz w:val="24"/>
          <w:szCs w:val="24"/>
        </w:rPr>
        <w:t>пожарной безопасности населенных пунктов сельского поселения «Ононское», подверженных угрозе пожаров.</w:t>
      </w:r>
    </w:p>
    <w:p w:rsidR="0055687E" w:rsidRDefault="0055687E" w:rsidP="00F860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опубликовать (обнародовать).</w:t>
      </w:r>
    </w:p>
    <w:p w:rsidR="0055687E" w:rsidRDefault="0055687E" w:rsidP="00F860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опубликования (обнародования).</w:t>
      </w:r>
    </w:p>
    <w:p w:rsidR="0055687E" w:rsidRDefault="0055687E" w:rsidP="00556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87E" w:rsidRDefault="0055687E" w:rsidP="00556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87E" w:rsidRDefault="0055687E" w:rsidP="00556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87E" w:rsidRDefault="0055687E" w:rsidP="00556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87E" w:rsidRDefault="0055687E" w:rsidP="00556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87E" w:rsidRDefault="0055687E" w:rsidP="00556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87E" w:rsidRDefault="0055687E" w:rsidP="005568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55687E" w:rsidRPr="00F86029" w:rsidRDefault="0055687E" w:rsidP="005568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«Ононское»                                                                            А.В. Третьяков </w:t>
      </w:r>
    </w:p>
    <w:sectPr w:rsidR="0055687E" w:rsidRPr="00F8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16E6"/>
    <w:multiLevelType w:val="hybridMultilevel"/>
    <w:tmpl w:val="70A2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29"/>
    <w:rsid w:val="00050578"/>
    <w:rsid w:val="004238DC"/>
    <w:rsid w:val="00450B4B"/>
    <w:rsid w:val="0055687E"/>
    <w:rsid w:val="00C357F8"/>
    <w:rsid w:val="00D3057E"/>
    <w:rsid w:val="00F86029"/>
    <w:rsid w:val="00FB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0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0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cp:lastPrinted>2017-02-13T05:04:00Z</cp:lastPrinted>
  <dcterms:created xsi:type="dcterms:W3CDTF">2017-01-19T04:41:00Z</dcterms:created>
  <dcterms:modified xsi:type="dcterms:W3CDTF">2018-03-22T00:47:00Z</dcterms:modified>
</cp:coreProperties>
</file>