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0" w:rsidRPr="00526138" w:rsidRDefault="00C45870" w:rsidP="008F49DA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26138">
        <w:rPr>
          <w:color w:val="000000"/>
          <w:sz w:val="28"/>
          <w:szCs w:val="28"/>
        </w:rPr>
        <w:t>Пояснительная записка</w:t>
      </w:r>
    </w:p>
    <w:p w:rsidR="00C45870" w:rsidRPr="00526138" w:rsidRDefault="008F49DA" w:rsidP="004E0CA6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докладу Главы </w:t>
      </w:r>
      <w:r w:rsidR="00C45870" w:rsidRPr="00526138">
        <w:rPr>
          <w:color w:val="000000"/>
          <w:sz w:val="28"/>
          <w:szCs w:val="28"/>
        </w:rPr>
        <w:t>муниципального района «</w:t>
      </w:r>
      <w:proofErr w:type="spellStart"/>
      <w:r w:rsidR="00C45870" w:rsidRPr="00526138">
        <w:rPr>
          <w:color w:val="000000"/>
          <w:sz w:val="28"/>
          <w:szCs w:val="28"/>
        </w:rPr>
        <w:t>Оловяннинский</w:t>
      </w:r>
      <w:proofErr w:type="spellEnd"/>
      <w:r w:rsidR="00C45870" w:rsidRPr="00526138">
        <w:rPr>
          <w:color w:val="000000"/>
          <w:sz w:val="28"/>
          <w:szCs w:val="28"/>
        </w:rPr>
        <w:t xml:space="preserve"> район»</w:t>
      </w:r>
      <w:r w:rsidR="004E0CA6" w:rsidRPr="004E0CA6">
        <w:rPr>
          <w:color w:val="000000"/>
          <w:sz w:val="28"/>
          <w:szCs w:val="28"/>
        </w:rPr>
        <w:t xml:space="preserve"> </w:t>
      </w:r>
      <w:r w:rsidR="00C45870" w:rsidRPr="00526138">
        <w:rPr>
          <w:color w:val="000000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="00C45870" w:rsidRPr="00526138">
        <w:rPr>
          <w:color w:val="000000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C45870" w:rsidRPr="00526138">
        <w:rPr>
          <w:color w:val="000000"/>
          <w:sz w:val="28"/>
          <w:szCs w:val="28"/>
        </w:rPr>
        <w:t xml:space="preserve"> и муниципальных районов за отчетны</w:t>
      </w:r>
      <w:r w:rsidR="004E4BC5" w:rsidRPr="00526138">
        <w:rPr>
          <w:color w:val="000000"/>
          <w:sz w:val="28"/>
          <w:szCs w:val="28"/>
        </w:rPr>
        <w:t>й 201</w:t>
      </w:r>
      <w:r w:rsidR="00837630">
        <w:rPr>
          <w:color w:val="000000"/>
          <w:sz w:val="28"/>
          <w:szCs w:val="28"/>
        </w:rPr>
        <w:t>7</w:t>
      </w:r>
      <w:r w:rsidR="00C45870" w:rsidRPr="00526138">
        <w:rPr>
          <w:color w:val="000000"/>
          <w:sz w:val="28"/>
          <w:szCs w:val="28"/>
        </w:rPr>
        <w:t xml:space="preserve"> год и их планируемых значениях</w:t>
      </w:r>
      <w:r w:rsidR="004E0CA6" w:rsidRPr="004E0CA6">
        <w:rPr>
          <w:color w:val="000000"/>
          <w:sz w:val="28"/>
          <w:szCs w:val="28"/>
        </w:rPr>
        <w:t xml:space="preserve"> </w:t>
      </w:r>
      <w:r w:rsidR="00C45870" w:rsidRPr="00526138">
        <w:rPr>
          <w:color w:val="000000"/>
          <w:sz w:val="28"/>
          <w:szCs w:val="28"/>
        </w:rPr>
        <w:t>на 3-летний период</w:t>
      </w:r>
    </w:p>
    <w:p w:rsidR="00C45870" w:rsidRPr="00526138" w:rsidRDefault="00C45870" w:rsidP="00611072">
      <w:pPr>
        <w:jc w:val="both"/>
        <w:rPr>
          <w:sz w:val="28"/>
          <w:szCs w:val="28"/>
        </w:rPr>
      </w:pPr>
    </w:p>
    <w:p w:rsidR="00C45870" w:rsidRPr="00E83C14" w:rsidRDefault="00C45870" w:rsidP="00195485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E83C14">
        <w:rPr>
          <w:sz w:val="28"/>
          <w:szCs w:val="28"/>
        </w:rPr>
        <w:t xml:space="preserve">Оловяннинский район образован 4 января 1926 года. Центром района является </w:t>
      </w:r>
      <w:proofErr w:type="spellStart"/>
      <w:r w:rsidRPr="00E83C14">
        <w:rPr>
          <w:sz w:val="28"/>
          <w:szCs w:val="28"/>
        </w:rPr>
        <w:t>п</w:t>
      </w:r>
      <w:r w:rsidR="003E7A57">
        <w:rPr>
          <w:sz w:val="28"/>
          <w:szCs w:val="28"/>
        </w:rPr>
        <w:t>.</w:t>
      </w:r>
      <w:r w:rsidRPr="00E83C14">
        <w:rPr>
          <w:sz w:val="28"/>
          <w:szCs w:val="28"/>
        </w:rPr>
        <w:t>г</w:t>
      </w:r>
      <w:r w:rsidR="003E7A57">
        <w:rPr>
          <w:sz w:val="28"/>
          <w:szCs w:val="28"/>
        </w:rPr>
        <w:t>.</w:t>
      </w:r>
      <w:r w:rsidRPr="00E83C14">
        <w:rPr>
          <w:sz w:val="28"/>
          <w:szCs w:val="28"/>
        </w:rPr>
        <w:t>т</w:t>
      </w:r>
      <w:proofErr w:type="spellEnd"/>
      <w:r w:rsidRPr="00E83C14">
        <w:rPr>
          <w:sz w:val="28"/>
          <w:szCs w:val="28"/>
        </w:rPr>
        <w:t xml:space="preserve">. </w:t>
      </w:r>
      <w:proofErr w:type="gramStart"/>
      <w:r w:rsidRPr="00E83C14">
        <w:rPr>
          <w:sz w:val="28"/>
          <w:szCs w:val="28"/>
        </w:rPr>
        <w:t>Ол</w:t>
      </w:r>
      <w:r w:rsidR="00E61594" w:rsidRPr="00E83C14">
        <w:rPr>
          <w:sz w:val="28"/>
          <w:szCs w:val="28"/>
        </w:rPr>
        <w:t>овянная</w:t>
      </w:r>
      <w:proofErr w:type="gramEnd"/>
      <w:r w:rsidR="00E61594" w:rsidRPr="00E83C14">
        <w:rPr>
          <w:sz w:val="28"/>
          <w:szCs w:val="28"/>
        </w:rPr>
        <w:t>. Территория района - 6,1</w:t>
      </w:r>
      <w:r w:rsidRPr="00E83C14">
        <w:rPr>
          <w:sz w:val="28"/>
          <w:szCs w:val="28"/>
        </w:rPr>
        <w:t xml:space="preserve"> тыс. кв.м.</w:t>
      </w:r>
      <w:r w:rsidRPr="00E83C14">
        <w:rPr>
          <w:color w:val="000000"/>
          <w:spacing w:val="2"/>
          <w:sz w:val="28"/>
          <w:szCs w:val="28"/>
        </w:rPr>
        <w:t xml:space="preserve"> </w:t>
      </w:r>
    </w:p>
    <w:p w:rsidR="00C45870" w:rsidRPr="00E83C14" w:rsidRDefault="00C45870" w:rsidP="00195485">
      <w:pPr>
        <w:ind w:firstLine="708"/>
        <w:jc w:val="both"/>
        <w:rPr>
          <w:sz w:val="28"/>
          <w:szCs w:val="28"/>
        </w:rPr>
      </w:pPr>
      <w:r w:rsidRPr="00E83C14">
        <w:rPr>
          <w:color w:val="000000"/>
          <w:spacing w:val="2"/>
          <w:sz w:val="28"/>
          <w:szCs w:val="28"/>
        </w:rPr>
        <w:t>В муниципальном районе образовано 4 городских, 1</w:t>
      </w:r>
      <w:r w:rsidR="00247651" w:rsidRPr="00E83C14">
        <w:rPr>
          <w:color w:val="000000"/>
          <w:spacing w:val="2"/>
          <w:sz w:val="28"/>
          <w:szCs w:val="28"/>
        </w:rPr>
        <w:t>5</w:t>
      </w:r>
      <w:r w:rsidRPr="00E83C14">
        <w:rPr>
          <w:color w:val="000000"/>
          <w:spacing w:val="2"/>
          <w:sz w:val="28"/>
          <w:szCs w:val="28"/>
        </w:rPr>
        <w:t xml:space="preserve"> сельских поселений</w:t>
      </w:r>
      <w:r w:rsidR="00260B7C" w:rsidRPr="00E83C14">
        <w:rPr>
          <w:color w:val="000000"/>
          <w:spacing w:val="2"/>
          <w:sz w:val="28"/>
          <w:szCs w:val="28"/>
        </w:rPr>
        <w:t xml:space="preserve">, </w:t>
      </w:r>
      <w:r w:rsidRPr="00E83C14">
        <w:rPr>
          <w:color w:val="000000"/>
          <w:spacing w:val="2"/>
          <w:sz w:val="28"/>
          <w:szCs w:val="28"/>
        </w:rPr>
        <w:t xml:space="preserve">всего </w:t>
      </w:r>
      <w:r w:rsidR="00412F23">
        <w:rPr>
          <w:color w:val="000000"/>
          <w:spacing w:val="2"/>
          <w:sz w:val="28"/>
          <w:szCs w:val="28"/>
        </w:rPr>
        <w:t>33</w:t>
      </w:r>
      <w:r w:rsidR="00701BA9">
        <w:rPr>
          <w:color w:val="000000"/>
          <w:spacing w:val="2"/>
          <w:sz w:val="28"/>
          <w:szCs w:val="28"/>
        </w:rPr>
        <w:t xml:space="preserve"> </w:t>
      </w:r>
      <w:r w:rsidR="005971E3" w:rsidRPr="00E83C14">
        <w:rPr>
          <w:color w:val="000000"/>
          <w:spacing w:val="2"/>
          <w:sz w:val="28"/>
          <w:szCs w:val="28"/>
        </w:rPr>
        <w:t xml:space="preserve"> </w:t>
      </w:r>
      <w:r w:rsidRPr="00E83C14">
        <w:rPr>
          <w:color w:val="000000"/>
          <w:spacing w:val="-6"/>
          <w:sz w:val="28"/>
          <w:szCs w:val="28"/>
        </w:rPr>
        <w:t>населенных пункт</w:t>
      </w:r>
      <w:r w:rsidR="00412F23">
        <w:rPr>
          <w:color w:val="000000"/>
          <w:spacing w:val="-6"/>
          <w:sz w:val="28"/>
          <w:szCs w:val="28"/>
        </w:rPr>
        <w:t>а</w:t>
      </w:r>
      <w:r w:rsidR="005971E3" w:rsidRPr="00E83C14">
        <w:rPr>
          <w:color w:val="000000"/>
          <w:spacing w:val="-6"/>
          <w:sz w:val="28"/>
          <w:szCs w:val="28"/>
        </w:rPr>
        <w:t>.</w:t>
      </w:r>
    </w:p>
    <w:p w:rsidR="00C45870" w:rsidRPr="00E83C14" w:rsidRDefault="00C45870" w:rsidP="00195485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Численность населения составляет:</w:t>
      </w:r>
    </w:p>
    <w:p w:rsidR="00ED569E" w:rsidRPr="00E83C14" w:rsidRDefault="00485266" w:rsidP="00C45870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>- на 0</w:t>
      </w:r>
      <w:r w:rsidR="00C45870" w:rsidRPr="00E83C14">
        <w:rPr>
          <w:sz w:val="28"/>
          <w:szCs w:val="28"/>
        </w:rPr>
        <w:t>1 января 201</w:t>
      </w:r>
      <w:r w:rsidR="008F49DA">
        <w:rPr>
          <w:sz w:val="28"/>
          <w:szCs w:val="28"/>
        </w:rPr>
        <w:t>7</w:t>
      </w:r>
      <w:r w:rsidR="00C45870" w:rsidRPr="00E83C14">
        <w:rPr>
          <w:sz w:val="28"/>
          <w:szCs w:val="28"/>
        </w:rPr>
        <w:t xml:space="preserve"> года -  </w:t>
      </w:r>
      <w:r w:rsidR="008F49DA">
        <w:rPr>
          <w:sz w:val="28"/>
          <w:szCs w:val="28"/>
        </w:rPr>
        <w:t>36468</w:t>
      </w:r>
      <w:r w:rsidR="00A338D1" w:rsidRPr="00E83C14">
        <w:rPr>
          <w:sz w:val="28"/>
          <w:szCs w:val="28"/>
        </w:rPr>
        <w:t xml:space="preserve"> </w:t>
      </w:r>
      <w:r w:rsidR="00C45870" w:rsidRPr="00E83C14">
        <w:rPr>
          <w:sz w:val="28"/>
          <w:szCs w:val="28"/>
        </w:rPr>
        <w:t>чел.</w:t>
      </w:r>
      <w:r w:rsidR="00ED569E" w:rsidRPr="00E83C14">
        <w:rPr>
          <w:sz w:val="28"/>
          <w:szCs w:val="28"/>
        </w:rPr>
        <w:t>;</w:t>
      </w:r>
    </w:p>
    <w:p w:rsidR="00ED569E" w:rsidRPr="00E83C14" w:rsidRDefault="008F49DA" w:rsidP="00901950">
      <w:pPr>
        <w:tabs>
          <w:tab w:val="left" w:pos="48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01 января 2018 года-  35913</w:t>
      </w:r>
      <w:r w:rsidR="00ED569E" w:rsidRPr="00E83C14">
        <w:rPr>
          <w:sz w:val="28"/>
          <w:szCs w:val="28"/>
        </w:rPr>
        <w:t xml:space="preserve"> чел.</w:t>
      </w:r>
      <w:r w:rsidR="00901950" w:rsidRPr="00E83C14">
        <w:rPr>
          <w:sz w:val="28"/>
          <w:szCs w:val="28"/>
        </w:rPr>
        <w:tab/>
      </w:r>
    </w:p>
    <w:p w:rsidR="00C45870" w:rsidRPr="00E83C14" w:rsidRDefault="00C45870" w:rsidP="00165D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83C14">
        <w:rPr>
          <w:rFonts w:ascii="Times New Roman" w:hAnsi="Times New Roman"/>
          <w:sz w:val="28"/>
          <w:szCs w:val="28"/>
        </w:rPr>
        <w:t xml:space="preserve">Оловяннинский район находится в юго-восточной части Забайкальского края и удален от краевого центра на </w:t>
      </w:r>
      <w:smartTag w:uri="urn:schemas-microsoft-com:office:smarttags" w:element="metricconverter">
        <w:smartTagPr>
          <w:attr w:name="ProductID" w:val="250 км"/>
        </w:smartTagPr>
        <w:r w:rsidRPr="00E83C14">
          <w:rPr>
            <w:rFonts w:ascii="Times New Roman" w:hAnsi="Times New Roman"/>
            <w:sz w:val="28"/>
            <w:szCs w:val="28"/>
          </w:rPr>
          <w:t>250 км</w:t>
        </w:r>
      </w:smartTag>
      <w:r w:rsidRPr="00E83C14">
        <w:rPr>
          <w:rFonts w:ascii="Times New Roman" w:hAnsi="Times New Roman"/>
          <w:sz w:val="28"/>
          <w:szCs w:val="28"/>
        </w:rPr>
        <w:t xml:space="preserve">. На юге граничит с </w:t>
      </w:r>
      <w:proofErr w:type="spellStart"/>
      <w:r w:rsidRPr="00E83C14">
        <w:rPr>
          <w:rFonts w:ascii="Times New Roman" w:hAnsi="Times New Roman"/>
          <w:sz w:val="28"/>
          <w:szCs w:val="28"/>
        </w:rPr>
        <w:t>Ононским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3C14">
        <w:rPr>
          <w:rFonts w:ascii="Times New Roman" w:hAnsi="Times New Roman"/>
          <w:sz w:val="28"/>
          <w:szCs w:val="28"/>
        </w:rPr>
        <w:t>Борзинским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районами, на западе - с </w:t>
      </w:r>
      <w:proofErr w:type="spellStart"/>
      <w:r w:rsidRPr="00E83C14">
        <w:rPr>
          <w:rFonts w:ascii="Times New Roman" w:hAnsi="Times New Roman"/>
          <w:sz w:val="28"/>
          <w:szCs w:val="28"/>
        </w:rPr>
        <w:t>Могойтуйским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районом, на севере - с </w:t>
      </w:r>
      <w:proofErr w:type="spellStart"/>
      <w:r w:rsidRPr="00E83C14">
        <w:rPr>
          <w:rFonts w:ascii="Times New Roman" w:hAnsi="Times New Roman"/>
          <w:sz w:val="28"/>
          <w:szCs w:val="28"/>
        </w:rPr>
        <w:t>Балейским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3C14">
        <w:rPr>
          <w:rFonts w:ascii="Times New Roman" w:hAnsi="Times New Roman"/>
          <w:sz w:val="28"/>
          <w:szCs w:val="28"/>
        </w:rPr>
        <w:t>Шилкинским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районами.</w:t>
      </w:r>
    </w:p>
    <w:p w:rsidR="00BC02C6" w:rsidRPr="00521F58" w:rsidRDefault="00C45870" w:rsidP="00521F58">
      <w:pPr>
        <w:shd w:val="clear" w:color="auto" w:fill="FFFFFF"/>
        <w:ind w:right="10" w:firstLine="708"/>
        <w:jc w:val="both"/>
      </w:pPr>
      <w:r w:rsidRPr="00E83C14">
        <w:rPr>
          <w:spacing w:val="-4"/>
          <w:sz w:val="28"/>
          <w:szCs w:val="28"/>
        </w:rPr>
        <w:t xml:space="preserve">С северо-запада на юго-восток по территории </w:t>
      </w:r>
      <w:r w:rsidRPr="00E83C14">
        <w:rPr>
          <w:sz w:val="28"/>
          <w:szCs w:val="28"/>
        </w:rPr>
        <w:t>района проходит железная дорога. Кроме того, по территории района</w:t>
      </w:r>
      <w:r w:rsidRPr="00E83C14">
        <w:rPr>
          <w:spacing w:val="-3"/>
          <w:sz w:val="28"/>
          <w:szCs w:val="28"/>
        </w:rPr>
        <w:t xml:space="preserve"> проходит шоссе федерального значения Чита-Забайкальск </w:t>
      </w:r>
      <w:r w:rsidR="00343171">
        <w:rPr>
          <w:spacing w:val="1"/>
          <w:sz w:val="28"/>
          <w:szCs w:val="28"/>
        </w:rPr>
        <w:t>А-350</w:t>
      </w:r>
      <w:r w:rsidRPr="00E83C14">
        <w:rPr>
          <w:spacing w:val="1"/>
          <w:sz w:val="28"/>
          <w:szCs w:val="28"/>
        </w:rPr>
        <w:t xml:space="preserve">. Также имеется сеть грунтовых дорог, связывающих населенные </w:t>
      </w:r>
      <w:r w:rsidRPr="00E83C14">
        <w:rPr>
          <w:sz w:val="28"/>
          <w:szCs w:val="28"/>
        </w:rPr>
        <w:t xml:space="preserve">пункты во всех направлениях. Общая протяженность дорог местного значения </w:t>
      </w:r>
      <w:r w:rsidR="00901950" w:rsidRPr="00E83C14">
        <w:rPr>
          <w:sz w:val="28"/>
          <w:szCs w:val="28"/>
        </w:rPr>
        <w:t>401,7</w:t>
      </w:r>
      <w:r w:rsidR="00485266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>км. Сообщение между селами и поселками осуществляется автомобильным и железнодорожным транспортом</w:t>
      </w:r>
      <w:r w:rsidRPr="00E83C14">
        <w:t xml:space="preserve">. </w:t>
      </w:r>
      <w:r w:rsidRPr="00E83C14">
        <w:rPr>
          <w:color w:val="000000"/>
          <w:spacing w:val="-5"/>
          <w:sz w:val="28"/>
          <w:szCs w:val="28"/>
        </w:rPr>
        <w:t xml:space="preserve">Оловяннинский район является  индустриально-аграрным. В экономике района </w:t>
      </w:r>
      <w:r w:rsidRPr="00E83C14">
        <w:rPr>
          <w:color w:val="000000"/>
          <w:spacing w:val="-7"/>
          <w:sz w:val="28"/>
          <w:szCs w:val="28"/>
        </w:rPr>
        <w:t xml:space="preserve">преобладающую роль играет производство электроэнергии, машиностроение. </w:t>
      </w:r>
      <w:r w:rsidRPr="00E83C14">
        <w:rPr>
          <w:color w:val="000000"/>
          <w:spacing w:val="2"/>
          <w:sz w:val="28"/>
          <w:szCs w:val="28"/>
        </w:rPr>
        <w:t xml:space="preserve">Сельскохозяйственные предприятия разных форм собственности </w:t>
      </w:r>
      <w:r w:rsidRPr="00E83C14">
        <w:rPr>
          <w:color w:val="000000"/>
          <w:spacing w:val="-5"/>
          <w:sz w:val="28"/>
          <w:szCs w:val="28"/>
        </w:rPr>
        <w:t>специализируются на производстве зерна, мяса, молока, овощей, картофеля.</w:t>
      </w:r>
    </w:p>
    <w:p w:rsidR="00BC02C6" w:rsidRPr="00271631" w:rsidRDefault="00737618" w:rsidP="00271631">
      <w:pPr>
        <w:jc w:val="center"/>
        <w:rPr>
          <w:b/>
          <w:color w:val="000000"/>
          <w:spacing w:val="-5"/>
          <w:sz w:val="28"/>
          <w:szCs w:val="28"/>
        </w:rPr>
      </w:pPr>
      <w:r w:rsidRPr="00E83C14">
        <w:rPr>
          <w:b/>
          <w:color w:val="000000"/>
          <w:spacing w:val="-5"/>
          <w:sz w:val="28"/>
          <w:szCs w:val="28"/>
        </w:rPr>
        <w:t>Экономическое развитие</w:t>
      </w:r>
    </w:p>
    <w:p w:rsidR="00C33B61" w:rsidRDefault="003F5DEE" w:rsidP="00271631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</w:t>
      </w:r>
      <w:r w:rsidR="00C33B61" w:rsidRPr="00271631">
        <w:rPr>
          <w:b/>
          <w:sz w:val="28"/>
          <w:szCs w:val="28"/>
        </w:rPr>
        <w:t>1.</w:t>
      </w:r>
      <w:r w:rsidR="00271631">
        <w:rPr>
          <w:b/>
          <w:sz w:val="28"/>
          <w:szCs w:val="28"/>
        </w:rPr>
        <w:t xml:space="preserve"> </w:t>
      </w:r>
      <w:r w:rsidR="00271631">
        <w:rPr>
          <w:sz w:val="28"/>
          <w:szCs w:val="28"/>
        </w:rPr>
        <w:t xml:space="preserve">В 2017году </w:t>
      </w:r>
      <w:r w:rsidR="00C33B61" w:rsidRPr="00271631">
        <w:rPr>
          <w:sz w:val="28"/>
          <w:szCs w:val="28"/>
        </w:rPr>
        <w:t>число субъектов малого и среднего предпринимательства в расчете на 10 тыс. человек  населения ставило 143 единиц. По сравнению с 2016 годом показатель снизился на 12 единиц за счет  уменьшения количества субъектов малого предпринимательства  на 45 единиц, в связи с прекращением деятельности индивидуальных предпринимателей  и закрытия малых предприятий.  На плановый период число субъектов малого и среднего предпринимательства в расчете на 10 тыс. человек населения запланировано к 2020 г. увеличить до 147 единиц.</w:t>
      </w:r>
      <w:r w:rsidR="00C33B61" w:rsidRPr="00E83C14">
        <w:rPr>
          <w:sz w:val="28"/>
          <w:szCs w:val="28"/>
        </w:rPr>
        <w:t xml:space="preserve"> </w:t>
      </w:r>
    </w:p>
    <w:p w:rsidR="009A0825" w:rsidRPr="00271631" w:rsidRDefault="009A0825" w:rsidP="009A0825">
      <w:pPr>
        <w:ind w:firstLine="708"/>
        <w:jc w:val="both"/>
        <w:rPr>
          <w:sz w:val="28"/>
          <w:szCs w:val="28"/>
        </w:rPr>
      </w:pPr>
      <w:r w:rsidRPr="00271631">
        <w:rPr>
          <w:b/>
          <w:sz w:val="28"/>
          <w:szCs w:val="28"/>
        </w:rPr>
        <w:t>2.</w:t>
      </w:r>
      <w:r w:rsidRPr="00271631">
        <w:rPr>
          <w:sz w:val="28"/>
          <w:szCs w:val="28"/>
        </w:rPr>
        <w:t xml:space="preserve"> В 2017 году доля среднесписочной численности работников  малых и средних предприятий в среднесписочной численности работников всех предприятий и организаций составила 20</w:t>
      </w:r>
      <w:r w:rsidR="00C61700">
        <w:rPr>
          <w:sz w:val="28"/>
          <w:szCs w:val="28"/>
        </w:rPr>
        <w:t xml:space="preserve"> </w:t>
      </w:r>
      <w:r w:rsidRPr="00271631">
        <w:rPr>
          <w:sz w:val="28"/>
          <w:szCs w:val="28"/>
        </w:rPr>
        <w:t>%, что на 0,4</w:t>
      </w:r>
      <w:r w:rsidR="00C61700">
        <w:rPr>
          <w:sz w:val="28"/>
          <w:szCs w:val="28"/>
        </w:rPr>
        <w:t xml:space="preserve"> </w:t>
      </w:r>
      <w:r w:rsidRPr="00271631">
        <w:rPr>
          <w:sz w:val="28"/>
          <w:szCs w:val="28"/>
        </w:rPr>
        <w:t xml:space="preserve">% больше по сравнению с 2016 годом. </w:t>
      </w:r>
    </w:p>
    <w:p w:rsidR="009A0825" w:rsidRPr="00E83C14" w:rsidRDefault="009A0825" w:rsidP="009A0825">
      <w:pPr>
        <w:ind w:firstLine="708"/>
        <w:jc w:val="both"/>
        <w:rPr>
          <w:sz w:val="28"/>
          <w:szCs w:val="28"/>
        </w:rPr>
      </w:pPr>
      <w:r w:rsidRPr="00271631">
        <w:rPr>
          <w:sz w:val="28"/>
          <w:szCs w:val="28"/>
        </w:rPr>
        <w:t>На среднесрочный период показатель  запланирован на уровне 20,1%.</w:t>
      </w:r>
      <w:r w:rsidRPr="00E83C14">
        <w:rPr>
          <w:sz w:val="28"/>
          <w:szCs w:val="28"/>
        </w:rPr>
        <w:t xml:space="preserve"> </w:t>
      </w:r>
    </w:p>
    <w:p w:rsidR="009A0825" w:rsidRPr="00271631" w:rsidRDefault="009A0825" w:rsidP="00C61700">
      <w:pPr>
        <w:ind w:firstLine="708"/>
        <w:jc w:val="both"/>
        <w:rPr>
          <w:sz w:val="28"/>
          <w:szCs w:val="28"/>
        </w:rPr>
      </w:pPr>
      <w:r w:rsidRPr="00271631">
        <w:rPr>
          <w:b/>
          <w:sz w:val="28"/>
          <w:szCs w:val="28"/>
        </w:rPr>
        <w:t>3.</w:t>
      </w:r>
      <w:r w:rsidRPr="00271631">
        <w:rPr>
          <w:sz w:val="28"/>
          <w:szCs w:val="28"/>
        </w:rPr>
        <w:t xml:space="preserve"> Объем инвестиций в основной капитал (за исключением бюджетных средств) в расчете на 1 жителя </w:t>
      </w:r>
      <w:r w:rsidR="00C61700">
        <w:rPr>
          <w:sz w:val="28"/>
          <w:szCs w:val="28"/>
        </w:rPr>
        <w:t xml:space="preserve">в 2017 году составил 26154 руб., что на 5903 </w:t>
      </w:r>
      <w:r w:rsidR="00C61700">
        <w:rPr>
          <w:sz w:val="28"/>
          <w:szCs w:val="28"/>
        </w:rPr>
        <w:lastRenderedPageBreak/>
        <w:t xml:space="preserve">руб., </w:t>
      </w:r>
      <w:r w:rsidRPr="00271631">
        <w:rPr>
          <w:sz w:val="28"/>
          <w:szCs w:val="28"/>
        </w:rPr>
        <w:t xml:space="preserve">больше по сравнению с 2016 годом.  </w:t>
      </w:r>
      <w:proofErr w:type="gramStart"/>
      <w:r w:rsidRPr="00271631">
        <w:rPr>
          <w:sz w:val="28"/>
          <w:szCs w:val="28"/>
        </w:rPr>
        <w:t>Общий объем инвестиций составил 763,3 млн. руб.</w:t>
      </w:r>
      <w:r w:rsidR="00C61700">
        <w:rPr>
          <w:sz w:val="28"/>
          <w:szCs w:val="28"/>
        </w:rPr>
        <w:t xml:space="preserve">   </w:t>
      </w:r>
      <w:r w:rsidRPr="00271631">
        <w:rPr>
          <w:sz w:val="28"/>
          <w:szCs w:val="28"/>
        </w:rPr>
        <w:t xml:space="preserve"> Сумма инвестиций сложилась за счет строительства домов в рамках программы по  "Переселению граждан из ветхого и аварийного жилья", ремонта  автомобильных дорог федерального значения,  модернизации объектов   </w:t>
      </w:r>
      <w:proofErr w:type="spellStart"/>
      <w:r w:rsidRPr="00271631">
        <w:rPr>
          <w:sz w:val="28"/>
          <w:szCs w:val="28"/>
        </w:rPr>
        <w:t>Харанорской</w:t>
      </w:r>
      <w:proofErr w:type="spellEnd"/>
      <w:r w:rsidRPr="00271631">
        <w:rPr>
          <w:sz w:val="28"/>
          <w:szCs w:val="28"/>
        </w:rPr>
        <w:t xml:space="preserve"> ГРЭС, за счет мероприятий  по подготовке  к осеннее-зимнему  отопительному периоду, за счет индивидуального жилищного строительства и  освоения дорожного фонда. </w:t>
      </w:r>
      <w:proofErr w:type="gramEnd"/>
    </w:p>
    <w:p w:rsidR="00C73047" w:rsidRDefault="009A0825" w:rsidP="00C73047">
      <w:pPr>
        <w:jc w:val="both"/>
        <w:rPr>
          <w:sz w:val="28"/>
          <w:szCs w:val="28"/>
        </w:rPr>
      </w:pPr>
      <w:r w:rsidRPr="00271631">
        <w:rPr>
          <w:sz w:val="28"/>
          <w:szCs w:val="28"/>
        </w:rPr>
        <w:t>Наибольшая доля инвестиций сосредоточена в промышленности, за счет работ по ГРК ООО «Дархан».</w:t>
      </w:r>
      <w:r w:rsidR="00C61700">
        <w:rPr>
          <w:sz w:val="28"/>
          <w:szCs w:val="28"/>
        </w:rPr>
        <w:t xml:space="preserve"> </w:t>
      </w:r>
    </w:p>
    <w:p w:rsidR="00A1777D" w:rsidRPr="00271631" w:rsidRDefault="009A0825" w:rsidP="00C73047">
      <w:pPr>
        <w:ind w:firstLine="708"/>
        <w:jc w:val="both"/>
        <w:rPr>
          <w:sz w:val="28"/>
          <w:szCs w:val="28"/>
        </w:rPr>
      </w:pPr>
      <w:r w:rsidRPr="00271631">
        <w:rPr>
          <w:sz w:val="28"/>
          <w:szCs w:val="28"/>
        </w:rPr>
        <w:t xml:space="preserve">На </w:t>
      </w:r>
      <w:r w:rsidR="00C61700">
        <w:rPr>
          <w:sz w:val="28"/>
          <w:szCs w:val="28"/>
        </w:rPr>
        <w:t xml:space="preserve"> </w:t>
      </w:r>
      <w:r w:rsidRPr="00271631">
        <w:rPr>
          <w:sz w:val="28"/>
          <w:szCs w:val="28"/>
        </w:rPr>
        <w:t xml:space="preserve">среднесрочный период объем инвестиций </w:t>
      </w:r>
      <w:r w:rsidR="00C73047">
        <w:rPr>
          <w:sz w:val="28"/>
          <w:szCs w:val="28"/>
        </w:rPr>
        <w:t xml:space="preserve"> на душу населения </w:t>
      </w:r>
      <w:r w:rsidRPr="00271631">
        <w:rPr>
          <w:sz w:val="28"/>
          <w:szCs w:val="28"/>
        </w:rPr>
        <w:t>составит: в 2018 г. –30436</w:t>
      </w:r>
      <w:r w:rsidR="00271631" w:rsidRPr="00271631">
        <w:rPr>
          <w:sz w:val="28"/>
          <w:szCs w:val="28"/>
        </w:rPr>
        <w:t xml:space="preserve"> </w:t>
      </w:r>
      <w:r w:rsidRPr="00271631">
        <w:rPr>
          <w:sz w:val="28"/>
          <w:szCs w:val="28"/>
        </w:rPr>
        <w:t>руб.,  2019 г. - 32766 руб., 2020 г.- 35017руб.</w:t>
      </w:r>
      <w:r w:rsidRPr="00E83C14">
        <w:rPr>
          <w:sz w:val="28"/>
          <w:szCs w:val="28"/>
        </w:rPr>
        <w:t xml:space="preserve">  </w:t>
      </w:r>
    </w:p>
    <w:p w:rsidR="00A1777D" w:rsidRPr="008E4B32" w:rsidRDefault="00271631" w:rsidP="008E4B32">
      <w:pPr>
        <w:ind w:firstLine="708"/>
        <w:jc w:val="both"/>
        <w:rPr>
          <w:sz w:val="28"/>
          <w:szCs w:val="28"/>
        </w:rPr>
      </w:pPr>
      <w:r w:rsidRPr="00271631">
        <w:rPr>
          <w:sz w:val="28"/>
          <w:szCs w:val="28"/>
        </w:rPr>
        <w:t xml:space="preserve">4. </w:t>
      </w:r>
      <w:r w:rsidR="00A1777D" w:rsidRPr="00271631">
        <w:rPr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 в 2017 году составила 18%. По сравнению с 2016 годом показатель увеличился на 2,5% за счет увеличения числа граждан, оформляющих в собственность земельные участки, на которых находится имеющаяся в собственности недвижимость. На среднесрочный период запланировано повышение показателя до 18,2%.</w:t>
      </w:r>
    </w:p>
    <w:p w:rsidR="00B010E3" w:rsidRPr="008E4B32" w:rsidRDefault="006A3A57" w:rsidP="008E4B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B32">
        <w:rPr>
          <w:b/>
          <w:sz w:val="28"/>
          <w:szCs w:val="28"/>
        </w:rPr>
        <w:t>5.</w:t>
      </w:r>
      <w:r w:rsidR="000619AB" w:rsidRPr="008E4B32">
        <w:rPr>
          <w:b/>
          <w:sz w:val="28"/>
          <w:szCs w:val="28"/>
        </w:rPr>
        <w:t xml:space="preserve"> </w:t>
      </w:r>
      <w:r w:rsidR="00D26E04" w:rsidRPr="008E4B32">
        <w:rPr>
          <w:b/>
          <w:sz w:val="28"/>
          <w:szCs w:val="28"/>
        </w:rPr>
        <w:t xml:space="preserve"> </w:t>
      </w:r>
      <w:r w:rsidR="00D26E04" w:rsidRPr="008E4B32">
        <w:rPr>
          <w:sz w:val="28"/>
          <w:szCs w:val="28"/>
        </w:rPr>
        <w:t>В 2017 году</w:t>
      </w:r>
      <w:r w:rsidR="00D26E04" w:rsidRPr="008E4B32">
        <w:rPr>
          <w:b/>
          <w:sz w:val="28"/>
          <w:szCs w:val="28"/>
        </w:rPr>
        <w:t xml:space="preserve"> </w:t>
      </w:r>
      <w:r w:rsidR="00D26E04" w:rsidRPr="008E4B32">
        <w:rPr>
          <w:sz w:val="28"/>
          <w:szCs w:val="28"/>
        </w:rPr>
        <w:t>д</w:t>
      </w:r>
      <w:r w:rsidR="00B010E3" w:rsidRPr="008E4B32">
        <w:rPr>
          <w:sz w:val="28"/>
          <w:szCs w:val="28"/>
        </w:rPr>
        <w:t>оля прибыльных сель</w:t>
      </w:r>
      <w:r w:rsidR="00D26E04" w:rsidRPr="008E4B32">
        <w:rPr>
          <w:sz w:val="28"/>
          <w:szCs w:val="28"/>
        </w:rPr>
        <w:t xml:space="preserve">скохозяйственных  </w:t>
      </w:r>
      <w:r w:rsidR="00B010E3" w:rsidRPr="008E4B32">
        <w:rPr>
          <w:sz w:val="28"/>
          <w:szCs w:val="28"/>
        </w:rPr>
        <w:t xml:space="preserve">предприятий </w:t>
      </w:r>
      <w:r w:rsidR="00D26E04" w:rsidRPr="008E4B32">
        <w:rPr>
          <w:sz w:val="28"/>
          <w:szCs w:val="28"/>
        </w:rPr>
        <w:t xml:space="preserve">составила 70%, по сравнению с 2016 годом </w:t>
      </w:r>
      <w:r w:rsidR="00F87B30" w:rsidRPr="008E4B32">
        <w:rPr>
          <w:sz w:val="28"/>
          <w:szCs w:val="28"/>
        </w:rPr>
        <w:t>увеличилась на 4%, за счет ув</w:t>
      </w:r>
      <w:r w:rsidR="0015065A" w:rsidRPr="008E4B32">
        <w:rPr>
          <w:sz w:val="28"/>
          <w:szCs w:val="28"/>
        </w:rPr>
        <w:t>еличения количества предприятий</w:t>
      </w:r>
      <w:r w:rsidR="00F87B30" w:rsidRPr="008E4B32">
        <w:rPr>
          <w:sz w:val="28"/>
          <w:szCs w:val="28"/>
        </w:rPr>
        <w:t>, получивших прибыль</w:t>
      </w:r>
      <w:r w:rsidR="0015065A" w:rsidRPr="008E4B32">
        <w:rPr>
          <w:sz w:val="28"/>
          <w:szCs w:val="28"/>
        </w:rPr>
        <w:t>:</w:t>
      </w:r>
      <w:r w:rsidR="0015065A" w:rsidRPr="008E4B32">
        <w:rPr>
          <w:rFonts w:eastAsia="Calibri"/>
          <w:sz w:val="28"/>
          <w:szCs w:val="28"/>
          <w:lang w:eastAsia="en-US"/>
        </w:rPr>
        <w:t xml:space="preserve"> (ООО Победа, ООО Забайкалье, ПСХА </w:t>
      </w:r>
      <w:proofErr w:type="spellStart"/>
      <w:r w:rsidR="0015065A" w:rsidRPr="008E4B32">
        <w:rPr>
          <w:rFonts w:eastAsia="Calibri"/>
          <w:sz w:val="28"/>
          <w:szCs w:val="28"/>
          <w:lang w:eastAsia="en-US"/>
        </w:rPr>
        <w:t>Бурулятуй</w:t>
      </w:r>
      <w:proofErr w:type="spellEnd"/>
      <w:r w:rsidR="0015065A" w:rsidRPr="008E4B32">
        <w:rPr>
          <w:rFonts w:eastAsia="Calibri"/>
          <w:sz w:val="28"/>
          <w:szCs w:val="28"/>
          <w:lang w:eastAsia="en-US"/>
        </w:rPr>
        <w:t>, СХА Улан-</w:t>
      </w:r>
      <w:proofErr w:type="spellStart"/>
      <w:r w:rsidR="0015065A" w:rsidRPr="008E4B32">
        <w:rPr>
          <w:rFonts w:eastAsia="Calibri"/>
          <w:sz w:val="28"/>
          <w:szCs w:val="28"/>
          <w:lang w:eastAsia="en-US"/>
        </w:rPr>
        <w:t>Сэсэг</w:t>
      </w:r>
      <w:proofErr w:type="spellEnd"/>
      <w:r w:rsidR="0015065A" w:rsidRPr="008E4B32">
        <w:rPr>
          <w:rFonts w:eastAsia="Calibri"/>
          <w:sz w:val="28"/>
          <w:szCs w:val="28"/>
          <w:lang w:eastAsia="en-US"/>
        </w:rPr>
        <w:t>, ООО Единение, ООО Багульник, ООО Нива-Степь).</w:t>
      </w:r>
      <w:r w:rsidR="003608D4" w:rsidRPr="008E4B32">
        <w:rPr>
          <w:rFonts w:eastAsia="Calibri"/>
          <w:sz w:val="28"/>
          <w:szCs w:val="28"/>
          <w:lang w:eastAsia="en-US"/>
        </w:rPr>
        <w:t xml:space="preserve"> На  среднесрочный период  планируется увеличение доли прибыльных предприятий</w:t>
      </w:r>
      <w:r w:rsidR="00481CFC" w:rsidRPr="008E4B32">
        <w:rPr>
          <w:rFonts w:eastAsia="Calibri"/>
          <w:sz w:val="28"/>
          <w:szCs w:val="28"/>
          <w:lang w:eastAsia="en-US"/>
        </w:rPr>
        <w:t xml:space="preserve">: </w:t>
      </w:r>
      <w:r w:rsidR="00B010E3" w:rsidRPr="008E4B32">
        <w:rPr>
          <w:sz w:val="28"/>
          <w:szCs w:val="28"/>
        </w:rPr>
        <w:t>2018 год - 75% (6 прибыльных - ООО Победа, ООО Забайкалье, СХА Объединение, СХА Улан-</w:t>
      </w:r>
      <w:proofErr w:type="spellStart"/>
      <w:r w:rsidR="00B010E3" w:rsidRPr="008E4B32">
        <w:rPr>
          <w:sz w:val="28"/>
          <w:szCs w:val="28"/>
        </w:rPr>
        <w:t>Сэсэг</w:t>
      </w:r>
      <w:proofErr w:type="spellEnd"/>
      <w:r w:rsidR="00B010E3" w:rsidRPr="008E4B32">
        <w:rPr>
          <w:sz w:val="28"/>
          <w:szCs w:val="28"/>
        </w:rPr>
        <w:t>, ООО Багульник, ООО Нива-Степь);</w:t>
      </w:r>
      <w:r w:rsidR="008E4B32" w:rsidRPr="008E4B32">
        <w:rPr>
          <w:rFonts w:eastAsia="Calibri"/>
          <w:sz w:val="28"/>
          <w:szCs w:val="28"/>
          <w:lang w:eastAsia="en-US"/>
        </w:rPr>
        <w:t xml:space="preserve">  </w:t>
      </w:r>
      <w:r w:rsidR="00B010E3" w:rsidRPr="008E4B32">
        <w:rPr>
          <w:sz w:val="28"/>
          <w:szCs w:val="28"/>
        </w:rPr>
        <w:t xml:space="preserve">2019 год – 87% (7 прибыльных - ООО Победа, ООО </w:t>
      </w:r>
      <w:proofErr w:type="spellStart"/>
      <w:r w:rsidR="00B010E3" w:rsidRPr="008E4B32">
        <w:rPr>
          <w:sz w:val="28"/>
          <w:szCs w:val="28"/>
        </w:rPr>
        <w:t>Улятуй</w:t>
      </w:r>
      <w:proofErr w:type="spellEnd"/>
      <w:r w:rsidR="00B010E3" w:rsidRPr="008E4B32">
        <w:rPr>
          <w:sz w:val="28"/>
          <w:szCs w:val="28"/>
        </w:rPr>
        <w:t xml:space="preserve">, </w:t>
      </w:r>
      <w:r w:rsidR="003D1E40" w:rsidRPr="008E4B32">
        <w:rPr>
          <w:sz w:val="28"/>
          <w:szCs w:val="28"/>
        </w:rPr>
        <w:t xml:space="preserve">ООО Забайкалье, ООО </w:t>
      </w:r>
      <w:proofErr w:type="spellStart"/>
      <w:r w:rsidR="003D1E40" w:rsidRPr="008E4B32">
        <w:rPr>
          <w:sz w:val="28"/>
          <w:szCs w:val="28"/>
        </w:rPr>
        <w:t>Хара-Бырка</w:t>
      </w:r>
      <w:proofErr w:type="spellEnd"/>
      <w:r w:rsidR="003D1E40" w:rsidRPr="008E4B32">
        <w:rPr>
          <w:sz w:val="28"/>
          <w:szCs w:val="28"/>
        </w:rPr>
        <w:t>,</w:t>
      </w:r>
      <w:r w:rsidR="00B010E3" w:rsidRPr="008E4B32">
        <w:rPr>
          <w:sz w:val="28"/>
          <w:szCs w:val="28"/>
        </w:rPr>
        <w:t xml:space="preserve"> СХА Улан-</w:t>
      </w:r>
      <w:proofErr w:type="spellStart"/>
      <w:r w:rsidR="00B010E3" w:rsidRPr="008E4B32">
        <w:rPr>
          <w:sz w:val="28"/>
          <w:szCs w:val="28"/>
        </w:rPr>
        <w:t>Сэсэг</w:t>
      </w:r>
      <w:proofErr w:type="spellEnd"/>
      <w:r w:rsidR="00B010E3" w:rsidRPr="008E4B32">
        <w:rPr>
          <w:sz w:val="28"/>
          <w:szCs w:val="28"/>
        </w:rPr>
        <w:t>, ООО Багульник, ООО Нива-Степь)</w:t>
      </w:r>
      <w:r w:rsidR="003D1E40" w:rsidRPr="008E4B32">
        <w:rPr>
          <w:sz w:val="28"/>
          <w:szCs w:val="28"/>
        </w:rPr>
        <w:t>.</w:t>
      </w:r>
      <w:r w:rsidR="00B010E3" w:rsidRPr="008E4B32">
        <w:rPr>
          <w:sz w:val="28"/>
          <w:szCs w:val="28"/>
        </w:rPr>
        <w:t>2020 год – 100 % (все 8 сельхозпредприятий сработают с прибылью</w:t>
      </w:r>
      <w:proofErr w:type="gramStart"/>
      <w:r w:rsidR="00B010E3" w:rsidRPr="008E4B32">
        <w:rPr>
          <w:sz w:val="28"/>
          <w:szCs w:val="28"/>
        </w:rPr>
        <w:t>)У</w:t>
      </w:r>
      <w:proofErr w:type="gramEnd"/>
      <w:r w:rsidR="00B010E3" w:rsidRPr="008E4B32">
        <w:rPr>
          <w:sz w:val="28"/>
          <w:szCs w:val="28"/>
        </w:rPr>
        <w:t>величение прибыльных сельхозпредприятий планируется за счет увеличения посевных площадей зерновых и кормовых культур в 2018 году на 16,7 га; в 2019 году на 17 га; в 2020 году на 17,4 га и соответственно за счет увеличения валового сбора зерновых культур и увеличения объема производства мяса.</w:t>
      </w:r>
    </w:p>
    <w:p w:rsidR="00211335" w:rsidRDefault="00326E48" w:rsidP="00211335">
      <w:pPr>
        <w:ind w:firstLine="708"/>
        <w:jc w:val="both"/>
        <w:rPr>
          <w:sz w:val="28"/>
          <w:szCs w:val="28"/>
        </w:rPr>
      </w:pPr>
      <w:r w:rsidRPr="00647221">
        <w:rPr>
          <w:sz w:val="28"/>
          <w:szCs w:val="28"/>
        </w:rPr>
        <w:t xml:space="preserve">6. </w:t>
      </w:r>
      <w:r w:rsidR="00211335" w:rsidRPr="00647221">
        <w:rPr>
          <w:sz w:val="28"/>
          <w:szCs w:val="28"/>
        </w:rPr>
        <w:t xml:space="preserve"> </w:t>
      </w:r>
      <w:r w:rsidR="00211335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в  2017 году составила</w:t>
      </w:r>
      <w:r w:rsidR="00F616A5">
        <w:rPr>
          <w:sz w:val="28"/>
          <w:szCs w:val="28"/>
        </w:rPr>
        <w:t xml:space="preserve"> </w:t>
      </w:r>
      <w:r w:rsidR="00211335">
        <w:rPr>
          <w:sz w:val="28"/>
          <w:szCs w:val="28"/>
        </w:rPr>
        <w:t xml:space="preserve"> 20,5 %, по сравнению с предыдущим годом показатель увеличился на 0,3</w:t>
      </w:r>
      <w:r w:rsidR="00A91DE9">
        <w:rPr>
          <w:sz w:val="28"/>
          <w:szCs w:val="28"/>
        </w:rPr>
        <w:t xml:space="preserve"> </w:t>
      </w:r>
      <w:r w:rsidR="00211335">
        <w:rPr>
          <w:sz w:val="28"/>
          <w:szCs w:val="28"/>
        </w:rPr>
        <w:t xml:space="preserve">%  в связи с тем, что  </w:t>
      </w:r>
      <w:r w:rsidR="00211335" w:rsidRPr="000C7C2B">
        <w:rPr>
          <w:sz w:val="28"/>
          <w:szCs w:val="28"/>
        </w:rPr>
        <w:t>на уровень муниципального района было передано 81 км</w:t>
      </w:r>
      <w:proofErr w:type="gramStart"/>
      <w:r w:rsidR="00211335" w:rsidRPr="000C7C2B">
        <w:rPr>
          <w:sz w:val="28"/>
          <w:szCs w:val="28"/>
        </w:rPr>
        <w:t>.</w:t>
      </w:r>
      <w:proofErr w:type="gramEnd"/>
      <w:r w:rsidR="00211335" w:rsidRPr="000C7C2B">
        <w:rPr>
          <w:sz w:val="28"/>
          <w:szCs w:val="28"/>
        </w:rPr>
        <w:t xml:space="preserve"> </w:t>
      </w:r>
      <w:proofErr w:type="gramStart"/>
      <w:r w:rsidR="00211335" w:rsidRPr="000C7C2B">
        <w:rPr>
          <w:sz w:val="28"/>
          <w:szCs w:val="28"/>
        </w:rPr>
        <w:t>а</w:t>
      </w:r>
      <w:proofErr w:type="gramEnd"/>
      <w:r w:rsidR="00211335" w:rsidRPr="000C7C2B">
        <w:rPr>
          <w:sz w:val="28"/>
          <w:szCs w:val="28"/>
        </w:rPr>
        <w:t>втомобильных дорог общего пользования местного значения, которые не соотве</w:t>
      </w:r>
      <w:r w:rsidR="00211335">
        <w:rPr>
          <w:sz w:val="28"/>
          <w:szCs w:val="28"/>
        </w:rPr>
        <w:t xml:space="preserve">тствуют нормативным требованиям. </w:t>
      </w:r>
    </w:p>
    <w:p w:rsidR="00211335" w:rsidRDefault="00211335" w:rsidP="002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среднесрочный период ремонт дорог запланировано: </w:t>
      </w:r>
    </w:p>
    <w:p w:rsidR="00211335" w:rsidRPr="00647221" w:rsidRDefault="00211335" w:rsidP="002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год </w:t>
      </w:r>
      <w:r w:rsidR="00F616A5">
        <w:rPr>
          <w:sz w:val="28"/>
          <w:szCs w:val="28"/>
        </w:rPr>
        <w:t>– 21</w:t>
      </w:r>
      <w:r w:rsidRPr="00647221">
        <w:rPr>
          <w:sz w:val="28"/>
          <w:szCs w:val="28"/>
        </w:rPr>
        <w:t>,5</w:t>
      </w:r>
      <w:r w:rsidR="003D723E">
        <w:rPr>
          <w:sz w:val="28"/>
          <w:szCs w:val="28"/>
        </w:rPr>
        <w:t xml:space="preserve"> </w:t>
      </w:r>
      <w:r w:rsidRPr="00647221">
        <w:rPr>
          <w:sz w:val="28"/>
          <w:szCs w:val="28"/>
        </w:rPr>
        <w:t xml:space="preserve"> %</w:t>
      </w:r>
    </w:p>
    <w:p w:rsidR="00211335" w:rsidRPr="00647221" w:rsidRDefault="003D723E" w:rsidP="00211335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год – 22,3</w:t>
      </w:r>
      <w:r w:rsidR="00211335" w:rsidRPr="00647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1335" w:rsidRPr="00647221">
        <w:rPr>
          <w:sz w:val="28"/>
          <w:szCs w:val="28"/>
        </w:rPr>
        <w:t>%</w:t>
      </w:r>
    </w:p>
    <w:p w:rsidR="00211335" w:rsidRDefault="003D723E" w:rsidP="00211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год –  23,6 </w:t>
      </w:r>
      <w:r w:rsidR="00211335" w:rsidRPr="00647221">
        <w:rPr>
          <w:sz w:val="28"/>
          <w:szCs w:val="28"/>
        </w:rPr>
        <w:t>%</w:t>
      </w:r>
    </w:p>
    <w:p w:rsidR="009D6A91" w:rsidRPr="00406B44" w:rsidRDefault="009D6A91" w:rsidP="009D6A91">
      <w:pPr>
        <w:ind w:firstLine="708"/>
        <w:jc w:val="both"/>
        <w:rPr>
          <w:sz w:val="28"/>
          <w:szCs w:val="28"/>
        </w:rPr>
      </w:pPr>
      <w:r w:rsidRPr="00406B44">
        <w:rPr>
          <w:sz w:val="28"/>
          <w:szCs w:val="28"/>
        </w:rPr>
        <w:lastRenderedPageBreak/>
        <w:t>7. Доля населения, проживающего в населенных пунктах, не имеющих регулярного автобусного и /или/ железнодорожного сообщения с административным центром муниципального района, в общей численности населения муниципального ра</w:t>
      </w:r>
      <w:r w:rsidR="00FC7449">
        <w:rPr>
          <w:sz w:val="28"/>
          <w:szCs w:val="28"/>
        </w:rPr>
        <w:t xml:space="preserve">йона в 2017  году составила 3,67 </w:t>
      </w:r>
      <w:r w:rsidRPr="00406B44">
        <w:rPr>
          <w:sz w:val="28"/>
          <w:szCs w:val="28"/>
        </w:rPr>
        <w:t>%. По сравнению с 2016 годом значени</w:t>
      </w:r>
      <w:r w:rsidR="00D9794B">
        <w:rPr>
          <w:sz w:val="28"/>
          <w:szCs w:val="28"/>
        </w:rPr>
        <w:t>е показателя уменьшилось на 0,52</w:t>
      </w:r>
      <w:r w:rsidRPr="00406B44">
        <w:rPr>
          <w:sz w:val="28"/>
          <w:szCs w:val="28"/>
        </w:rPr>
        <w:t>%.</w:t>
      </w:r>
    </w:p>
    <w:p w:rsidR="006A2C35" w:rsidRDefault="00FC7449" w:rsidP="009D6A9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233</w:t>
      </w:r>
      <w:r w:rsidR="006A0D3D">
        <w:rPr>
          <w:sz w:val="28"/>
          <w:szCs w:val="28"/>
        </w:rPr>
        <w:t xml:space="preserve"> человека или на  14,8</w:t>
      </w:r>
      <w:r w:rsidR="00A2438F">
        <w:rPr>
          <w:sz w:val="28"/>
          <w:szCs w:val="28"/>
        </w:rPr>
        <w:t xml:space="preserve"> </w:t>
      </w:r>
      <w:r w:rsidR="009D6A91" w:rsidRPr="00406B44">
        <w:rPr>
          <w:sz w:val="28"/>
          <w:szCs w:val="28"/>
        </w:rPr>
        <w:t xml:space="preserve">% уменьшилась численность населения, проживающего в населенных пунктах, не имеющих регулярного автобусного и /или/ железнодорожного сообщения с административным центром муниципального района. Регулярного транспортного сообщения с административным центром не имеют населенные пункты: </w:t>
      </w:r>
      <w:proofErr w:type="spellStart"/>
      <w:r w:rsidR="009D6A91" w:rsidRPr="00406B44">
        <w:rPr>
          <w:sz w:val="28"/>
          <w:szCs w:val="28"/>
        </w:rPr>
        <w:t>Булум</w:t>
      </w:r>
      <w:proofErr w:type="spellEnd"/>
      <w:r w:rsidR="009D6A91" w:rsidRPr="00406B44">
        <w:rPr>
          <w:sz w:val="28"/>
          <w:szCs w:val="28"/>
        </w:rPr>
        <w:t xml:space="preserve">, </w:t>
      </w:r>
      <w:proofErr w:type="spellStart"/>
      <w:r w:rsidR="009D6A91" w:rsidRPr="00406B44">
        <w:rPr>
          <w:sz w:val="28"/>
          <w:szCs w:val="28"/>
        </w:rPr>
        <w:t>Антия</w:t>
      </w:r>
      <w:proofErr w:type="spellEnd"/>
      <w:r w:rsidR="009D6A91" w:rsidRPr="00406B44">
        <w:rPr>
          <w:sz w:val="28"/>
          <w:szCs w:val="28"/>
        </w:rPr>
        <w:t xml:space="preserve">, </w:t>
      </w:r>
      <w:proofErr w:type="spellStart"/>
      <w:r w:rsidR="009D6A91" w:rsidRPr="00406B44">
        <w:rPr>
          <w:sz w:val="28"/>
          <w:szCs w:val="28"/>
        </w:rPr>
        <w:t>Караксар</w:t>
      </w:r>
      <w:proofErr w:type="spellEnd"/>
      <w:r w:rsidR="009D6A91" w:rsidRPr="00406B44">
        <w:rPr>
          <w:sz w:val="28"/>
          <w:szCs w:val="28"/>
        </w:rPr>
        <w:t xml:space="preserve">, Маяк, Комкай, </w:t>
      </w:r>
      <w:proofErr w:type="spellStart"/>
      <w:r w:rsidR="009D6A91" w:rsidRPr="00406B44">
        <w:rPr>
          <w:sz w:val="28"/>
          <w:szCs w:val="28"/>
        </w:rPr>
        <w:t>Хара-Бырка</w:t>
      </w:r>
      <w:proofErr w:type="spellEnd"/>
      <w:r w:rsidR="009D6A91" w:rsidRPr="00406B44">
        <w:rPr>
          <w:sz w:val="28"/>
          <w:szCs w:val="28"/>
        </w:rPr>
        <w:t xml:space="preserve">. В 2017 году численность </w:t>
      </w:r>
      <w:proofErr w:type="gramStart"/>
      <w:r w:rsidR="009D6A91" w:rsidRPr="00406B44">
        <w:rPr>
          <w:sz w:val="28"/>
          <w:szCs w:val="28"/>
        </w:rPr>
        <w:t>населения, проживающего в данных населенных пунктах составила</w:t>
      </w:r>
      <w:proofErr w:type="gramEnd"/>
      <w:r w:rsidR="00396163">
        <w:rPr>
          <w:sz w:val="28"/>
          <w:szCs w:val="28"/>
        </w:rPr>
        <w:t xml:space="preserve"> </w:t>
      </w:r>
      <w:r w:rsidR="009D6A91" w:rsidRPr="00406B44">
        <w:rPr>
          <w:sz w:val="28"/>
          <w:szCs w:val="28"/>
        </w:rPr>
        <w:t>-</w:t>
      </w:r>
      <w:r w:rsidR="00396163">
        <w:rPr>
          <w:sz w:val="28"/>
          <w:szCs w:val="28"/>
        </w:rPr>
        <w:t xml:space="preserve"> </w:t>
      </w:r>
      <w:r w:rsidR="00A2438F">
        <w:rPr>
          <w:sz w:val="28"/>
          <w:szCs w:val="28"/>
        </w:rPr>
        <w:t>1339</w:t>
      </w:r>
      <w:r w:rsidR="009D6A91" w:rsidRPr="00406B44">
        <w:rPr>
          <w:sz w:val="28"/>
          <w:szCs w:val="28"/>
        </w:rPr>
        <w:t>, а  в 2016 году</w:t>
      </w:r>
      <w:r w:rsidR="00A2438F">
        <w:rPr>
          <w:sz w:val="28"/>
          <w:szCs w:val="28"/>
        </w:rPr>
        <w:t xml:space="preserve"> </w:t>
      </w:r>
      <w:r w:rsidR="009D6A91" w:rsidRPr="00406B44">
        <w:rPr>
          <w:sz w:val="28"/>
          <w:szCs w:val="28"/>
        </w:rPr>
        <w:t>–1572 человека.</w:t>
      </w:r>
      <w:r w:rsidR="006A2C35">
        <w:rPr>
          <w:sz w:val="28"/>
          <w:szCs w:val="28"/>
        </w:rPr>
        <w:t xml:space="preserve"> На среднесрочный период запланировано</w:t>
      </w:r>
      <w:proofErr w:type="gramStart"/>
      <w:r w:rsidR="006A2C35">
        <w:rPr>
          <w:sz w:val="28"/>
          <w:szCs w:val="28"/>
        </w:rPr>
        <w:t xml:space="preserve"> :</w:t>
      </w:r>
      <w:proofErr w:type="gramEnd"/>
      <w:r w:rsidR="006A2C35">
        <w:rPr>
          <w:sz w:val="28"/>
          <w:szCs w:val="28"/>
        </w:rPr>
        <w:t xml:space="preserve"> </w:t>
      </w:r>
      <w:r w:rsidR="009D6A91" w:rsidRPr="00406B44">
        <w:rPr>
          <w:sz w:val="28"/>
          <w:szCs w:val="28"/>
        </w:rPr>
        <w:t xml:space="preserve"> </w:t>
      </w:r>
      <w:r w:rsidR="006A2C35">
        <w:rPr>
          <w:sz w:val="28"/>
          <w:szCs w:val="28"/>
        </w:rPr>
        <w:t xml:space="preserve"> </w:t>
      </w:r>
    </w:p>
    <w:p w:rsidR="009D6A91" w:rsidRPr="00E83C14" w:rsidRDefault="006A2C35" w:rsidP="009D6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2018 год  - 3,5</w:t>
      </w:r>
      <w:r w:rsidR="00396163">
        <w:rPr>
          <w:sz w:val="28"/>
          <w:szCs w:val="28"/>
        </w:rPr>
        <w:t xml:space="preserve"> </w:t>
      </w:r>
      <w:r w:rsidR="009D6A91" w:rsidRPr="00406B44">
        <w:rPr>
          <w:sz w:val="28"/>
          <w:szCs w:val="28"/>
        </w:rPr>
        <w:t>%</w:t>
      </w:r>
      <w:r>
        <w:rPr>
          <w:sz w:val="28"/>
          <w:szCs w:val="28"/>
        </w:rPr>
        <w:t>, на 2019 год – 3,35%, на 2020 год – 3,23 %.</w:t>
      </w:r>
    </w:p>
    <w:p w:rsidR="00396163" w:rsidRPr="004A6C9E" w:rsidRDefault="008E382E" w:rsidP="00396163">
      <w:pPr>
        <w:ind w:firstLine="708"/>
        <w:jc w:val="both"/>
        <w:rPr>
          <w:sz w:val="28"/>
          <w:szCs w:val="28"/>
        </w:rPr>
      </w:pPr>
      <w:r w:rsidRPr="00094331">
        <w:rPr>
          <w:b/>
          <w:sz w:val="28"/>
          <w:szCs w:val="28"/>
        </w:rPr>
        <w:t>8.</w:t>
      </w:r>
      <w:r w:rsidRPr="00094331">
        <w:rPr>
          <w:sz w:val="28"/>
          <w:szCs w:val="28"/>
        </w:rPr>
        <w:t xml:space="preserve"> Среднемесячная номинальная начисленная заработная плата работников крупных и средних предприятий в</w:t>
      </w:r>
      <w:r w:rsidR="00396163">
        <w:rPr>
          <w:sz w:val="28"/>
          <w:szCs w:val="28"/>
        </w:rPr>
        <w:t xml:space="preserve"> 2017 году составила 32836 руб</w:t>
      </w:r>
      <w:r w:rsidRPr="00094331">
        <w:rPr>
          <w:sz w:val="28"/>
          <w:szCs w:val="28"/>
        </w:rPr>
        <w:t>. По сравнению с 2016 годом заработная</w:t>
      </w:r>
      <w:r w:rsidR="00396163">
        <w:rPr>
          <w:sz w:val="28"/>
          <w:szCs w:val="28"/>
        </w:rPr>
        <w:t xml:space="preserve"> плата увеличилась на 1673 руб</w:t>
      </w:r>
      <w:r w:rsidRPr="00094331">
        <w:rPr>
          <w:sz w:val="28"/>
          <w:szCs w:val="28"/>
        </w:rPr>
        <w:t xml:space="preserve">. На </w:t>
      </w:r>
      <w:r w:rsidRPr="004A6C9E">
        <w:rPr>
          <w:sz w:val="28"/>
          <w:szCs w:val="28"/>
        </w:rPr>
        <w:t xml:space="preserve">среднесрочный период запланировано </w:t>
      </w:r>
      <w:r w:rsidR="00313E8D" w:rsidRPr="004A6C9E">
        <w:rPr>
          <w:sz w:val="28"/>
          <w:szCs w:val="28"/>
        </w:rPr>
        <w:t>ежегодное увеличение показателя,</w:t>
      </w:r>
      <w:r w:rsidRPr="004A6C9E">
        <w:rPr>
          <w:sz w:val="28"/>
          <w:szCs w:val="28"/>
        </w:rPr>
        <w:t xml:space="preserve"> </w:t>
      </w:r>
    </w:p>
    <w:p w:rsidR="00B23308" w:rsidRPr="004A6C9E" w:rsidRDefault="00313E8D" w:rsidP="00313E8D">
      <w:pPr>
        <w:jc w:val="both"/>
        <w:rPr>
          <w:sz w:val="28"/>
          <w:szCs w:val="28"/>
        </w:rPr>
      </w:pPr>
      <w:r w:rsidRPr="004A6C9E">
        <w:rPr>
          <w:sz w:val="28"/>
          <w:szCs w:val="28"/>
        </w:rPr>
        <w:t xml:space="preserve">на 2018 год - </w:t>
      </w:r>
      <w:r w:rsidR="00396163" w:rsidRPr="004A6C9E">
        <w:rPr>
          <w:sz w:val="28"/>
          <w:szCs w:val="28"/>
        </w:rPr>
        <w:t>33000 руб.</w:t>
      </w:r>
      <w:r w:rsidR="008E382E" w:rsidRPr="004A6C9E">
        <w:rPr>
          <w:sz w:val="28"/>
          <w:szCs w:val="28"/>
        </w:rPr>
        <w:t>, в 2019 г.- 340</w:t>
      </w:r>
      <w:r w:rsidR="00396163" w:rsidRPr="004A6C9E">
        <w:rPr>
          <w:sz w:val="28"/>
          <w:szCs w:val="28"/>
        </w:rPr>
        <w:t>00 руб., 2020 г.- 35000 руб</w:t>
      </w:r>
      <w:r w:rsidR="00B23308" w:rsidRPr="004A6C9E">
        <w:rPr>
          <w:sz w:val="28"/>
          <w:szCs w:val="28"/>
        </w:rPr>
        <w:t>.</w:t>
      </w:r>
    </w:p>
    <w:p w:rsidR="000E4E8B" w:rsidRPr="004A6C9E" w:rsidRDefault="00313E8D" w:rsidP="00313E8D">
      <w:pPr>
        <w:jc w:val="both"/>
        <w:rPr>
          <w:sz w:val="28"/>
          <w:szCs w:val="28"/>
        </w:rPr>
      </w:pPr>
      <w:r w:rsidRPr="004A6C9E">
        <w:rPr>
          <w:sz w:val="28"/>
          <w:szCs w:val="28"/>
        </w:rPr>
        <w:t xml:space="preserve">  </w:t>
      </w:r>
      <w:r w:rsidR="00094331" w:rsidRPr="004A6C9E">
        <w:rPr>
          <w:sz w:val="28"/>
          <w:szCs w:val="28"/>
        </w:rPr>
        <w:t xml:space="preserve"> </w:t>
      </w:r>
      <w:r w:rsidRPr="004A6C9E">
        <w:rPr>
          <w:sz w:val="28"/>
          <w:szCs w:val="28"/>
        </w:rPr>
        <w:t xml:space="preserve">     </w:t>
      </w:r>
      <w:r w:rsidR="006C5D23" w:rsidRPr="004A6C9E">
        <w:rPr>
          <w:sz w:val="28"/>
          <w:szCs w:val="28"/>
        </w:rPr>
        <w:t xml:space="preserve">Среднемесячная </w:t>
      </w:r>
      <w:r w:rsidR="000E4E8B" w:rsidRPr="004A6C9E">
        <w:rPr>
          <w:sz w:val="28"/>
          <w:szCs w:val="28"/>
        </w:rPr>
        <w:t xml:space="preserve"> </w:t>
      </w:r>
      <w:r w:rsidR="006C5D23" w:rsidRPr="004A6C9E">
        <w:rPr>
          <w:sz w:val="28"/>
          <w:szCs w:val="28"/>
        </w:rPr>
        <w:t>номинальная начисленная заработная плата работников муниципальных дошкольных образовательных уч</w:t>
      </w:r>
      <w:r w:rsidR="00F04B98" w:rsidRPr="004A6C9E">
        <w:rPr>
          <w:sz w:val="28"/>
          <w:szCs w:val="28"/>
        </w:rPr>
        <w:t>реждений</w:t>
      </w:r>
      <w:r w:rsidR="00B23308" w:rsidRPr="004A6C9E">
        <w:rPr>
          <w:sz w:val="28"/>
          <w:szCs w:val="28"/>
        </w:rPr>
        <w:t xml:space="preserve"> </w:t>
      </w:r>
      <w:r w:rsidR="00F04B98" w:rsidRPr="004A6C9E">
        <w:rPr>
          <w:sz w:val="28"/>
          <w:szCs w:val="28"/>
        </w:rPr>
        <w:t>в 201</w:t>
      </w:r>
      <w:r w:rsidR="00AD7C38" w:rsidRPr="004A6C9E">
        <w:rPr>
          <w:sz w:val="28"/>
          <w:szCs w:val="28"/>
        </w:rPr>
        <w:t>7</w:t>
      </w:r>
      <w:r w:rsidR="000238F3" w:rsidRPr="004A6C9E">
        <w:rPr>
          <w:sz w:val="28"/>
          <w:szCs w:val="28"/>
        </w:rPr>
        <w:t xml:space="preserve"> году составила</w:t>
      </w:r>
      <w:r w:rsidR="00B23308" w:rsidRPr="004A6C9E">
        <w:rPr>
          <w:sz w:val="28"/>
          <w:szCs w:val="28"/>
        </w:rPr>
        <w:t xml:space="preserve"> 15 692 руб., </w:t>
      </w:r>
      <w:r w:rsidR="000E4E8B" w:rsidRPr="004A6C9E">
        <w:rPr>
          <w:sz w:val="28"/>
          <w:szCs w:val="28"/>
        </w:rPr>
        <w:t>в том числе</w:t>
      </w:r>
      <w:proofErr w:type="gramStart"/>
      <w:r w:rsidR="000E4E8B" w:rsidRPr="004A6C9E">
        <w:rPr>
          <w:sz w:val="28"/>
          <w:szCs w:val="28"/>
        </w:rPr>
        <w:t xml:space="preserve"> :</w:t>
      </w:r>
      <w:proofErr w:type="gramEnd"/>
      <w:r w:rsidR="000E4E8B" w:rsidRPr="004A6C9E">
        <w:rPr>
          <w:sz w:val="28"/>
          <w:szCs w:val="28"/>
        </w:rPr>
        <w:t xml:space="preserve"> педагогических работников – 20209 руб., руководителей -31291 руб., прочий персонал -11548 руб.</w:t>
      </w:r>
    </w:p>
    <w:p w:rsidR="006C5D23" w:rsidRPr="004A6C9E" w:rsidRDefault="000E4E8B" w:rsidP="00313E8D">
      <w:pPr>
        <w:jc w:val="both"/>
        <w:rPr>
          <w:sz w:val="28"/>
          <w:szCs w:val="28"/>
        </w:rPr>
      </w:pPr>
      <w:r w:rsidRPr="004A6C9E">
        <w:rPr>
          <w:sz w:val="28"/>
          <w:szCs w:val="28"/>
        </w:rPr>
        <w:t>П</w:t>
      </w:r>
      <w:r w:rsidR="00313E8D" w:rsidRPr="004A6C9E">
        <w:rPr>
          <w:sz w:val="28"/>
          <w:szCs w:val="28"/>
        </w:rPr>
        <w:t xml:space="preserve">о    сравнению с 2016 годом </w:t>
      </w:r>
      <w:r w:rsidR="00C1256F" w:rsidRPr="004A6C9E">
        <w:rPr>
          <w:sz w:val="28"/>
          <w:szCs w:val="28"/>
        </w:rPr>
        <w:t>среднемесячная</w:t>
      </w:r>
      <w:r w:rsidR="00313E8D" w:rsidRPr="004A6C9E">
        <w:rPr>
          <w:sz w:val="28"/>
          <w:szCs w:val="28"/>
        </w:rPr>
        <w:t xml:space="preserve"> </w:t>
      </w:r>
      <w:r w:rsidRPr="004A6C9E">
        <w:rPr>
          <w:sz w:val="28"/>
          <w:szCs w:val="28"/>
        </w:rPr>
        <w:t xml:space="preserve">заработная плата </w:t>
      </w:r>
      <w:r w:rsidR="00AD7C38" w:rsidRPr="004A6C9E">
        <w:rPr>
          <w:sz w:val="28"/>
          <w:szCs w:val="28"/>
        </w:rPr>
        <w:t>увеличилась</w:t>
      </w:r>
      <w:r w:rsidR="00722D0D" w:rsidRPr="004A6C9E">
        <w:rPr>
          <w:sz w:val="28"/>
          <w:szCs w:val="28"/>
        </w:rPr>
        <w:t xml:space="preserve"> </w:t>
      </w:r>
      <w:r w:rsidR="00313E8D" w:rsidRPr="004A6C9E">
        <w:rPr>
          <w:sz w:val="28"/>
          <w:szCs w:val="28"/>
        </w:rPr>
        <w:t xml:space="preserve">  </w:t>
      </w:r>
      <w:r w:rsidR="00AE3F91" w:rsidRPr="004A6C9E">
        <w:rPr>
          <w:sz w:val="28"/>
          <w:szCs w:val="28"/>
        </w:rPr>
        <w:t>на  969 руб.</w:t>
      </w:r>
      <w:r w:rsidR="002F39CA" w:rsidRPr="004A6C9E">
        <w:rPr>
          <w:sz w:val="28"/>
          <w:szCs w:val="28"/>
        </w:rPr>
        <w:t xml:space="preserve"> В соответствии с Указом Президента РФ </w:t>
      </w:r>
      <w:r w:rsidR="00E634B6" w:rsidRPr="004A6C9E">
        <w:rPr>
          <w:sz w:val="28"/>
          <w:szCs w:val="28"/>
        </w:rPr>
        <w:t xml:space="preserve"> от 7 мая 2012 года </w:t>
      </w:r>
      <w:r w:rsidRPr="004A6C9E">
        <w:rPr>
          <w:sz w:val="28"/>
          <w:szCs w:val="28"/>
        </w:rPr>
        <w:t xml:space="preserve"> </w:t>
      </w:r>
      <w:r w:rsidR="00313E8D" w:rsidRPr="004A6C9E">
        <w:rPr>
          <w:sz w:val="28"/>
          <w:szCs w:val="28"/>
        </w:rPr>
        <w:t xml:space="preserve"> </w:t>
      </w:r>
      <w:r w:rsidR="002F39CA" w:rsidRPr="004A6C9E">
        <w:rPr>
          <w:sz w:val="28"/>
          <w:szCs w:val="28"/>
        </w:rPr>
        <w:t>планируется</w:t>
      </w:r>
      <w:r w:rsidR="006C5D23" w:rsidRPr="004A6C9E">
        <w:rPr>
          <w:sz w:val="28"/>
          <w:szCs w:val="28"/>
        </w:rPr>
        <w:t xml:space="preserve"> ежего</w:t>
      </w:r>
      <w:r w:rsidR="00763D5E" w:rsidRPr="004A6C9E">
        <w:rPr>
          <w:sz w:val="28"/>
          <w:szCs w:val="28"/>
        </w:rPr>
        <w:t>дное повышение</w:t>
      </w:r>
      <w:r w:rsidR="00E7632D" w:rsidRPr="004A6C9E">
        <w:rPr>
          <w:sz w:val="28"/>
          <w:szCs w:val="28"/>
        </w:rPr>
        <w:t xml:space="preserve"> </w:t>
      </w:r>
      <w:r w:rsidR="00D474C9" w:rsidRPr="004A6C9E">
        <w:rPr>
          <w:sz w:val="28"/>
          <w:szCs w:val="28"/>
        </w:rPr>
        <w:t xml:space="preserve">заработной </w:t>
      </w:r>
      <w:r w:rsidRPr="004A6C9E">
        <w:rPr>
          <w:sz w:val="28"/>
          <w:szCs w:val="28"/>
        </w:rPr>
        <w:t>работников муниципальных дошкольных образовательных учреждений</w:t>
      </w:r>
      <w:r w:rsidR="002F39CA" w:rsidRPr="004A6C9E">
        <w:rPr>
          <w:sz w:val="28"/>
          <w:szCs w:val="28"/>
        </w:rPr>
        <w:t xml:space="preserve">   к 2020 году  - </w:t>
      </w:r>
      <w:r w:rsidR="00EC7645" w:rsidRPr="004A6C9E">
        <w:rPr>
          <w:sz w:val="28"/>
          <w:szCs w:val="28"/>
        </w:rPr>
        <w:t xml:space="preserve"> </w:t>
      </w:r>
      <w:r w:rsidR="00AD7E7B" w:rsidRPr="004A6C9E">
        <w:rPr>
          <w:sz w:val="28"/>
          <w:szCs w:val="28"/>
        </w:rPr>
        <w:t xml:space="preserve"> планируется  достичь </w:t>
      </w:r>
      <w:r w:rsidR="00340A8F" w:rsidRPr="004A6C9E">
        <w:rPr>
          <w:sz w:val="28"/>
          <w:szCs w:val="28"/>
        </w:rPr>
        <w:t xml:space="preserve"> уровня </w:t>
      </w:r>
      <w:r w:rsidR="00481499" w:rsidRPr="004A6C9E">
        <w:rPr>
          <w:sz w:val="28"/>
          <w:szCs w:val="28"/>
        </w:rPr>
        <w:t>32500 руб.</w:t>
      </w:r>
      <w:r w:rsidRPr="004A6C9E">
        <w:rPr>
          <w:sz w:val="28"/>
          <w:szCs w:val="28"/>
        </w:rPr>
        <w:t xml:space="preserve"> </w:t>
      </w:r>
    </w:p>
    <w:p w:rsidR="009F0DD8" w:rsidRPr="004A6C9E" w:rsidRDefault="006C5D23" w:rsidP="009F0DD8">
      <w:pPr>
        <w:ind w:firstLine="708"/>
        <w:jc w:val="both"/>
        <w:rPr>
          <w:sz w:val="28"/>
          <w:szCs w:val="28"/>
        </w:rPr>
      </w:pPr>
      <w:proofErr w:type="gramStart"/>
      <w:r w:rsidRPr="004A6C9E">
        <w:rPr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в 201</w:t>
      </w:r>
      <w:r w:rsidR="009F3466" w:rsidRPr="004A6C9E">
        <w:rPr>
          <w:sz w:val="28"/>
          <w:szCs w:val="28"/>
        </w:rPr>
        <w:t>7</w:t>
      </w:r>
      <w:r w:rsidR="00FF057F" w:rsidRPr="004A6C9E">
        <w:rPr>
          <w:sz w:val="28"/>
          <w:szCs w:val="28"/>
        </w:rPr>
        <w:t xml:space="preserve"> году составила </w:t>
      </w:r>
      <w:r w:rsidR="000E4E8B" w:rsidRPr="004A6C9E">
        <w:rPr>
          <w:sz w:val="28"/>
          <w:szCs w:val="28"/>
        </w:rPr>
        <w:t>22316</w:t>
      </w:r>
      <w:r w:rsidR="00DF2539" w:rsidRPr="004A6C9E">
        <w:rPr>
          <w:sz w:val="28"/>
          <w:szCs w:val="28"/>
        </w:rPr>
        <w:t xml:space="preserve"> </w:t>
      </w:r>
      <w:r w:rsidR="00FF3637" w:rsidRPr="004A6C9E">
        <w:rPr>
          <w:sz w:val="28"/>
          <w:szCs w:val="28"/>
        </w:rPr>
        <w:t>руб.</w:t>
      </w:r>
      <w:r w:rsidRPr="004A6C9E">
        <w:rPr>
          <w:sz w:val="28"/>
          <w:szCs w:val="28"/>
        </w:rPr>
        <w:t>,</w:t>
      </w:r>
      <w:r w:rsidR="000E4E8B" w:rsidRPr="004A6C9E">
        <w:rPr>
          <w:sz w:val="28"/>
          <w:szCs w:val="28"/>
        </w:rPr>
        <w:t xml:space="preserve"> в том числе:  педагогических работников -</w:t>
      </w:r>
      <w:r w:rsidR="00C1256F" w:rsidRPr="004A6C9E">
        <w:rPr>
          <w:sz w:val="28"/>
          <w:szCs w:val="28"/>
        </w:rPr>
        <w:t xml:space="preserve"> </w:t>
      </w:r>
      <w:r w:rsidR="000E4E8B" w:rsidRPr="004A6C9E">
        <w:rPr>
          <w:sz w:val="28"/>
          <w:szCs w:val="28"/>
        </w:rPr>
        <w:t>28824 руб., руководителей – 35425 руб.,</w:t>
      </w:r>
      <w:r w:rsidR="009F0DD8" w:rsidRPr="004A6C9E">
        <w:rPr>
          <w:sz w:val="28"/>
          <w:szCs w:val="28"/>
        </w:rPr>
        <w:t xml:space="preserve"> прочий персонал – 11748 руб. П</w:t>
      </w:r>
      <w:r w:rsidRPr="004A6C9E">
        <w:rPr>
          <w:sz w:val="28"/>
          <w:szCs w:val="28"/>
        </w:rPr>
        <w:t>о сравнению с 201</w:t>
      </w:r>
      <w:r w:rsidR="009F3466" w:rsidRPr="004A6C9E">
        <w:rPr>
          <w:sz w:val="28"/>
          <w:szCs w:val="28"/>
        </w:rPr>
        <w:t xml:space="preserve">6 годом </w:t>
      </w:r>
      <w:r w:rsidR="009F0DD8" w:rsidRPr="004A6C9E">
        <w:rPr>
          <w:sz w:val="28"/>
          <w:szCs w:val="28"/>
        </w:rPr>
        <w:t xml:space="preserve"> уменьшилась  на 304 руб., </w:t>
      </w:r>
      <w:r w:rsidR="00AC1E6B" w:rsidRPr="004A6C9E">
        <w:rPr>
          <w:sz w:val="28"/>
          <w:szCs w:val="28"/>
        </w:rPr>
        <w:t xml:space="preserve"> в связи с невыплатой в 2017 году заработной платы за счет премиального фонда.</w:t>
      </w:r>
      <w:proofErr w:type="gramEnd"/>
    </w:p>
    <w:p w:rsidR="00AC1E6B" w:rsidRPr="004A6C9E" w:rsidRDefault="00AC1E6B" w:rsidP="00AC1E6B">
      <w:pPr>
        <w:jc w:val="both"/>
        <w:rPr>
          <w:sz w:val="28"/>
          <w:szCs w:val="28"/>
        </w:rPr>
      </w:pPr>
      <w:r w:rsidRPr="004A6C9E">
        <w:rPr>
          <w:sz w:val="28"/>
          <w:szCs w:val="28"/>
        </w:rPr>
        <w:t xml:space="preserve">       В соответствии с Указом Президента РФ </w:t>
      </w:r>
      <w:r w:rsidR="00E634B6" w:rsidRPr="004A6C9E">
        <w:rPr>
          <w:sz w:val="28"/>
          <w:szCs w:val="28"/>
        </w:rPr>
        <w:t xml:space="preserve"> от 7 мая 2012 года </w:t>
      </w:r>
      <w:r w:rsidRPr="004A6C9E">
        <w:rPr>
          <w:sz w:val="28"/>
          <w:szCs w:val="28"/>
        </w:rPr>
        <w:t xml:space="preserve">  планируется ежегодное повышение заработной работников муниципальных общеобразовательных учреждений  и </w:t>
      </w:r>
      <w:r w:rsidR="000D0B87">
        <w:rPr>
          <w:sz w:val="28"/>
          <w:szCs w:val="28"/>
        </w:rPr>
        <w:t xml:space="preserve"> </w:t>
      </w:r>
      <w:r w:rsidRPr="004A6C9E">
        <w:rPr>
          <w:sz w:val="28"/>
          <w:szCs w:val="28"/>
        </w:rPr>
        <w:t xml:space="preserve">к </w:t>
      </w:r>
      <w:r w:rsidR="000D0B87">
        <w:rPr>
          <w:sz w:val="28"/>
          <w:szCs w:val="28"/>
        </w:rPr>
        <w:t xml:space="preserve"> </w:t>
      </w:r>
      <w:r w:rsidRPr="004A6C9E">
        <w:rPr>
          <w:sz w:val="28"/>
          <w:szCs w:val="28"/>
        </w:rPr>
        <w:t xml:space="preserve">2020 году  -   планируется  достичь </w:t>
      </w:r>
      <w:r w:rsidR="00340A8F" w:rsidRPr="004A6C9E">
        <w:rPr>
          <w:sz w:val="28"/>
          <w:szCs w:val="28"/>
        </w:rPr>
        <w:t xml:space="preserve"> уровня </w:t>
      </w:r>
      <w:r w:rsidR="000D0B87">
        <w:rPr>
          <w:sz w:val="28"/>
          <w:szCs w:val="28"/>
        </w:rPr>
        <w:t xml:space="preserve"> </w:t>
      </w:r>
      <w:r w:rsidRPr="004A6C9E">
        <w:rPr>
          <w:sz w:val="28"/>
          <w:szCs w:val="28"/>
        </w:rPr>
        <w:t xml:space="preserve">38500 руб. </w:t>
      </w:r>
    </w:p>
    <w:p w:rsidR="00AD7C38" w:rsidRPr="004A6C9E" w:rsidRDefault="006C5D23" w:rsidP="00094331">
      <w:pPr>
        <w:ind w:firstLine="708"/>
        <w:jc w:val="both"/>
        <w:rPr>
          <w:sz w:val="28"/>
          <w:szCs w:val="28"/>
        </w:rPr>
      </w:pPr>
      <w:r w:rsidRPr="004A6C9E">
        <w:rPr>
          <w:sz w:val="28"/>
          <w:szCs w:val="28"/>
        </w:rPr>
        <w:t>Среднемесячная номинальная начисленная заработная плата учителей в 201</w:t>
      </w:r>
      <w:r w:rsidR="009F3466" w:rsidRPr="004A6C9E">
        <w:rPr>
          <w:sz w:val="28"/>
          <w:szCs w:val="28"/>
        </w:rPr>
        <w:t>7</w:t>
      </w:r>
      <w:r w:rsidR="00FF057F" w:rsidRPr="004A6C9E">
        <w:rPr>
          <w:sz w:val="28"/>
          <w:szCs w:val="28"/>
        </w:rPr>
        <w:t xml:space="preserve"> году составила </w:t>
      </w:r>
      <w:r w:rsidR="00C1256F" w:rsidRPr="004A6C9E">
        <w:rPr>
          <w:sz w:val="28"/>
          <w:szCs w:val="28"/>
        </w:rPr>
        <w:t xml:space="preserve"> </w:t>
      </w:r>
      <w:r w:rsidR="009F3466" w:rsidRPr="004A6C9E">
        <w:rPr>
          <w:sz w:val="28"/>
          <w:szCs w:val="28"/>
        </w:rPr>
        <w:t>32704</w:t>
      </w:r>
      <w:r w:rsidR="003E750E" w:rsidRPr="004A6C9E">
        <w:rPr>
          <w:sz w:val="28"/>
          <w:szCs w:val="28"/>
        </w:rPr>
        <w:t xml:space="preserve"> </w:t>
      </w:r>
      <w:r w:rsidR="00A145CC" w:rsidRPr="004A6C9E">
        <w:rPr>
          <w:sz w:val="28"/>
          <w:szCs w:val="28"/>
        </w:rPr>
        <w:t>руб.</w:t>
      </w:r>
      <w:r w:rsidRPr="004A6C9E">
        <w:rPr>
          <w:sz w:val="28"/>
          <w:szCs w:val="28"/>
        </w:rPr>
        <w:t>, по сравнению с 201</w:t>
      </w:r>
      <w:r w:rsidR="009F3466" w:rsidRPr="004A6C9E">
        <w:rPr>
          <w:sz w:val="28"/>
          <w:szCs w:val="28"/>
        </w:rPr>
        <w:t>6</w:t>
      </w:r>
      <w:r w:rsidR="004078DB" w:rsidRPr="004A6C9E">
        <w:rPr>
          <w:sz w:val="28"/>
          <w:szCs w:val="28"/>
        </w:rPr>
        <w:t xml:space="preserve"> годом </w:t>
      </w:r>
      <w:r w:rsidR="009F3466" w:rsidRPr="004A6C9E">
        <w:rPr>
          <w:sz w:val="28"/>
          <w:szCs w:val="28"/>
        </w:rPr>
        <w:t xml:space="preserve"> увеличилась </w:t>
      </w:r>
      <w:r w:rsidR="007E699F" w:rsidRPr="004A6C9E">
        <w:rPr>
          <w:sz w:val="28"/>
          <w:szCs w:val="28"/>
        </w:rPr>
        <w:t xml:space="preserve"> </w:t>
      </w:r>
      <w:r w:rsidR="004078DB" w:rsidRPr="004A6C9E">
        <w:rPr>
          <w:sz w:val="28"/>
          <w:szCs w:val="28"/>
        </w:rPr>
        <w:t xml:space="preserve"> на</w:t>
      </w:r>
      <w:r w:rsidR="009F3466" w:rsidRPr="004A6C9E">
        <w:rPr>
          <w:sz w:val="28"/>
          <w:szCs w:val="28"/>
        </w:rPr>
        <w:t xml:space="preserve"> 1163</w:t>
      </w:r>
      <w:r w:rsidR="00A145CC" w:rsidRPr="004A6C9E">
        <w:rPr>
          <w:sz w:val="28"/>
          <w:szCs w:val="28"/>
        </w:rPr>
        <w:t xml:space="preserve"> руб</w:t>
      </w:r>
      <w:r w:rsidR="00A045F1" w:rsidRPr="004A6C9E">
        <w:rPr>
          <w:sz w:val="28"/>
          <w:szCs w:val="28"/>
        </w:rPr>
        <w:t>.</w:t>
      </w:r>
      <w:r w:rsidRPr="004A6C9E">
        <w:rPr>
          <w:sz w:val="28"/>
          <w:szCs w:val="28"/>
        </w:rPr>
        <w:t xml:space="preserve"> </w:t>
      </w:r>
      <w:r w:rsidR="00A145CC" w:rsidRPr="004A6C9E">
        <w:rPr>
          <w:sz w:val="28"/>
          <w:szCs w:val="28"/>
        </w:rPr>
        <w:t xml:space="preserve">На плановый период запланировано ежегодное повышение заработной платы, к 2020 году  планируется достичь уровня 43500 руб. </w:t>
      </w:r>
      <w:r w:rsidR="00A045F1" w:rsidRPr="004A6C9E">
        <w:rPr>
          <w:sz w:val="28"/>
          <w:szCs w:val="28"/>
        </w:rPr>
        <w:t xml:space="preserve"> </w:t>
      </w:r>
    </w:p>
    <w:p w:rsidR="004E4F69" w:rsidRPr="004325D1" w:rsidRDefault="00F25CF5" w:rsidP="00FF3637">
      <w:pPr>
        <w:ind w:firstLine="708"/>
        <w:jc w:val="both"/>
        <w:rPr>
          <w:sz w:val="28"/>
          <w:szCs w:val="28"/>
        </w:rPr>
      </w:pPr>
      <w:r w:rsidRPr="004A6C9E">
        <w:rPr>
          <w:sz w:val="28"/>
          <w:szCs w:val="28"/>
        </w:rPr>
        <w:t>Среднемесячная номинальная начисл</w:t>
      </w:r>
      <w:r w:rsidRPr="004325D1">
        <w:rPr>
          <w:sz w:val="28"/>
          <w:szCs w:val="28"/>
        </w:rPr>
        <w:t>енная заработная плата работников муниципальных учреждений культуры в 201</w:t>
      </w:r>
      <w:r w:rsidR="00867423" w:rsidRPr="004325D1">
        <w:rPr>
          <w:sz w:val="28"/>
          <w:szCs w:val="28"/>
        </w:rPr>
        <w:t>7</w:t>
      </w:r>
      <w:r w:rsidRPr="004325D1">
        <w:rPr>
          <w:sz w:val="28"/>
          <w:szCs w:val="28"/>
        </w:rPr>
        <w:t xml:space="preserve"> году составила </w:t>
      </w:r>
      <w:r w:rsidR="00340A8F">
        <w:rPr>
          <w:sz w:val="28"/>
          <w:szCs w:val="28"/>
        </w:rPr>
        <w:t>18819</w:t>
      </w:r>
      <w:r w:rsidR="00C771C5">
        <w:rPr>
          <w:sz w:val="28"/>
          <w:szCs w:val="28"/>
        </w:rPr>
        <w:t xml:space="preserve"> руб.</w:t>
      </w:r>
      <w:r w:rsidR="00867423" w:rsidRPr="004325D1">
        <w:rPr>
          <w:sz w:val="28"/>
          <w:szCs w:val="28"/>
        </w:rPr>
        <w:t>,</w:t>
      </w:r>
      <w:r w:rsidRPr="004325D1">
        <w:rPr>
          <w:sz w:val="28"/>
          <w:szCs w:val="28"/>
        </w:rPr>
        <w:t xml:space="preserve"> по сравнению с 201</w:t>
      </w:r>
      <w:r w:rsidR="00867423" w:rsidRPr="004325D1">
        <w:rPr>
          <w:sz w:val="28"/>
          <w:szCs w:val="28"/>
        </w:rPr>
        <w:t>6</w:t>
      </w:r>
      <w:r w:rsidRPr="004325D1">
        <w:rPr>
          <w:sz w:val="28"/>
          <w:szCs w:val="28"/>
        </w:rPr>
        <w:t xml:space="preserve"> годом</w:t>
      </w:r>
      <w:r w:rsidR="00C771C5">
        <w:rPr>
          <w:sz w:val="28"/>
          <w:szCs w:val="28"/>
        </w:rPr>
        <w:t xml:space="preserve"> заработная плата </w:t>
      </w:r>
      <w:r w:rsidRPr="004325D1">
        <w:rPr>
          <w:sz w:val="28"/>
          <w:szCs w:val="28"/>
        </w:rPr>
        <w:t xml:space="preserve"> </w:t>
      </w:r>
      <w:r w:rsidR="00F2766F" w:rsidRPr="004325D1">
        <w:rPr>
          <w:sz w:val="28"/>
          <w:szCs w:val="28"/>
        </w:rPr>
        <w:t xml:space="preserve">увеличилась  на </w:t>
      </w:r>
      <w:r w:rsidR="00340A8F">
        <w:rPr>
          <w:sz w:val="28"/>
          <w:szCs w:val="28"/>
        </w:rPr>
        <w:lastRenderedPageBreak/>
        <w:t>2616</w:t>
      </w:r>
      <w:r w:rsidR="00C771C5">
        <w:rPr>
          <w:sz w:val="28"/>
          <w:szCs w:val="28"/>
        </w:rPr>
        <w:t xml:space="preserve"> руб</w:t>
      </w:r>
      <w:r w:rsidR="00C42F8B" w:rsidRPr="004325D1">
        <w:rPr>
          <w:sz w:val="28"/>
          <w:szCs w:val="28"/>
        </w:rPr>
        <w:t>.</w:t>
      </w:r>
      <w:r w:rsidR="00C42F8B">
        <w:rPr>
          <w:sz w:val="28"/>
          <w:szCs w:val="28"/>
        </w:rPr>
        <w:t xml:space="preserve"> </w:t>
      </w:r>
      <w:r w:rsidR="009D6D67" w:rsidRPr="004325D1">
        <w:rPr>
          <w:sz w:val="28"/>
          <w:szCs w:val="28"/>
        </w:rPr>
        <w:t>На среднесрочный период запланировано</w:t>
      </w:r>
      <w:r w:rsidR="00E83C14" w:rsidRPr="004325D1">
        <w:rPr>
          <w:sz w:val="28"/>
          <w:szCs w:val="28"/>
        </w:rPr>
        <w:t xml:space="preserve"> </w:t>
      </w:r>
      <w:r w:rsidR="00094331" w:rsidRPr="004325D1">
        <w:rPr>
          <w:sz w:val="28"/>
          <w:szCs w:val="28"/>
        </w:rPr>
        <w:t>увеличение  заработной платы</w:t>
      </w:r>
      <w:r w:rsidR="00340A8F" w:rsidRPr="00340A8F">
        <w:rPr>
          <w:sz w:val="28"/>
          <w:szCs w:val="28"/>
        </w:rPr>
        <w:t xml:space="preserve"> </w:t>
      </w:r>
      <w:r w:rsidR="00340A8F" w:rsidRPr="004325D1">
        <w:rPr>
          <w:sz w:val="28"/>
          <w:szCs w:val="28"/>
        </w:rPr>
        <w:t xml:space="preserve">к 2020 году </w:t>
      </w:r>
      <w:r w:rsidR="00340A8F">
        <w:rPr>
          <w:sz w:val="28"/>
          <w:szCs w:val="28"/>
        </w:rPr>
        <w:t>-</w:t>
      </w:r>
      <w:r w:rsidR="00340A8F" w:rsidRPr="004325D1">
        <w:rPr>
          <w:sz w:val="28"/>
          <w:szCs w:val="28"/>
        </w:rPr>
        <w:t xml:space="preserve"> </w:t>
      </w:r>
      <w:r w:rsidR="00094331" w:rsidRPr="004325D1">
        <w:rPr>
          <w:sz w:val="28"/>
          <w:szCs w:val="28"/>
        </w:rPr>
        <w:t xml:space="preserve"> до </w:t>
      </w:r>
      <w:r w:rsidR="00340A8F">
        <w:rPr>
          <w:sz w:val="28"/>
          <w:szCs w:val="28"/>
        </w:rPr>
        <w:t>24014 руб.</w:t>
      </w:r>
      <w:r w:rsidR="00E710ED" w:rsidRPr="004325D1">
        <w:rPr>
          <w:sz w:val="28"/>
          <w:szCs w:val="28"/>
        </w:rPr>
        <w:t xml:space="preserve"> </w:t>
      </w:r>
      <w:r w:rsidR="00867423" w:rsidRPr="004325D1">
        <w:rPr>
          <w:sz w:val="28"/>
          <w:szCs w:val="28"/>
        </w:rPr>
        <w:t xml:space="preserve"> </w:t>
      </w:r>
    </w:p>
    <w:p w:rsidR="00D202B1" w:rsidRPr="00EC673B" w:rsidRDefault="00D202B1" w:rsidP="00A8035E">
      <w:pPr>
        <w:ind w:firstLine="708"/>
        <w:jc w:val="both"/>
        <w:rPr>
          <w:sz w:val="28"/>
          <w:szCs w:val="28"/>
        </w:rPr>
      </w:pPr>
      <w:r w:rsidRPr="004325D1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физ</w:t>
      </w:r>
      <w:r w:rsidR="006B738E" w:rsidRPr="004325D1">
        <w:rPr>
          <w:sz w:val="28"/>
          <w:szCs w:val="28"/>
        </w:rPr>
        <w:t>ической культуры и спорта в 2017</w:t>
      </w:r>
      <w:r w:rsidRPr="004325D1">
        <w:rPr>
          <w:sz w:val="28"/>
          <w:szCs w:val="28"/>
        </w:rPr>
        <w:t xml:space="preserve"> году составила </w:t>
      </w:r>
      <w:r w:rsidR="00C0401C" w:rsidRPr="004325D1">
        <w:rPr>
          <w:sz w:val="28"/>
          <w:szCs w:val="28"/>
        </w:rPr>
        <w:t>14800</w:t>
      </w:r>
      <w:r w:rsidRPr="004325D1">
        <w:rPr>
          <w:sz w:val="28"/>
          <w:szCs w:val="28"/>
        </w:rPr>
        <w:t xml:space="preserve"> руб</w:t>
      </w:r>
      <w:r w:rsidR="00C0401C" w:rsidRPr="004325D1">
        <w:rPr>
          <w:sz w:val="28"/>
          <w:szCs w:val="28"/>
        </w:rPr>
        <w:t>лей</w:t>
      </w:r>
      <w:r w:rsidR="00F21BD7" w:rsidRPr="004325D1">
        <w:rPr>
          <w:sz w:val="28"/>
          <w:szCs w:val="28"/>
        </w:rPr>
        <w:t>, по сравнению с 201</w:t>
      </w:r>
      <w:r w:rsidR="00C0401C" w:rsidRPr="004325D1">
        <w:rPr>
          <w:sz w:val="28"/>
          <w:szCs w:val="28"/>
        </w:rPr>
        <w:t>6</w:t>
      </w:r>
      <w:r w:rsidRPr="004325D1">
        <w:rPr>
          <w:sz w:val="28"/>
          <w:szCs w:val="28"/>
        </w:rPr>
        <w:t xml:space="preserve"> годом </w:t>
      </w:r>
      <w:r w:rsidR="00F21BD7" w:rsidRPr="004325D1">
        <w:rPr>
          <w:sz w:val="28"/>
          <w:szCs w:val="28"/>
        </w:rPr>
        <w:t>увеличил</w:t>
      </w:r>
      <w:r w:rsidR="00246289">
        <w:rPr>
          <w:sz w:val="28"/>
          <w:szCs w:val="28"/>
        </w:rPr>
        <w:t>ась</w:t>
      </w:r>
      <w:r w:rsidR="00F21BD7" w:rsidRPr="004325D1">
        <w:rPr>
          <w:sz w:val="28"/>
          <w:szCs w:val="28"/>
        </w:rPr>
        <w:t xml:space="preserve"> на </w:t>
      </w:r>
      <w:r w:rsidR="00C0401C" w:rsidRPr="004325D1">
        <w:rPr>
          <w:sz w:val="28"/>
          <w:szCs w:val="28"/>
        </w:rPr>
        <w:t>3318</w:t>
      </w:r>
      <w:r w:rsidR="00ED3D55" w:rsidRPr="004325D1">
        <w:rPr>
          <w:sz w:val="28"/>
          <w:szCs w:val="28"/>
        </w:rPr>
        <w:t xml:space="preserve"> рубл</w:t>
      </w:r>
      <w:r w:rsidR="00B026D9" w:rsidRPr="004325D1">
        <w:rPr>
          <w:sz w:val="28"/>
          <w:szCs w:val="28"/>
        </w:rPr>
        <w:t>ей.</w:t>
      </w:r>
      <w:r w:rsidR="008E7649" w:rsidRPr="004325D1">
        <w:rPr>
          <w:sz w:val="28"/>
          <w:szCs w:val="28"/>
        </w:rPr>
        <w:t xml:space="preserve"> </w:t>
      </w:r>
      <w:r w:rsidR="00246289">
        <w:rPr>
          <w:sz w:val="28"/>
          <w:szCs w:val="28"/>
        </w:rPr>
        <w:t>З</w:t>
      </w:r>
      <w:r w:rsidR="004325D1">
        <w:rPr>
          <w:sz w:val="28"/>
          <w:szCs w:val="28"/>
        </w:rPr>
        <w:t>апланировано  увеличение заработной платы</w:t>
      </w:r>
      <w:r w:rsidR="00246289">
        <w:rPr>
          <w:sz w:val="28"/>
          <w:szCs w:val="28"/>
        </w:rPr>
        <w:t xml:space="preserve"> до </w:t>
      </w:r>
      <w:r w:rsidR="004325D1">
        <w:rPr>
          <w:sz w:val="28"/>
          <w:szCs w:val="28"/>
        </w:rPr>
        <w:t xml:space="preserve"> </w:t>
      </w:r>
      <w:r w:rsidR="00246289">
        <w:rPr>
          <w:sz w:val="28"/>
          <w:szCs w:val="28"/>
        </w:rPr>
        <w:t>20200 руб</w:t>
      </w:r>
      <w:r w:rsidR="00246289" w:rsidRPr="004325D1">
        <w:rPr>
          <w:sz w:val="28"/>
          <w:szCs w:val="28"/>
        </w:rPr>
        <w:t>.</w:t>
      </w:r>
      <w:r w:rsidR="00246289">
        <w:rPr>
          <w:sz w:val="28"/>
          <w:szCs w:val="28"/>
        </w:rPr>
        <w:t>, к 2020 году.</w:t>
      </w:r>
      <w:r w:rsidR="004325D1">
        <w:rPr>
          <w:sz w:val="28"/>
          <w:szCs w:val="28"/>
        </w:rPr>
        <w:t xml:space="preserve"> </w:t>
      </w:r>
    </w:p>
    <w:p w:rsidR="002405FA" w:rsidRPr="00526138" w:rsidRDefault="00D03C33" w:rsidP="00C42F8B">
      <w:pPr>
        <w:jc w:val="center"/>
        <w:rPr>
          <w:b/>
          <w:sz w:val="28"/>
          <w:szCs w:val="28"/>
        </w:rPr>
      </w:pPr>
      <w:r w:rsidRPr="00526138">
        <w:rPr>
          <w:b/>
          <w:sz w:val="28"/>
          <w:szCs w:val="28"/>
        </w:rPr>
        <w:t>Дошкольное образование</w:t>
      </w:r>
    </w:p>
    <w:p w:rsidR="007D7CA4" w:rsidRPr="00E83C14" w:rsidRDefault="00297AF0" w:rsidP="00643698">
      <w:pPr>
        <w:ind w:firstLine="708"/>
        <w:jc w:val="both"/>
        <w:rPr>
          <w:sz w:val="28"/>
          <w:szCs w:val="28"/>
        </w:rPr>
      </w:pPr>
      <w:r w:rsidRPr="00AE5A6B">
        <w:rPr>
          <w:b/>
          <w:sz w:val="28"/>
          <w:szCs w:val="28"/>
        </w:rPr>
        <w:t>9.</w:t>
      </w:r>
      <w:r w:rsidRPr="00AE5A6B">
        <w:rPr>
          <w:sz w:val="28"/>
          <w:szCs w:val="28"/>
        </w:rPr>
        <w:t xml:space="preserve"> </w:t>
      </w:r>
      <w:proofErr w:type="gramStart"/>
      <w:r w:rsidRPr="00AE5A6B">
        <w:rPr>
          <w:sz w:val="28"/>
          <w:szCs w:val="28"/>
        </w:rPr>
        <w:t>Доля детей в возрасте от 1-6 лет, получающих дошкольную образовательную услугу</w:t>
      </w:r>
      <w:r w:rsidR="00945AC2" w:rsidRPr="00AE5A6B">
        <w:rPr>
          <w:sz w:val="28"/>
          <w:szCs w:val="28"/>
        </w:rPr>
        <w:t xml:space="preserve"> и услугу по их содержанию </w:t>
      </w:r>
      <w:r w:rsidRPr="00AE5A6B">
        <w:rPr>
          <w:sz w:val="28"/>
          <w:szCs w:val="28"/>
        </w:rPr>
        <w:t>в муниципальных обр</w:t>
      </w:r>
      <w:r w:rsidR="007D7CA4" w:rsidRPr="00AE5A6B">
        <w:rPr>
          <w:sz w:val="28"/>
          <w:szCs w:val="28"/>
        </w:rPr>
        <w:t>азовательных учреждениях</w:t>
      </w:r>
      <w:r w:rsidR="00945AC2" w:rsidRPr="00AE5A6B">
        <w:rPr>
          <w:sz w:val="28"/>
          <w:szCs w:val="28"/>
        </w:rPr>
        <w:t xml:space="preserve"> в общей численности детей в возрасте от 1 – 6 лет </w:t>
      </w:r>
      <w:r w:rsidR="0046293A" w:rsidRPr="00AE5A6B">
        <w:rPr>
          <w:sz w:val="28"/>
          <w:szCs w:val="28"/>
        </w:rPr>
        <w:t>в 2017</w:t>
      </w:r>
      <w:r w:rsidRPr="00AE5A6B">
        <w:rPr>
          <w:sz w:val="28"/>
          <w:szCs w:val="28"/>
        </w:rPr>
        <w:t xml:space="preserve"> году составила </w:t>
      </w:r>
      <w:r w:rsidR="0046293A" w:rsidRPr="00AE5A6B">
        <w:rPr>
          <w:sz w:val="28"/>
          <w:szCs w:val="28"/>
        </w:rPr>
        <w:t>56</w:t>
      </w:r>
      <w:r w:rsidR="00E7692F">
        <w:rPr>
          <w:sz w:val="28"/>
          <w:szCs w:val="28"/>
        </w:rPr>
        <w:t xml:space="preserve"> %,   п</w:t>
      </w:r>
      <w:r w:rsidRPr="00AE5A6B">
        <w:rPr>
          <w:sz w:val="28"/>
          <w:szCs w:val="28"/>
        </w:rPr>
        <w:t>о сравнению с 201</w:t>
      </w:r>
      <w:r w:rsidR="0046293A" w:rsidRPr="00AE5A6B">
        <w:rPr>
          <w:sz w:val="28"/>
          <w:szCs w:val="28"/>
        </w:rPr>
        <w:t>6</w:t>
      </w:r>
      <w:r w:rsidR="00E7692F">
        <w:rPr>
          <w:sz w:val="28"/>
          <w:szCs w:val="28"/>
        </w:rPr>
        <w:t xml:space="preserve"> годом  </w:t>
      </w:r>
      <w:r w:rsidRPr="00AE5A6B">
        <w:rPr>
          <w:sz w:val="28"/>
          <w:szCs w:val="28"/>
        </w:rPr>
        <w:t xml:space="preserve"> </w:t>
      </w:r>
      <w:r w:rsidR="00E7692F">
        <w:rPr>
          <w:sz w:val="28"/>
          <w:szCs w:val="28"/>
        </w:rPr>
        <w:t xml:space="preserve"> увеличилась </w:t>
      </w:r>
      <w:r w:rsidR="0046293A" w:rsidRPr="00AE5A6B">
        <w:rPr>
          <w:sz w:val="28"/>
          <w:szCs w:val="28"/>
        </w:rPr>
        <w:t xml:space="preserve"> </w:t>
      </w:r>
      <w:r w:rsidR="007D7CA4" w:rsidRPr="00AE5A6B">
        <w:rPr>
          <w:sz w:val="28"/>
          <w:szCs w:val="28"/>
        </w:rPr>
        <w:t xml:space="preserve"> </w:t>
      </w:r>
      <w:r w:rsidR="0046293A" w:rsidRPr="00AE5A6B">
        <w:rPr>
          <w:sz w:val="28"/>
          <w:szCs w:val="28"/>
        </w:rPr>
        <w:t>на 4</w:t>
      </w:r>
      <w:r w:rsidRPr="00AE5A6B">
        <w:rPr>
          <w:sz w:val="28"/>
          <w:szCs w:val="28"/>
        </w:rPr>
        <w:t>,</w:t>
      </w:r>
      <w:r w:rsidR="007D7CA4" w:rsidRPr="00AE5A6B">
        <w:rPr>
          <w:sz w:val="28"/>
          <w:szCs w:val="28"/>
        </w:rPr>
        <w:t>5</w:t>
      </w:r>
      <w:r w:rsidR="009E0761" w:rsidRPr="00AE5A6B">
        <w:rPr>
          <w:sz w:val="28"/>
          <w:szCs w:val="28"/>
        </w:rPr>
        <w:t xml:space="preserve"> %.</w:t>
      </w:r>
      <w:r w:rsidR="006255F1">
        <w:rPr>
          <w:sz w:val="28"/>
          <w:szCs w:val="28"/>
        </w:rPr>
        <w:t xml:space="preserve"> </w:t>
      </w:r>
      <w:r w:rsidR="00E7692F">
        <w:rPr>
          <w:sz w:val="28"/>
          <w:szCs w:val="28"/>
        </w:rPr>
        <w:t>Показатель увеличился   з</w:t>
      </w:r>
      <w:r w:rsidR="00AE5A6B">
        <w:rPr>
          <w:sz w:val="28"/>
          <w:szCs w:val="28"/>
        </w:rPr>
        <w:t>а счет</w:t>
      </w:r>
      <w:r w:rsidR="00C547AD">
        <w:rPr>
          <w:sz w:val="28"/>
          <w:szCs w:val="28"/>
        </w:rPr>
        <w:t xml:space="preserve"> уменьшения </w:t>
      </w:r>
      <w:r w:rsidR="006255F1" w:rsidRPr="00AE5A6B">
        <w:rPr>
          <w:sz w:val="28"/>
          <w:szCs w:val="28"/>
        </w:rPr>
        <w:t xml:space="preserve"> общей численности детей в возрасте от 1 до 6 лет, получающих дошкольную</w:t>
      </w:r>
      <w:proofErr w:type="gramEnd"/>
      <w:r w:rsidR="006255F1" w:rsidRPr="00AE5A6B">
        <w:rPr>
          <w:sz w:val="28"/>
          <w:szCs w:val="28"/>
        </w:rPr>
        <w:t xml:space="preserve"> образовательную услугу</w:t>
      </w:r>
      <w:r w:rsidR="00E7692F">
        <w:rPr>
          <w:sz w:val="28"/>
          <w:szCs w:val="28"/>
        </w:rPr>
        <w:t xml:space="preserve"> </w:t>
      </w:r>
      <w:r w:rsidR="006255F1" w:rsidRPr="00AE5A6B">
        <w:rPr>
          <w:sz w:val="28"/>
          <w:szCs w:val="28"/>
        </w:rPr>
        <w:t xml:space="preserve"> </w:t>
      </w:r>
      <w:r w:rsidR="00C547AD">
        <w:rPr>
          <w:sz w:val="28"/>
          <w:szCs w:val="28"/>
        </w:rPr>
        <w:t>и  уменьшени</w:t>
      </w:r>
      <w:r w:rsidR="00452F4D">
        <w:rPr>
          <w:sz w:val="28"/>
          <w:szCs w:val="28"/>
        </w:rPr>
        <w:t>я</w:t>
      </w:r>
      <w:r w:rsidR="00C547AD">
        <w:rPr>
          <w:sz w:val="28"/>
          <w:szCs w:val="28"/>
        </w:rPr>
        <w:t xml:space="preserve"> </w:t>
      </w:r>
      <w:r w:rsidR="00945AC2" w:rsidRPr="00AE5A6B">
        <w:rPr>
          <w:sz w:val="28"/>
          <w:szCs w:val="28"/>
        </w:rPr>
        <w:t xml:space="preserve"> количества детей</w:t>
      </w:r>
      <w:r w:rsidR="006255F1" w:rsidRPr="00AE5A6B">
        <w:rPr>
          <w:sz w:val="28"/>
          <w:szCs w:val="28"/>
        </w:rPr>
        <w:t xml:space="preserve"> </w:t>
      </w:r>
      <w:r w:rsidR="00AE5A6B">
        <w:rPr>
          <w:sz w:val="28"/>
          <w:szCs w:val="28"/>
        </w:rPr>
        <w:t>дошкольного  возраста</w:t>
      </w:r>
      <w:r w:rsidR="00643698">
        <w:rPr>
          <w:sz w:val="28"/>
          <w:szCs w:val="28"/>
        </w:rPr>
        <w:t>.</w:t>
      </w:r>
      <w:r w:rsidR="007D7CA4" w:rsidRPr="00E83C14">
        <w:rPr>
          <w:sz w:val="28"/>
          <w:szCs w:val="28"/>
        </w:rPr>
        <w:t xml:space="preserve"> </w:t>
      </w:r>
      <w:r w:rsidR="00945AC2">
        <w:rPr>
          <w:sz w:val="28"/>
          <w:szCs w:val="28"/>
        </w:rPr>
        <w:t>На среднесрочный период</w:t>
      </w:r>
      <w:r w:rsidR="00643698">
        <w:rPr>
          <w:sz w:val="28"/>
          <w:szCs w:val="28"/>
        </w:rPr>
        <w:t xml:space="preserve"> </w:t>
      </w:r>
      <w:r w:rsidR="00945AC2">
        <w:rPr>
          <w:sz w:val="28"/>
          <w:szCs w:val="28"/>
        </w:rPr>
        <w:t xml:space="preserve"> </w:t>
      </w:r>
      <w:r w:rsidR="006255F1">
        <w:rPr>
          <w:sz w:val="28"/>
          <w:szCs w:val="28"/>
        </w:rPr>
        <w:t>показатель</w:t>
      </w:r>
      <w:r w:rsidR="00C904EA">
        <w:rPr>
          <w:sz w:val="28"/>
          <w:szCs w:val="28"/>
        </w:rPr>
        <w:t xml:space="preserve"> </w:t>
      </w:r>
      <w:r w:rsidR="00643698">
        <w:rPr>
          <w:sz w:val="28"/>
          <w:szCs w:val="28"/>
        </w:rPr>
        <w:t xml:space="preserve"> планируется </w:t>
      </w:r>
      <w:r w:rsidR="009E0761">
        <w:rPr>
          <w:sz w:val="28"/>
          <w:szCs w:val="28"/>
        </w:rPr>
        <w:t xml:space="preserve"> </w:t>
      </w:r>
      <w:r w:rsidR="006255F1">
        <w:rPr>
          <w:sz w:val="28"/>
          <w:szCs w:val="28"/>
        </w:rPr>
        <w:t xml:space="preserve"> на уровне  56  </w:t>
      </w:r>
      <w:r w:rsidR="00C904EA">
        <w:rPr>
          <w:sz w:val="28"/>
          <w:szCs w:val="28"/>
        </w:rPr>
        <w:t>%.</w:t>
      </w:r>
    </w:p>
    <w:p w:rsidR="002B7A08" w:rsidRDefault="00297AF0" w:rsidP="002B7A08">
      <w:pPr>
        <w:ind w:firstLine="708"/>
        <w:jc w:val="both"/>
        <w:rPr>
          <w:sz w:val="28"/>
          <w:szCs w:val="28"/>
        </w:rPr>
      </w:pPr>
      <w:r w:rsidRPr="00B30894">
        <w:rPr>
          <w:b/>
          <w:sz w:val="28"/>
          <w:szCs w:val="28"/>
        </w:rPr>
        <w:t>10.</w:t>
      </w:r>
      <w:r w:rsidRPr="00B30894">
        <w:rPr>
          <w:sz w:val="28"/>
          <w:szCs w:val="28"/>
        </w:rPr>
        <w:t xml:space="preserve"> </w:t>
      </w:r>
      <w:r w:rsidR="002B7A08">
        <w:rPr>
          <w:sz w:val="28"/>
          <w:szCs w:val="28"/>
        </w:rPr>
        <w:t xml:space="preserve"> </w:t>
      </w:r>
      <w:r w:rsidRPr="00B30894">
        <w:rPr>
          <w:sz w:val="28"/>
          <w:szCs w:val="28"/>
        </w:rPr>
        <w:t>Дол</w:t>
      </w:r>
      <w:r w:rsidR="00C904EA" w:rsidRPr="00B30894">
        <w:rPr>
          <w:sz w:val="28"/>
          <w:szCs w:val="28"/>
        </w:rPr>
        <w:t xml:space="preserve">я детей в возрасте от 1-6 лет, </w:t>
      </w:r>
      <w:r w:rsidRPr="00B30894">
        <w:rPr>
          <w:sz w:val="28"/>
          <w:szCs w:val="28"/>
        </w:rPr>
        <w:t>стоящих на учете для определения в муниципальные дошкольные о</w:t>
      </w:r>
      <w:r w:rsidR="00C904EA" w:rsidRPr="00B30894">
        <w:rPr>
          <w:sz w:val="28"/>
          <w:szCs w:val="28"/>
        </w:rPr>
        <w:t>бразовательные учреждения в общей численности детей в возрасте от 1 до 6 лет в</w:t>
      </w:r>
      <w:r w:rsidRPr="00B30894">
        <w:rPr>
          <w:sz w:val="28"/>
          <w:szCs w:val="28"/>
        </w:rPr>
        <w:t xml:space="preserve"> 201</w:t>
      </w:r>
      <w:r w:rsidR="00E67F34" w:rsidRPr="00B30894">
        <w:rPr>
          <w:sz w:val="28"/>
          <w:szCs w:val="28"/>
        </w:rPr>
        <w:t>7</w:t>
      </w:r>
      <w:r w:rsidRPr="00B30894">
        <w:rPr>
          <w:sz w:val="28"/>
          <w:szCs w:val="28"/>
        </w:rPr>
        <w:t xml:space="preserve"> году со</w:t>
      </w:r>
      <w:r w:rsidR="00C06CA0" w:rsidRPr="00B30894">
        <w:rPr>
          <w:sz w:val="28"/>
          <w:szCs w:val="28"/>
        </w:rPr>
        <w:t>ставила 5</w:t>
      </w:r>
      <w:r w:rsidR="002B7A08">
        <w:rPr>
          <w:sz w:val="28"/>
          <w:szCs w:val="28"/>
        </w:rPr>
        <w:t>,0 %</w:t>
      </w:r>
    </w:p>
    <w:p w:rsidR="002350CE" w:rsidRPr="002219A4" w:rsidRDefault="002350CE" w:rsidP="00235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9A4">
        <w:rPr>
          <w:sz w:val="28"/>
          <w:szCs w:val="28"/>
        </w:rPr>
        <w:tab/>
      </w:r>
      <w:r>
        <w:rPr>
          <w:sz w:val="28"/>
          <w:szCs w:val="28"/>
        </w:rPr>
        <w:t>В районе  имеются дети, стоящие на учете в дошкольные учреждения</w:t>
      </w:r>
      <w:r w:rsidR="00FC38E8">
        <w:rPr>
          <w:sz w:val="28"/>
          <w:szCs w:val="28"/>
        </w:rPr>
        <w:t xml:space="preserve">,  </w:t>
      </w:r>
      <w:r w:rsidR="00EE6017">
        <w:rPr>
          <w:sz w:val="28"/>
          <w:szCs w:val="28"/>
        </w:rPr>
        <w:t xml:space="preserve"> в связи с тем</w:t>
      </w:r>
      <w:r w:rsidR="00AE69A4">
        <w:rPr>
          <w:sz w:val="28"/>
          <w:szCs w:val="28"/>
        </w:rPr>
        <w:t>, что родители  (</w:t>
      </w:r>
      <w:r>
        <w:rPr>
          <w:sz w:val="28"/>
          <w:szCs w:val="28"/>
        </w:rPr>
        <w:t>законные представители) решают самостоятельно</w:t>
      </w:r>
      <w:r w:rsidR="00AE69A4">
        <w:rPr>
          <w:sz w:val="28"/>
          <w:szCs w:val="28"/>
        </w:rPr>
        <w:t xml:space="preserve"> о необходимости посещения </w:t>
      </w:r>
      <w:r w:rsidR="002C1271">
        <w:rPr>
          <w:sz w:val="28"/>
          <w:szCs w:val="28"/>
        </w:rPr>
        <w:t>дошкольного учреждения ребенком.</w:t>
      </w:r>
      <w:r w:rsidR="002219A4">
        <w:rPr>
          <w:sz w:val="28"/>
          <w:szCs w:val="28"/>
        </w:rPr>
        <w:t xml:space="preserve"> </w:t>
      </w:r>
      <w:r w:rsidRPr="00B30894">
        <w:rPr>
          <w:sz w:val="28"/>
          <w:szCs w:val="28"/>
        </w:rPr>
        <w:t>Актуальной</w:t>
      </w:r>
      <w:r>
        <w:rPr>
          <w:sz w:val="28"/>
          <w:szCs w:val="28"/>
        </w:rPr>
        <w:t xml:space="preserve"> очереди в районе для детей от 1</w:t>
      </w:r>
      <w:r w:rsidRPr="00B30894">
        <w:rPr>
          <w:sz w:val="28"/>
          <w:szCs w:val="28"/>
        </w:rPr>
        <w:t xml:space="preserve"> – 7 лет нет</w:t>
      </w:r>
      <w:r w:rsidR="00C96382">
        <w:rPr>
          <w:sz w:val="28"/>
          <w:szCs w:val="28"/>
        </w:rPr>
        <w:t>. Все дети</w:t>
      </w:r>
      <w:r w:rsidR="002C1271">
        <w:rPr>
          <w:sz w:val="28"/>
          <w:szCs w:val="28"/>
        </w:rPr>
        <w:t xml:space="preserve">, стоящие на учете  </w:t>
      </w:r>
      <w:r w:rsidR="00C96382">
        <w:rPr>
          <w:sz w:val="28"/>
          <w:szCs w:val="28"/>
        </w:rPr>
        <w:t xml:space="preserve">в дошкольные учреждения  района  </w:t>
      </w:r>
      <w:r w:rsidR="002C1271">
        <w:rPr>
          <w:sz w:val="28"/>
          <w:szCs w:val="28"/>
        </w:rPr>
        <w:t>могут быть   обеспечены   местами</w:t>
      </w:r>
      <w:r w:rsidR="00C96382">
        <w:rPr>
          <w:sz w:val="28"/>
          <w:szCs w:val="28"/>
        </w:rPr>
        <w:t>.</w:t>
      </w:r>
      <w:r w:rsidR="002C1271">
        <w:rPr>
          <w:sz w:val="28"/>
          <w:szCs w:val="28"/>
        </w:rPr>
        <w:t xml:space="preserve">  </w:t>
      </w:r>
    </w:p>
    <w:p w:rsidR="00FB0ADF" w:rsidRPr="00B25A14" w:rsidRDefault="00297AF0" w:rsidP="00906D78">
      <w:pPr>
        <w:ind w:firstLine="708"/>
        <w:jc w:val="both"/>
        <w:rPr>
          <w:sz w:val="28"/>
          <w:szCs w:val="28"/>
        </w:rPr>
      </w:pPr>
      <w:r w:rsidRPr="00B25A14">
        <w:rPr>
          <w:b/>
          <w:sz w:val="28"/>
          <w:szCs w:val="28"/>
        </w:rPr>
        <w:t>11.</w:t>
      </w:r>
      <w:r w:rsidRPr="00B25A14">
        <w:rPr>
          <w:sz w:val="28"/>
          <w:szCs w:val="28"/>
        </w:rPr>
        <w:t xml:space="preserve"> Доля </w:t>
      </w:r>
      <w:r w:rsidR="00171223" w:rsidRPr="00B25A14">
        <w:rPr>
          <w:sz w:val="28"/>
          <w:szCs w:val="28"/>
        </w:rPr>
        <w:t xml:space="preserve">муниципальных </w:t>
      </w:r>
      <w:r w:rsidRPr="00B25A14">
        <w:rPr>
          <w:sz w:val="28"/>
          <w:szCs w:val="28"/>
        </w:rPr>
        <w:t>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</w:t>
      </w:r>
      <w:r w:rsidR="00FB0ADF" w:rsidRPr="00B25A14">
        <w:rPr>
          <w:sz w:val="28"/>
          <w:szCs w:val="28"/>
        </w:rPr>
        <w:t>еждений в 201</w:t>
      </w:r>
      <w:r w:rsidR="008852FE" w:rsidRPr="00B25A14">
        <w:rPr>
          <w:sz w:val="28"/>
          <w:szCs w:val="28"/>
        </w:rPr>
        <w:t>7</w:t>
      </w:r>
      <w:r w:rsidR="00FB0ADF" w:rsidRPr="00B25A14">
        <w:rPr>
          <w:sz w:val="28"/>
          <w:szCs w:val="28"/>
        </w:rPr>
        <w:t xml:space="preserve"> году </w:t>
      </w:r>
      <w:r w:rsidR="008852FE" w:rsidRPr="00B25A14">
        <w:rPr>
          <w:sz w:val="28"/>
          <w:szCs w:val="28"/>
        </w:rPr>
        <w:t xml:space="preserve"> составляет </w:t>
      </w:r>
      <w:r w:rsidR="00C06CA0" w:rsidRPr="00B25A14">
        <w:rPr>
          <w:sz w:val="28"/>
          <w:szCs w:val="28"/>
        </w:rPr>
        <w:t xml:space="preserve"> 0</w:t>
      </w:r>
      <w:r w:rsidR="00AE50B5" w:rsidRPr="00B25A14">
        <w:rPr>
          <w:sz w:val="28"/>
          <w:szCs w:val="28"/>
        </w:rPr>
        <w:t xml:space="preserve"> </w:t>
      </w:r>
      <w:r w:rsidR="00C06CA0" w:rsidRPr="00B25A14">
        <w:rPr>
          <w:sz w:val="28"/>
          <w:szCs w:val="28"/>
        </w:rPr>
        <w:t>%</w:t>
      </w:r>
      <w:r w:rsidRPr="00B25A14">
        <w:rPr>
          <w:sz w:val="28"/>
          <w:szCs w:val="28"/>
        </w:rPr>
        <w:t>,</w:t>
      </w:r>
      <w:r w:rsidR="00C06CA0" w:rsidRPr="00B25A14">
        <w:rPr>
          <w:sz w:val="28"/>
          <w:szCs w:val="28"/>
        </w:rPr>
        <w:t xml:space="preserve"> здания, находящиеся в аварийном состоянии или</w:t>
      </w:r>
      <w:r w:rsidR="008852FE" w:rsidRPr="00B25A14">
        <w:rPr>
          <w:sz w:val="28"/>
          <w:szCs w:val="28"/>
        </w:rPr>
        <w:t xml:space="preserve"> требующие капитального ремонта отсутствуют.</w:t>
      </w:r>
    </w:p>
    <w:p w:rsidR="00943817" w:rsidRPr="00E83C14" w:rsidRDefault="00FB0ADF" w:rsidP="00240B0A">
      <w:pPr>
        <w:jc w:val="both"/>
        <w:rPr>
          <w:sz w:val="28"/>
          <w:szCs w:val="28"/>
        </w:rPr>
      </w:pPr>
      <w:r w:rsidRPr="00B25A14">
        <w:rPr>
          <w:sz w:val="28"/>
          <w:szCs w:val="28"/>
        </w:rPr>
        <w:t xml:space="preserve">          Н</w:t>
      </w:r>
      <w:r w:rsidR="00297AF0" w:rsidRPr="00B25A14">
        <w:rPr>
          <w:sz w:val="28"/>
          <w:szCs w:val="28"/>
        </w:rPr>
        <w:t>а 201</w:t>
      </w:r>
      <w:r w:rsidR="008852FE" w:rsidRPr="00B25A14">
        <w:rPr>
          <w:sz w:val="28"/>
          <w:szCs w:val="28"/>
        </w:rPr>
        <w:t xml:space="preserve">8 </w:t>
      </w:r>
      <w:r w:rsidR="00297AF0" w:rsidRPr="00B25A14">
        <w:rPr>
          <w:sz w:val="28"/>
          <w:szCs w:val="28"/>
        </w:rPr>
        <w:t>-</w:t>
      </w:r>
      <w:r w:rsidR="008852FE" w:rsidRPr="00B25A14">
        <w:rPr>
          <w:sz w:val="28"/>
          <w:szCs w:val="28"/>
        </w:rPr>
        <w:t xml:space="preserve"> 2020</w:t>
      </w:r>
      <w:r w:rsidR="00297AF0" w:rsidRPr="00B25A14">
        <w:rPr>
          <w:sz w:val="28"/>
          <w:szCs w:val="28"/>
        </w:rPr>
        <w:t xml:space="preserve"> годы запланирован</w:t>
      </w:r>
      <w:r w:rsidR="00240B0A" w:rsidRPr="00B25A14">
        <w:rPr>
          <w:sz w:val="28"/>
          <w:szCs w:val="28"/>
        </w:rPr>
        <w:t xml:space="preserve"> </w:t>
      </w:r>
      <w:r w:rsidR="00297AF0" w:rsidRPr="00B25A14">
        <w:rPr>
          <w:sz w:val="28"/>
          <w:szCs w:val="28"/>
        </w:rPr>
        <w:t xml:space="preserve"> показат</w:t>
      </w:r>
      <w:r w:rsidR="00240B0A" w:rsidRPr="00B25A14">
        <w:rPr>
          <w:sz w:val="28"/>
          <w:szCs w:val="28"/>
        </w:rPr>
        <w:t>ель на уровне 0 %, зданий</w:t>
      </w:r>
      <w:r w:rsidR="00297AF0" w:rsidRPr="00B25A14">
        <w:rPr>
          <w:sz w:val="28"/>
          <w:szCs w:val="28"/>
        </w:rPr>
        <w:t xml:space="preserve"> находящихся в аварийном состоянии или требующи</w:t>
      </w:r>
      <w:r w:rsidR="00240B0A" w:rsidRPr="00B25A14">
        <w:rPr>
          <w:sz w:val="28"/>
          <w:szCs w:val="28"/>
        </w:rPr>
        <w:t>х капитального ремонта нет.</w:t>
      </w:r>
      <w:r w:rsidR="00297AF0" w:rsidRPr="00E83C14">
        <w:rPr>
          <w:sz w:val="28"/>
          <w:szCs w:val="28"/>
        </w:rPr>
        <w:t xml:space="preserve"> </w:t>
      </w:r>
    </w:p>
    <w:p w:rsidR="00943817" w:rsidRPr="00E83C14" w:rsidRDefault="00297AF0" w:rsidP="00C42F8B">
      <w:pPr>
        <w:jc w:val="center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Общее и дополнительное образование</w:t>
      </w:r>
    </w:p>
    <w:p w:rsidR="00297AF0" w:rsidRPr="00E83C14" w:rsidRDefault="00297AF0" w:rsidP="002B459B">
      <w:pPr>
        <w:ind w:firstLine="708"/>
        <w:jc w:val="both"/>
        <w:rPr>
          <w:sz w:val="28"/>
          <w:szCs w:val="28"/>
        </w:rPr>
      </w:pPr>
      <w:r w:rsidRPr="00B25A14">
        <w:rPr>
          <w:b/>
          <w:sz w:val="28"/>
          <w:szCs w:val="28"/>
        </w:rPr>
        <w:t>12.</w:t>
      </w:r>
      <w:r w:rsidR="00943007" w:rsidRPr="00B25A14">
        <w:rPr>
          <w:sz w:val="28"/>
          <w:szCs w:val="28"/>
        </w:rPr>
        <w:t xml:space="preserve"> Доля выпускников муниципальных общеобразовательных учреждений,</w:t>
      </w:r>
      <w:r w:rsidRPr="00B25A14">
        <w:rPr>
          <w:sz w:val="28"/>
          <w:szCs w:val="28"/>
        </w:rPr>
        <w:t xml:space="preserve"> сдавших единый государственный экзамен по русскому языку и математике, в общей численности выпускников муниципальных образовательных учреждений, </w:t>
      </w:r>
      <w:r w:rsidR="00943007" w:rsidRPr="00B25A14">
        <w:rPr>
          <w:sz w:val="28"/>
          <w:szCs w:val="28"/>
        </w:rPr>
        <w:t xml:space="preserve">сдавших </w:t>
      </w:r>
      <w:r w:rsidR="00AD5AE1" w:rsidRPr="00B25A14">
        <w:rPr>
          <w:sz w:val="28"/>
          <w:szCs w:val="28"/>
        </w:rPr>
        <w:t>ЕГЭ по данным предметам, в 2017</w:t>
      </w:r>
      <w:r w:rsidRPr="00B25A14">
        <w:rPr>
          <w:sz w:val="28"/>
          <w:szCs w:val="28"/>
        </w:rPr>
        <w:t xml:space="preserve"> году составила </w:t>
      </w:r>
      <w:r w:rsidR="00AD5AE1" w:rsidRPr="00B25A14">
        <w:rPr>
          <w:sz w:val="28"/>
          <w:szCs w:val="28"/>
        </w:rPr>
        <w:t>97,6 %</w:t>
      </w:r>
      <w:r w:rsidR="00E62313" w:rsidRPr="00B25A14">
        <w:rPr>
          <w:sz w:val="28"/>
          <w:szCs w:val="28"/>
        </w:rPr>
        <w:t>,</w:t>
      </w:r>
      <w:r w:rsidR="00AD5AE1" w:rsidRPr="00B25A14">
        <w:rPr>
          <w:sz w:val="28"/>
          <w:szCs w:val="28"/>
        </w:rPr>
        <w:t xml:space="preserve"> по ср</w:t>
      </w:r>
      <w:r w:rsidR="00E62313" w:rsidRPr="00B25A14">
        <w:rPr>
          <w:sz w:val="28"/>
          <w:szCs w:val="28"/>
        </w:rPr>
        <w:t>авнению с 2016 годом увеличилась</w:t>
      </w:r>
      <w:r w:rsidR="00AD5AE1" w:rsidRPr="00B25A14">
        <w:rPr>
          <w:sz w:val="28"/>
          <w:szCs w:val="28"/>
        </w:rPr>
        <w:t xml:space="preserve"> на 3,4 </w:t>
      </w:r>
      <w:r w:rsidRPr="00B25A14">
        <w:rPr>
          <w:sz w:val="28"/>
          <w:szCs w:val="28"/>
        </w:rPr>
        <w:t xml:space="preserve">%. </w:t>
      </w:r>
      <w:r w:rsidR="00E62313" w:rsidRPr="00B25A14">
        <w:rPr>
          <w:sz w:val="28"/>
          <w:szCs w:val="28"/>
        </w:rPr>
        <w:t xml:space="preserve"> </w:t>
      </w:r>
      <w:r w:rsidRPr="00B25A14">
        <w:rPr>
          <w:sz w:val="28"/>
          <w:szCs w:val="28"/>
        </w:rPr>
        <w:t xml:space="preserve">Показатель </w:t>
      </w:r>
      <w:r w:rsidR="0045791A" w:rsidRPr="00B25A14">
        <w:rPr>
          <w:sz w:val="28"/>
          <w:szCs w:val="28"/>
        </w:rPr>
        <w:t xml:space="preserve">повысился за счет уменьшения </w:t>
      </w:r>
      <w:r w:rsidRPr="00B25A14">
        <w:rPr>
          <w:sz w:val="28"/>
          <w:szCs w:val="28"/>
        </w:rPr>
        <w:t>количества лиц</w:t>
      </w:r>
      <w:r w:rsidR="00E62313" w:rsidRPr="00B25A14">
        <w:rPr>
          <w:sz w:val="28"/>
          <w:szCs w:val="28"/>
        </w:rPr>
        <w:t>,</w:t>
      </w:r>
      <w:r w:rsidR="0045791A" w:rsidRPr="00B25A14">
        <w:rPr>
          <w:sz w:val="28"/>
          <w:szCs w:val="28"/>
        </w:rPr>
        <w:t xml:space="preserve"> </w:t>
      </w:r>
      <w:r w:rsidRPr="00B25A14">
        <w:rPr>
          <w:sz w:val="28"/>
          <w:szCs w:val="28"/>
        </w:rPr>
        <w:t>не сдавших экзамен.</w:t>
      </w:r>
      <w:r w:rsidR="00DC622B" w:rsidRPr="00B25A14">
        <w:rPr>
          <w:sz w:val="28"/>
          <w:szCs w:val="28"/>
        </w:rPr>
        <w:t xml:space="preserve"> На среднесрочный период </w:t>
      </w:r>
      <w:r w:rsidR="00B25A14" w:rsidRPr="00B25A14">
        <w:rPr>
          <w:sz w:val="28"/>
          <w:szCs w:val="28"/>
        </w:rPr>
        <w:t xml:space="preserve"> 2018 – 2020 годы </w:t>
      </w:r>
      <w:r w:rsidR="00DC622B" w:rsidRPr="00B25A14">
        <w:rPr>
          <w:sz w:val="28"/>
          <w:szCs w:val="28"/>
        </w:rPr>
        <w:t>запланировано</w:t>
      </w:r>
      <w:r w:rsidR="00AE17E3" w:rsidRPr="00B25A14">
        <w:rPr>
          <w:sz w:val="28"/>
          <w:szCs w:val="28"/>
        </w:rPr>
        <w:t xml:space="preserve"> увеличение показателя за счет увеличения</w:t>
      </w:r>
      <w:r w:rsidR="00C06B7C" w:rsidRPr="00B25A14">
        <w:rPr>
          <w:sz w:val="28"/>
          <w:szCs w:val="28"/>
        </w:rPr>
        <w:t xml:space="preserve"> числа лиц, сдавших </w:t>
      </w:r>
      <w:r w:rsidR="00AE17E3" w:rsidRPr="00B25A14">
        <w:rPr>
          <w:sz w:val="28"/>
          <w:szCs w:val="28"/>
        </w:rPr>
        <w:t>экзамен</w:t>
      </w:r>
      <w:r w:rsidR="00C06B7C" w:rsidRPr="00B25A14">
        <w:rPr>
          <w:sz w:val="28"/>
          <w:szCs w:val="28"/>
        </w:rPr>
        <w:t xml:space="preserve">  до </w:t>
      </w:r>
      <w:r w:rsidR="00B25A14" w:rsidRPr="00B25A14">
        <w:rPr>
          <w:sz w:val="28"/>
          <w:szCs w:val="28"/>
        </w:rPr>
        <w:t>98% .</w:t>
      </w:r>
    </w:p>
    <w:p w:rsidR="00FC766E" w:rsidRPr="001C0E3A" w:rsidRDefault="00297AF0" w:rsidP="00297AF0">
      <w:pPr>
        <w:ind w:firstLine="708"/>
        <w:jc w:val="both"/>
        <w:rPr>
          <w:sz w:val="28"/>
          <w:szCs w:val="28"/>
        </w:rPr>
      </w:pPr>
      <w:r w:rsidRPr="001C0E3A">
        <w:rPr>
          <w:b/>
          <w:sz w:val="28"/>
          <w:szCs w:val="28"/>
        </w:rPr>
        <w:t>13.</w:t>
      </w:r>
      <w:r w:rsidRPr="001C0E3A">
        <w:rPr>
          <w:sz w:val="28"/>
          <w:szCs w:val="28"/>
        </w:rPr>
        <w:t xml:space="preserve"> Доля выпускников муниципальных образовательных учреждений, не получивших аттестат о среднем (полном) образовании</w:t>
      </w:r>
      <w:r w:rsidR="00FC766E" w:rsidRPr="001C0E3A">
        <w:rPr>
          <w:sz w:val="28"/>
          <w:szCs w:val="28"/>
        </w:rPr>
        <w:t xml:space="preserve"> в общей </w:t>
      </w:r>
      <w:r w:rsidR="00FC766E" w:rsidRPr="001C0E3A">
        <w:rPr>
          <w:sz w:val="28"/>
          <w:szCs w:val="28"/>
        </w:rPr>
        <w:lastRenderedPageBreak/>
        <w:t xml:space="preserve">численности выпускников муниципальных общеобразовательных учреждений </w:t>
      </w:r>
      <w:r w:rsidRPr="001C0E3A">
        <w:rPr>
          <w:sz w:val="28"/>
          <w:szCs w:val="28"/>
        </w:rPr>
        <w:t>в 201</w:t>
      </w:r>
      <w:r w:rsidR="00C02925" w:rsidRPr="001C0E3A">
        <w:rPr>
          <w:sz w:val="28"/>
          <w:szCs w:val="28"/>
        </w:rPr>
        <w:t>7</w:t>
      </w:r>
      <w:r w:rsidRPr="001C0E3A">
        <w:rPr>
          <w:sz w:val="28"/>
          <w:szCs w:val="28"/>
        </w:rPr>
        <w:t xml:space="preserve"> году</w:t>
      </w:r>
      <w:r w:rsidR="00C02925" w:rsidRPr="001C0E3A">
        <w:rPr>
          <w:sz w:val="28"/>
          <w:szCs w:val="28"/>
        </w:rPr>
        <w:t xml:space="preserve"> составила  3,6 %, по сравнению с 2016</w:t>
      </w:r>
      <w:r w:rsidR="00FC766E" w:rsidRPr="001C0E3A">
        <w:rPr>
          <w:sz w:val="28"/>
          <w:szCs w:val="28"/>
        </w:rPr>
        <w:t xml:space="preserve"> годом  </w:t>
      </w:r>
      <w:r w:rsidR="00C04363" w:rsidRPr="001C0E3A">
        <w:rPr>
          <w:sz w:val="28"/>
          <w:szCs w:val="28"/>
        </w:rPr>
        <w:t>у</w:t>
      </w:r>
      <w:r w:rsidR="00FC766E" w:rsidRPr="001C0E3A">
        <w:rPr>
          <w:sz w:val="28"/>
          <w:szCs w:val="28"/>
        </w:rPr>
        <w:t>меньшил</w:t>
      </w:r>
      <w:r w:rsidR="00C02925" w:rsidRPr="001C0E3A">
        <w:rPr>
          <w:sz w:val="28"/>
          <w:szCs w:val="28"/>
        </w:rPr>
        <w:t>ась  на 2,2</w:t>
      </w:r>
      <w:r w:rsidR="00FC766E" w:rsidRPr="001C0E3A">
        <w:rPr>
          <w:sz w:val="28"/>
          <w:szCs w:val="28"/>
        </w:rPr>
        <w:t xml:space="preserve"> %, в связи с тем</w:t>
      </w:r>
      <w:r w:rsidR="00BA3076" w:rsidRPr="001C0E3A">
        <w:rPr>
          <w:sz w:val="28"/>
          <w:szCs w:val="28"/>
        </w:rPr>
        <w:t xml:space="preserve">, </w:t>
      </w:r>
      <w:r w:rsidR="00FC766E" w:rsidRPr="001C0E3A">
        <w:rPr>
          <w:sz w:val="28"/>
          <w:szCs w:val="28"/>
        </w:rPr>
        <w:t xml:space="preserve">что уменьшилось количество выпускников, </w:t>
      </w:r>
      <w:r w:rsidR="009867DE" w:rsidRPr="001C0E3A">
        <w:rPr>
          <w:sz w:val="28"/>
          <w:szCs w:val="28"/>
        </w:rPr>
        <w:t xml:space="preserve">не </w:t>
      </w:r>
      <w:r w:rsidR="00FC766E" w:rsidRPr="001C0E3A">
        <w:rPr>
          <w:sz w:val="28"/>
          <w:szCs w:val="28"/>
        </w:rPr>
        <w:t>сдавших ЕГЭ по русскому языку и математике</w:t>
      </w:r>
      <w:r w:rsidR="00C02925" w:rsidRPr="001C0E3A">
        <w:rPr>
          <w:sz w:val="28"/>
          <w:szCs w:val="28"/>
        </w:rPr>
        <w:t>.</w:t>
      </w:r>
    </w:p>
    <w:p w:rsidR="00297AF0" w:rsidRPr="00E83C14" w:rsidRDefault="00E3557D" w:rsidP="00321313">
      <w:pPr>
        <w:ind w:firstLine="708"/>
        <w:jc w:val="both"/>
        <w:rPr>
          <w:sz w:val="28"/>
          <w:szCs w:val="28"/>
        </w:rPr>
      </w:pPr>
      <w:r w:rsidRPr="001C0E3A">
        <w:rPr>
          <w:sz w:val="28"/>
          <w:szCs w:val="28"/>
        </w:rPr>
        <w:t xml:space="preserve"> На </w:t>
      </w:r>
      <w:r w:rsidR="00321313" w:rsidRPr="001C0E3A">
        <w:rPr>
          <w:sz w:val="28"/>
          <w:szCs w:val="28"/>
        </w:rPr>
        <w:t xml:space="preserve"> среднесрочный период  планируется  уменьшение доли  выпускников, не получивших аттестаты о среднем образовании  в 2018 году  - 3,4%., в 2019 году – 3,3%., в 2021 году -3,3%.</w:t>
      </w:r>
    </w:p>
    <w:p w:rsidR="0029666C" w:rsidRPr="00EA115D" w:rsidRDefault="00297AF0" w:rsidP="005453C2">
      <w:pPr>
        <w:ind w:firstLine="708"/>
        <w:jc w:val="both"/>
        <w:rPr>
          <w:sz w:val="28"/>
          <w:szCs w:val="28"/>
        </w:rPr>
      </w:pPr>
      <w:r w:rsidRPr="00EA115D">
        <w:rPr>
          <w:b/>
          <w:sz w:val="28"/>
          <w:szCs w:val="28"/>
        </w:rPr>
        <w:t>14.</w:t>
      </w:r>
      <w:r w:rsidRPr="00EA115D">
        <w:rPr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3E62E0" w:rsidRPr="00EA115D">
        <w:rPr>
          <w:sz w:val="28"/>
          <w:szCs w:val="28"/>
        </w:rPr>
        <w:t>8</w:t>
      </w:r>
      <w:r w:rsidR="004268D5" w:rsidRPr="00EA115D">
        <w:rPr>
          <w:sz w:val="28"/>
          <w:szCs w:val="28"/>
        </w:rPr>
        <w:t xml:space="preserve"> году составила 54,5 %, что п</w:t>
      </w:r>
      <w:r w:rsidRPr="00EA115D">
        <w:rPr>
          <w:sz w:val="28"/>
          <w:szCs w:val="28"/>
        </w:rPr>
        <w:t>о сравнению с 201</w:t>
      </w:r>
      <w:r w:rsidR="003E62E0" w:rsidRPr="00EA115D">
        <w:rPr>
          <w:sz w:val="28"/>
          <w:szCs w:val="28"/>
        </w:rPr>
        <w:t>6</w:t>
      </w:r>
      <w:r w:rsidRPr="00EA115D">
        <w:rPr>
          <w:sz w:val="28"/>
          <w:szCs w:val="28"/>
        </w:rPr>
        <w:t xml:space="preserve"> годом показатель</w:t>
      </w:r>
      <w:r w:rsidR="003E62E0" w:rsidRPr="00EA115D">
        <w:rPr>
          <w:sz w:val="28"/>
          <w:szCs w:val="28"/>
        </w:rPr>
        <w:t xml:space="preserve">  не</w:t>
      </w:r>
      <w:r w:rsidR="00B53ED0" w:rsidRPr="00EA115D">
        <w:rPr>
          <w:sz w:val="28"/>
          <w:szCs w:val="28"/>
        </w:rPr>
        <w:t xml:space="preserve"> </w:t>
      </w:r>
      <w:r w:rsidR="003E62E0" w:rsidRPr="00EA115D">
        <w:rPr>
          <w:sz w:val="28"/>
          <w:szCs w:val="28"/>
        </w:rPr>
        <w:t>изменился</w:t>
      </w:r>
      <w:r w:rsidR="00920D8F" w:rsidRPr="00EA115D">
        <w:rPr>
          <w:sz w:val="28"/>
          <w:szCs w:val="28"/>
        </w:rPr>
        <w:t xml:space="preserve">, </w:t>
      </w:r>
      <w:r w:rsidRPr="00EA115D">
        <w:rPr>
          <w:sz w:val="28"/>
          <w:szCs w:val="28"/>
        </w:rPr>
        <w:t xml:space="preserve"> </w:t>
      </w:r>
      <w:r w:rsidR="0029666C" w:rsidRPr="00EA115D">
        <w:rPr>
          <w:sz w:val="28"/>
          <w:szCs w:val="28"/>
        </w:rPr>
        <w:t xml:space="preserve">так как количество общеобразовательных учреждений, соответствующих современным требованиям обучения осталось на прежнем уровне. </w:t>
      </w:r>
    </w:p>
    <w:p w:rsidR="00297AF0" w:rsidRPr="00E83C14" w:rsidRDefault="00B53ED0" w:rsidP="005453C2">
      <w:pPr>
        <w:ind w:firstLine="708"/>
        <w:jc w:val="both"/>
        <w:rPr>
          <w:sz w:val="28"/>
          <w:szCs w:val="28"/>
        </w:rPr>
      </w:pPr>
      <w:r w:rsidRPr="00EA115D">
        <w:rPr>
          <w:sz w:val="28"/>
          <w:szCs w:val="28"/>
        </w:rPr>
        <w:t xml:space="preserve">На среднесрочный период </w:t>
      </w:r>
      <w:r w:rsidR="00297AF0" w:rsidRPr="00EA115D">
        <w:rPr>
          <w:sz w:val="28"/>
          <w:szCs w:val="28"/>
        </w:rPr>
        <w:t xml:space="preserve"> 201</w:t>
      </w:r>
      <w:r w:rsidR="00B31FA5" w:rsidRPr="00EA115D">
        <w:rPr>
          <w:sz w:val="28"/>
          <w:szCs w:val="28"/>
        </w:rPr>
        <w:t>8-2020</w:t>
      </w:r>
      <w:r w:rsidR="00297AF0" w:rsidRPr="00EA115D">
        <w:rPr>
          <w:sz w:val="28"/>
          <w:szCs w:val="28"/>
        </w:rPr>
        <w:t xml:space="preserve"> годы доля </w:t>
      </w:r>
      <w:r w:rsidR="00B84898" w:rsidRPr="00EA115D">
        <w:rPr>
          <w:sz w:val="28"/>
          <w:szCs w:val="28"/>
        </w:rPr>
        <w:t xml:space="preserve">муниципальных общеобразовательных учреждений, соответствующих современным требованиям обучения </w:t>
      </w:r>
      <w:r w:rsidR="00B31FA5" w:rsidRPr="00EA115D">
        <w:rPr>
          <w:sz w:val="28"/>
          <w:szCs w:val="28"/>
        </w:rPr>
        <w:t xml:space="preserve">останется  на уровне </w:t>
      </w:r>
      <w:r w:rsidR="00297AF0" w:rsidRPr="00EA115D">
        <w:rPr>
          <w:sz w:val="28"/>
          <w:szCs w:val="28"/>
        </w:rPr>
        <w:t xml:space="preserve"> 54,</w:t>
      </w:r>
      <w:r w:rsidR="00293A2C" w:rsidRPr="00EA115D">
        <w:rPr>
          <w:sz w:val="28"/>
          <w:szCs w:val="28"/>
        </w:rPr>
        <w:t xml:space="preserve">5 % </w:t>
      </w:r>
      <w:r w:rsidR="00B31FA5" w:rsidRPr="00EA115D">
        <w:rPr>
          <w:sz w:val="28"/>
          <w:szCs w:val="28"/>
        </w:rPr>
        <w:t>.</w:t>
      </w:r>
    </w:p>
    <w:p w:rsidR="006D5C60" w:rsidRDefault="00493A55" w:rsidP="006D5C60">
      <w:pPr>
        <w:ind w:firstLine="708"/>
        <w:jc w:val="both"/>
        <w:rPr>
          <w:sz w:val="28"/>
          <w:szCs w:val="28"/>
        </w:rPr>
      </w:pPr>
      <w:r w:rsidRPr="000C5F89">
        <w:rPr>
          <w:b/>
          <w:sz w:val="28"/>
          <w:szCs w:val="28"/>
        </w:rPr>
        <w:t>15.</w:t>
      </w:r>
      <w:r w:rsidRPr="000C5F89">
        <w:rPr>
          <w:sz w:val="28"/>
          <w:szCs w:val="28"/>
        </w:rPr>
        <w:t xml:space="preserve"> </w:t>
      </w:r>
      <w:r w:rsidR="004A1884" w:rsidRPr="000C5F89">
        <w:rPr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</w:t>
      </w:r>
      <w:proofErr w:type="gramStart"/>
      <w:r w:rsidR="004A1884" w:rsidRPr="000C5F89">
        <w:rPr>
          <w:sz w:val="28"/>
          <w:szCs w:val="28"/>
        </w:rPr>
        <w:t>требуют капитального</w:t>
      </w:r>
      <w:r w:rsidR="00DB413C" w:rsidRPr="000C5F89">
        <w:rPr>
          <w:sz w:val="28"/>
          <w:szCs w:val="28"/>
        </w:rPr>
        <w:t xml:space="preserve"> ремонта</w:t>
      </w:r>
      <w:r w:rsidR="00826E73" w:rsidRPr="000C5F89">
        <w:rPr>
          <w:sz w:val="28"/>
          <w:szCs w:val="28"/>
        </w:rPr>
        <w:t xml:space="preserve"> в 201</w:t>
      </w:r>
      <w:r w:rsidR="006D5C60" w:rsidRPr="000C5F89">
        <w:rPr>
          <w:sz w:val="28"/>
          <w:szCs w:val="28"/>
        </w:rPr>
        <w:t>7</w:t>
      </w:r>
      <w:r w:rsidR="00826E73" w:rsidRPr="000C5F89">
        <w:rPr>
          <w:sz w:val="28"/>
          <w:szCs w:val="28"/>
        </w:rPr>
        <w:t xml:space="preserve"> году </w:t>
      </w:r>
      <w:r w:rsidR="0091302F" w:rsidRPr="000C5F89">
        <w:rPr>
          <w:sz w:val="28"/>
          <w:szCs w:val="28"/>
        </w:rPr>
        <w:t>составила</w:t>
      </w:r>
      <w:proofErr w:type="gramEnd"/>
      <w:r w:rsidR="0091302F" w:rsidRPr="000C5F89">
        <w:rPr>
          <w:sz w:val="28"/>
          <w:szCs w:val="28"/>
        </w:rPr>
        <w:t xml:space="preserve"> </w:t>
      </w:r>
      <w:r w:rsidR="0044365A" w:rsidRPr="000C5F89">
        <w:rPr>
          <w:sz w:val="28"/>
          <w:szCs w:val="28"/>
        </w:rPr>
        <w:t>13,6</w:t>
      </w:r>
      <w:r w:rsidR="00906D78" w:rsidRPr="000C5F89">
        <w:rPr>
          <w:sz w:val="28"/>
          <w:szCs w:val="28"/>
        </w:rPr>
        <w:t xml:space="preserve"> %,</w:t>
      </w:r>
      <w:r w:rsidR="006D5C60" w:rsidRPr="000C5F89">
        <w:rPr>
          <w:sz w:val="28"/>
          <w:szCs w:val="28"/>
        </w:rPr>
        <w:t xml:space="preserve"> </w:t>
      </w:r>
      <w:r w:rsidR="0091302F">
        <w:rPr>
          <w:sz w:val="28"/>
          <w:szCs w:val="28"/>
        </w:rPr>
        <w:t xml:space="preserve"> по сравнению с </w:t>
      </w:r>
      <w:r w:rsidR="000C5F89" w:rsidRPr="000C5F89">
        <w:rPr>
          <w:sz w:val="28"/>
          <w:szCs w:val="28"/>
        </w:rPr>
        <w:t xml:space="preserve"> </w:t>
      </w:r>
      <w:r w:rsidR="0091302F">
        <w:rPr>
          <w:sz w:val="28"/>
          <w:szCs w:val="28"/>
        </w:rPr>
        <w:t>2016 годом не изменилась</w:t>
      </w:r>
      <w:r w:rsidR="000C5F89" w:rsidRPr="000C5F89">
        <w:rPr>
          <w:sz w:val="28"/>
          <w:szCs w:val="28"/>
        </w:rPr>
        <w:t>. На среднесрочный период  запланировано   2018 год -  13,6%.,  2019-2020 годы – 10,0 %.</w:t>
      </w:r>
      <w:r w:rsidR="0091302F">
        <w:rPr>
          <w:sz w:val="28"/>
          <w:szCs w:val="28"/>
        </w:rPr>
        <w:t xml:space="preserve"> В связи  с  запланированными мероприятиями по проведению  капитального ремонта.</w:t>
      </w:r>
    </w:p>
    <w:p w:rsidR="00EE7B2F" w:rsidRPr="00AF2981" w:rsidRDefault="0029416C" w:rsidP="004A1884">
      <w:pPr>
        <w:ind w:firstLine="708"/>
        <w:jc w:val="both"/>
        <w:rPr>
          <w:sz w:val="28"/>
          <w:szCs w:val="28"/>
        </w:rPr>
      </w:pPr>
      <w:r w:rsidRPr="00AF2981">
        <w:rPr>
          <w:b/>
          <w:sz w:val="28"/>
          <w:szCs w:val="28"/>
        </w:rPr>
        <w:t>16</w:t>
      </w:r>
      <w:r w:rsidRPr="00AF2981">
        <w:rPr>
          <w:sz w:val="28"/>
          <w:szCs w:val="28"/>
        </w:rPr>
        <w:t xml:space="preserve">. </w:t>
      </w:r>
      <w:proofErr w:type="gramStart"/>
      <w:r w:rsidR="004A1884" w:rsidRPr="00AF2981">
        <w:rPr>
          <w:sz w:val="28"/>
          <w:szCs w:val="28"/>
        </w:rPr>
        <w:t>Доля детей 1 и 2 групп здоровья в общей численности</w:t>
      </w:r>
      <w:r w:rsidR="00A9345B" w:rsidRPr="00AF2981">
        <w:rPr>
          <w:sz w:val="28"/>
          <w:szCs w:val="28"/>
        </w:rPr>
        <w:t>,</w:t>
      </w:r>
      <w:r w:rsidR="004A1884" w:rsidRPr="00AF2981">
        <w:rPr>
          <w:sz w:val="28"/>
          <w:szCs w:val="28"/>
        </w:rPr>
        <w:t xml:space="preserve"> обучающихся в муниципальных общеоб</w:t>
      </w:r>
      <w:r w:rsidR="00EF40E6" w:rsidRPr="00AF2981">
        <w:rPr>
          <w:sz w:val="28"/>
          <w:szCs w:val="28"/>
        </w:rPr>
        <w:t>разовательных учреждениях в 201</w:t>
      </w:r>
      <w:r w:rsidR="00EE7B2F" w:rsidRPr="00AF2981">
        <w:rPr>
          <w:sz w:val="28"/>
          <w:szCs w:val="28"/>
        </w:rPr>
        <w:t>7</w:t>
      </w:r>
      <w:r w:rsidR="004A1884" w:rsidRPr="00AF2981">
        <w:rPr>
          <w:sz w:val="28"/>
          <w:szCs w:val="28"/>
        </w:rPr>
        <w:t xml:space="preserve"> году составила </w:t>
      </w:r>
      <w:r w:rsidR="00EE7B2F" w:rsidRPr="00AF2981">
        <w:rPr>
          <w:sz w:val="28"/>
          <w:szCs w:val="28"/>
        </w:rPr>
        <w:t xml:space="preserve">77 </w:t>
      </w:r>
      <w:r w:rsidR="00037065" w:rsidRPr="00AF2981">
        <w:rPr>
          <w:sz w:val="28"/>
          <w:szCs w:val="28"/>
        </w:rPr>
        <w:t>%, что п</w:t>
      </w:r>
      <w:r w:rsidR="004A1884" w:rsidRPr="00AF2981">
        <w:rPr>
          <w:sz w:val="28"/>
          <w:szCs w:val="28"/>
        </w:rPr>
        <w:t>о сравнению с 201</w:t>
      </w:r>
      <w:r w:rsidR="00EE7B2F" w:rsidRPr="00AF2981">
        <w:rPr>
          <w:sz w:val="28"/>
          <w:szCs w:val="28"/>
        </w:rPr>
        <w:t xml:space="preserve">6 </w:t>
      </w:r>
      <w:r w:rsidR="004A1884" w:rsidRPr="00AF2981">
        <w:rPr>
          <w:sz w:val="28"/>
          <w:szCs w:val="28"/>
        </w:rPr>
        <w:t xml:space="preserve"> го</w:t>
      </w:r>
      <w:r w:rsidR="002326FC" w:rsidRPr="00AF2981">
        <w:rPr>
          <w:sz w:val="28"/>
          <w:szCs w:val="28"/>
        </w:rPr>
        <w:t>дом показатель</w:t>
      </w:r>
      <w:r w:rsidR="00EF40E6" w:rsidRPr="00AF2981">
        <w:rPr>
          <w:sz w:val="28"/>
          <w:szCs w:val="28"/>
        </w:rPr>
        <w:t xml:space="preserve"> </w:t>
      </w:r>
      <w:r w:rsidR="002F40A0" w:rsidRPr="00AF2981">
        <w:rPr>
          <w:sz w:val="28"/>
          <w:szCs w:val="28"/>
        </w:rPr>
        <w:t>увеличился на</w:t>
      </w:r>
      <w:r w:rsidR="00EE7B2F" w:rsidRPr="00AF2981">
        <w:rPr>
          <w:sz w:val="28"/>
          <w:szCs w:val="28"/>
        </w:rPr>
        <w:t xml:space="preserve"> 1,0 </w:t>
      </w:r>
      <w:r w:rsidR="00037065" w:rsidRPr="00AF2981">
        <w:rPr>
          <w:sz w:val="28"/>
          <w:szCs w:val="28"/>
        </w:rPr>
        <w:t xml:space="preserve">%, в связи с уменьшением количества детей с 1 и 2 группой </w:t>
      </w:r>
      <w:r w:rsidR="00EE7B2F" w:rsidRPr="00AF2981">
        <w:rPr>
          <w:sz w:val="28"/>
          <w:szCs w:val="28"/>
        </w:rPr>
        <w:t xml:space="preserve">здоровья в 2017 </w:t>
      </w:r>
      <w:r w:rsidR="00037065" w:rsidRPr="00AF2981">
        <w:rPr>
          <w:sz w:val="28"/>
          <w:szCs w:val="28"/>
        </w:rPr>
        <w:t xml:space="preserve"> году, и с уменьшением общего количества детей.</w:t>
      </w:r>
      <w:proofErr w:type="gramEnd"/>
    </w:p>
    <w:p w:rsidR="004A1884" w:rsidRPr="00E83C14" w:rsidRDefault="004A1884" w:rsidP="004A1884">
      <w:pPr>
        <w:ind w:firstLine="708"/>
        <w:jc w:val="both"/>
        <w:rPr>
          <w:sz w:val="28"/>
          <w:szCs w:val="28"/>
        </w:rPr>
      </w:pPr>
      <w:r w:rsidRPr="00AF2981">
        <w:rPr>
          <w:sz w:val="28"/>
          <w:szCs w:val="28"/>
        </w:rPr>
        <w:t xml:space="preserve"> На 201</w:t>
      </w:r>
      <w:r w:rsidR="00994407" w:rsidRPr="00AF2981">
        <w:rPr>
          <w:sz w:val="28"/>
          <w:szCs w:val="28"/>
        </w:rPr>
        <w:t>7</w:t>
      </w:r>
      <w:r w:rsidRPr="00AF2981">
        <w:rPr>
          <w:sz w:val="28"/>
          <w:szCs w:val="28"/>
        </w:rPr>
        <w:t>-201</w:t>
      </w:r>
      <w:r w:rsidR="00994407" w:rsidRPr="00AF2981">
        <w:rPr>
          <w:sz w:val="28"/>
          <w:szCs w:val="28"/>
        </w:rPr>
        <w:t>9</w:t>
      </w:r>
      <w:r w:rsidR="000D7D97" w:rsidRPr="00AF2981">
        <w:rPr>
          <w:sz w:val="28"/>
          <w:szCs w:val="28"/>
        </w:rPr>
        <w:t xml:space="preserve"> </w:t>
      </w:r>
      <w:r w:rsidRPr="00AF2981">
        <w:rPr>
          <w:sz w:val="28"/>
          <w:szCs w:val="28"/>
        </w:rPr>
        <w:t>годы по</w:t>
      </w:r>
      <w:r w:rsidR="00EE7B2F" w:rsidRPr="00AF2981">
        <w:rPr>
          <w:sz w:val="28"/>
          <w:szCs w:val="28"/>
        </w:rPr>
        <w:t xml:space="preserve">казатель запланирован на уровне </w:t>
      </w:r>
      <w:r w:rsidR="00BD4008" w:rsidRPr="00AF2981">
        <w:rPr>
          <w:sz w:val="28"/>
          <w:szCs w:val="28"/>
        </w:rPr>
        <w:t xml:space="preserve">от </w:t>
      </w:r>
      <w:r w:rsidR="00EE7B2F" w:rsidRPr="00AF2981">
        <w:rPr>
          <w:sz w:val="28"/>
          <w:szCs w:val="28"/>
        </w:rPr>
        <w:t xml:space="preserve">78 %, </w:t>
      </w:r>
      <w:r w:rsidR="00BD4008" w:rsidRPr="00AF2981">
        <w:rPr>
          <w:sz w:val="28"/>
          <w:szCs w:val="28"/>
        </w:rPr>
        <w:t>данный показатель колеблется по причине увеличения и уменьшения численности количества учащихся, а также количества детей с 1 и 2 группой здоровья.</w:t>
      </w:r>
      <w:r w:rsidRPr="00E83C14">
        <w:rPr>
          <w:sz w:val="28"/>
          <w:szCs w:val="28"/>
        </w:rPr>
        <w:t xml:space="preserve"> </w:t>
      </w:r>
    </w:p>
    <w:p w:rsidR="00650A7C" w:rsidRDefault="0029416C" w:rsidP="00A54960">
      <w:pPr>
        <w:ind w:firstLine="708"/>
        <w:jc w:val="both"/>
        <w:rPr>
          <w:sz w:val="28"/>
          <w:szCs w:val="28"/>
        </w:rPr>
      </w:pPr>
      <w:r w:rsidRPr="00DD1841">
        <w:rPr>
          <w:b/>
          <w:sz w:val="28"/>
          <w:szCs w:val="28"/>
        </w:rPr>
        <w:t>17.</w:t>
      </w:r>
      <w:r w:rsidRPr="00DD1841">
        <w:rPr>
          <w:sz w:val="28"/>
          <w:szCs w:val="28"/>
        </w:rPr>
        <w:t xml:space="preserve"> </w:t>
      </w:r>
      <w:proofErr w:type="gramStart"/>
      <w:r w:rsidR="004815C6" w:rsidRPr="00DD1841">
        <w:rPr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</w:t>
      </w:r>
      <w:r w:rsidR="009447D3" w:rsidRPr="00DD1841">
        <w:rPr>
          <w:sz w:val="28"/>
          <w:szCs w:val="28"/>
        </w:rPr>
        <w:t>разовательных учреждениях в 201</w:t>
      </w:r>
      <w:r w:rsidR="00555889" w:rsidRPr="00DD1841">
        <w:rPr>
          <w:sz w:val="28"/>
          <w:szCs w:val="28"/>
        </w:rPr>
        <w:t>7</w:t>
      </w:r>
      <w:r w:rsidR="004815C6" w:rsidRPr="00DD1841">
        <w:rPr>
          <w:sz w:val="28"/>
          <w:szCs w:val="28"/>
        </w:rPr>
        <w:t xml:space="preserve"> году составила </w:t>
      </w:r>
      <w:r w:rsidR="00650A7C">
        <w:rPr>
          <w:sz w:val="28"/>
          <w:szCs w:val="28"/>
        </w:rPr>
        <w:t xml:space="preserve"> </w:t>
      </w:r>
      <w:r w:rsidR="00555889" w:rsidRPr="00DD1841">
        <w:rPr>
          <w:sz w:val="28"/>
          <w:szCs w:val="28"/>
        </w:rPr>
        <w:t>15</w:t>
      </w:r>
      <w:r w:rsidR="00725CEA" w:rsidRPr="00DD1841">
        <w:rPr>
          <w:sz w:val="28"/>
          <w:szCs w:val="28"/>
        </w:rPr>
        <w:t>,5</w:t>
      </w:r>
      <w:r w:rsidR="00C4353C" w:rsidRPr="00DD1841">
        <w:rPr>
          <w:sz w:val="28"/>
          <w:szCs w:val="28"/>
        </w:rPr>
        <w:t xml:space="preserve"> </w:t>
      </w:r>
      <w:r w:rsidR="004815C6" w:rsidRPr="00DD1841">
        <w:rPr>
          <w:sz w:val="28"/>
          <w:szCs w:val="28"/>
        </w:rPr>
        <w:t>%,</w:t>
      </w:r>
      <w:r w:rsidR="00555889" w:rsidRPr="00DD1841">
        <w:rPr>
          <w:sz w:val="28"/>
          <w:szCs w:val="28"/>
        </w:rPr>
        <w:t xml:space="preserve"> </w:t>
      </w:r>
      <w:r w:rsidR="00DD1841" w:rsidRPr="00DD1841">
        <w:rPr>
          <w:sz w:val="28"/>
          <w:szCs w:val="28"/>
        </w:rPr>
        <w:t xml:space="preserve"> </w:t>
      </w:r>
      <w:r w:rsidR="00A54960">
        <w:rPr>
          <w:sz w:val="28"/>
          <w:szCs w:val="28"/>
        </w:rPr>
        <w:t xml:space="preserve"> что </w:t>
      </w:r>
      <w:r w:rsidR="00A54960" w:rsidRPr="00A54960">
        <w:rPr>
          <w:sz w:val="28"/>
          <w:szCs w:val="28"/>
        </w:rPr>
        <w:t xml:space="preserve"> </w:t>
      </w:r>
      <w:r w:rsidR="00A54960" w:rsidRPr="00DD1841">
        <w:rPr>
          <w:sz w:val="28"/>
          <w:szCs w:val="28"/>
        </w:rPr>
        <w:t>на 4 %</w:t>
      </w:r>
      <w:r w:rsidR="00A54960">
        <w:rPr>
          <w:sz w:val="28"/>
          <w:szCs w:val="28"/>
        </w:rPr>
        <w:t xml:space="preserve"> больше </w:t>
      </w:r>
      <w:r w:rsidR="00A54960" w:rsidRPr="00DD1841">
        <w:rPr>
          <w:sz w:val="28"/>
          <w:szCs w:val="28"/>
        </w:rPr>
        <w:t xml:space="preserve"> </w:t>
      </w:r>
      <w:r w:rsidR="00A54960">
        <w:rPr>
          <w:sz w:val="28"/>
          <w:szCs w:val="28"/>
        </w:rPr>
        <w:t xml:space="preserve"> чем в </w:t>
      </w:r>
      <w:r w:rsidR="00DD1841" w:rsidRPr="00DD1841">
        <w:rPr>
          <w:sz w:val="28"/>
          <w:szCs w:val="28"/>
        </w:rPr>
        <w:t xml:space="preserve"> 2016 </w:t>
      </w:r>
      <w:r w:rsidR="00A54960">
        <w:rPr>
          <w:sz w:val="28"/>
          <w:szCs w:val="28"/>
        </w:rPr>
        <w:t xml:space="preserve"> году, что  связано </w:t>
      </w:r>
      <w:r w:rsidR="00FD0769" w:rsidRPr="00DD1841">
        <w:rPr>
          <w:sz w:val="28"/>
          <w:szCs w:val="28"/>
        </w:rPr>
        <w:t xml:space="preserve"> с</w:t>
      </w:r>
      <w:r w:rsidR="00A80B13" w:rsidRPr="00DD1841">
        <w:rPr>
          <w:sz w:val="28"/>
          <w:szCs w:val="28"/>
        </w:rPr>
        <w:t xml:space="preserve"> </w:t>
      </w:r>
      <w:r w:rsidR="00C4217F" w:rsidRPr="00DD1841">
        <w:rPr>
          <w:sz w:val="28"/>
          <w:szCs w:val="28"/>
        </w:rPr>
        <w:t xml:space="preserve">уменьшением общего количества детей обучающихся в общеобразовательных учреждениях, и уменьшением количества детей, занимающихся во вторую смену. </w:t>
      </w:r>
      <w:proofErr w:type="gramEnd"/>
    </w:p>
    <w:p w:rsidR="00650A7C" w:rsidRDefault="00650A7C" w:rsidP="0065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0769" w:rsidRPr="00DD1841">
        <w:rPr>
          <w:sz w:val="28"/>
          <w:szCs w:val="28"/>
        </w:rPr>
        <w:t xml:space="preserve"> На среднесрочный период планируется  снижение показателя </w:t>
      </w:r>
      <w:r>
        <w:rPr>
          <w:sz w:val="28"/>
          <w:szCs w:val="28"/>
        </w:rPr>
        <w:t xml:space="preserve"> до </w:t>
      </w:r>
      <w:r w:rsidR="00FD0769" w:rsidRPr="00DD1841">
        <w:rPr>
          <w:sz w:val="28"/>
          <w:szCs w:val="28"/>
        </w:rPr>
        <w:t xml:space="preserve">  – 15,4%.,</w:t>
      </w:r>
      <w:r w:rsidRPr="00650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1841">
        <w:rPr>
          <w:sz w:val="28"/>
          <w:szCs w:val="28"/>
        </w:rPr>
        <w:t>в 2018 году</w:t>
      </w:r>
      <w:r>
        <w:rPr>
          <w:sz w:val="28"/>
          <w:szCs w:val="28"/>
        </w:rPr>
        <w:t xml:space="preserve">, </w:t>
      </w:r>
      <w:r w:rsidR="00FD0769" w:rsidRPr="00DD1841">
        <w:rPr>
          <w:sz w:val="28"/>
          <w:szCs w:val="28"/>
        </w:rPr>
        <w:t xml:space="preserve"> </w:t>
      </w:r>
      <w:r>
        <w:rPr>
          <w:sz w:val="28"/>
          <w:szCs w:val="28"/>
        </w:rPr>
        <w:t>15,3 % - 2019 году,</w:t>
      </w:r>
      <w:r w:rsidRPr="00DD1841">
        <w:rPr>
          <w:sz w:val="28"/>
          <w:szCs w:val="28"/>
        </w:rPr>
        <w:t xml:space="preserve"> </w:t>
      </w:r>
      <w:r w:rsidR="00FD0769" w:rsidRPr="00DD1841">
        <w:rPr>
          <w:sz w:val="28"/>
          <w:szCs w:val="28"/>
        </w:rPr>
        <w:t xml:space="preserve"> 15,0%</w:t>
      </w:r>
      <w:r>
        <w:rPr>
          <w:sz w:val="28"/>
          <w:szCs w:val="28"/>
        </w:rPr>
        <w:t xml:space="preserve"> - </w:t>
      </w:r>
      <w:r w:rsidRPr="00DD1841">
        <w:rPr>
          <w:sz w:val="28"/>
          <w:szCs w:val="28"/>
        </w:rPr>
        <w:t>2020 год</w:t>
      </w:r>
      <w:r>
        <w:rPr>
          <w:sz w:val="28"/>
          <w:szCs w:val="28"/>
        </w:rPr>
        <w:t>у</w:t>
      </w:r>
      <w:r w:rsidR="00FD0769" w:rsidRPr="00DD1841">
        <w:rPr>
          <w:sz w:val="28"/>
          <w:szCs w:val="28"/>
        </w:rPr>
        <w:t xml:space="preserve">,  за счет уменьшения </w:t>
      </w:r>
      <w:r>
        <w:rPr>
          <w:sz w:val="28"/>
          <w:szCs w:val="28"/>
        </w:rPr>
        <w:t xml:space="preserve">    </w:t>
      </w:r>
      <w:r w:rsidR="00FD0769" w:rsidRPr="00DD1841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  </w:t>
      </w:r>
      <w:r w:rsidR="00FD0769" w:rsidRPr="00DD1841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  </w:t>
      </w:r>
      <w:r w:rsidR="00FD0769" w:rsidRPr="00DD1841">
        <w:rPr>
          <w:sz w:val="28"/>
          <w:szCs w:val="28"/>
        </w:rPr>
        <w:t>занимающихся</w:t>
      </w:r>
      <w:r>
        <w:rPr>
          <w:sz w:val="28"/>
          <w:szCs w:val="28"/>
        </w:rPr>
        <w:t xml:space="preserve"> </w:t>
      </w:r>
      <w:r w:rsidR="00FD0769" w:rsidRPr="00DD1841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 </w:t>
      </w:r>
      <w:r w:rsidR="00FD0769" w:rsidRPr="00DD1841">
        <w:rPr>
          <w:sz w:val="28"/>
          <w:szCs w:val="28"/>
        </w:rPr>
        <w:t xml:space="preserve"> вторую</w:t>
      </w:r>
      <w:r>
        <w:rPr>
          <w:sz w:val="28"/>
          <w:szCs w:val="28"/>
        </w:rPr>
        <w:t xml:space="preserve">    </w:t>
      </w:r>
      <w:r w:rsidR="00FD0769" w:rsidRPr="00DD1841">
        <w:rPr>
          <w:sz w:val="28"/>
          <w:szCs w:val="28"/>
        </w:rPr>
        <w:t xml:space="preserve"> смену </w:t>
      </w:r>
      <w:r>
        <w:rPr>
          <w:sz w:val="28"/>
          <w:szCs w:val="28"/>
        </w:rPr>
        <w:t xml:space="preserve">    </w:t>
      </w:r>
    </w:p>
    <w:p w:rsidR="004815C6" w:rsidRPr="00E83C14" w:rsidRDefault="00FD0769" w:rsidP="00650A7C">
      <w:pPr>
        <w:jc w:val="both"/>
        <w:rPr>
          <w:sz w:val="28"/>
          <w:szCs w:val="28"/>
        </w:rPr>
      </w:pPr>
      <w:r w:rsidRPr="00DD1841">
        <w:rPr>
          <w:sz w:val="28"/>
          <w:szCs w:val="28"/>
        </w:rPr>
        <w:t>( оптимизации учебных смен).</w:t>
      </w:r>
    </w:p>
    <w:p w:rsidR="00DD00A7" w:rsidRDefault="0029416C" w:rsidP="00DD00A7">
      <w:pPr>
        <w:ind w:firstLine="708"/>
        <w:jc w:val="both"/>
        <w:rPr>
          <w:sz w:val="28"/>
          <w:szCs w:val="28"/>
        </w:rPr>
      </w:pPr>
      <w:r w:rsidRPr="00405C6E">
        <w:rPr>
          <w:b/>
          <w:sz w:val="28"/>
          <w:szCs w:val="28"/>
        </w:rPr>
        <w:t>18.</w:t>
      </w:r>
      <w:r w:rsidRPr="00405C6E">
        <w:rPr>
          <w:sz w:val="28"/>
          <w:szCs w:val="28"/>
        </w:rPr>
        <w:t xml:space="preserve"> </w:t>
      </w:r>
      <w:r w:rsidR="00CB351F" w:rsidRPr="00405C6E">
        <w:rPr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</w:t>
      </w:r>
      <w:r w:rsidR="00364878" w:rsidRPr="00405C6E">
        <w:rPr>
          <w:sz w:val="28"/>
          <w:szCs w:val="28"/>
        </w:rPr>
        <w:t>7</w:t>
      </w:r>
      <w:r w:rsidR="00CB351F" w:rsidRPr="00405C6E">
        <w:rPr>
          <w:sz w:val="28"/>
          <w:szCs w:val="28"/>
        </w:rPr>
        <w:t xml:space="preserve"> году составили</w:t>
      </w:r>
      <w:r w:rsidR="00FD3EDD" w:rsidRPr="00405C6E">
        <w:rPr>
          <w:sz w:val="28"/>
          <w:szCs w:val="28"/>
        </w:rPr>
        <w:t xml:space="preserve"> </w:t>
      </w:r>
      <w:r w:rsidR="00405C6E" w:rsidRPr="00405C6E">
        <w:rPr>
          <w:sz w:val="28"/>
          <w:szCs w:val="28"/>
        </w:rPr>
        <w:t>82,7</w:t>
      </w:r>
      <w:r w:rsidR="008B2A6A" w:rsidRPr="00405C6E">
        <w:rPr>
          <w:sz w:val="28"/>
          <w:szCs w:val="28"/>
        </w:rPr>
        <w:t xml:space="preserve"> </w:t>
      </w:r>
      <w:r w:rsidR="00913D6F" w:rsidRPr="00405C6E">
        <w:rPr>
          <w:sz w:val="28"/>
          <w:szCs w:val="28"/>
        </w:rPr>
        <w:t xml:space="preserve">тыс. рублей, </w:t>
      </w:r>
      <w:r w:rsidR="00913D6F" w:rsidRPr="00405C6E">
        <w:rPr>
          <w:sz w:val="28"/>
          <w:szCs w:val="28"/>
        </w:rPr>
        <w:lastRenderedPageBreak/>
        <w:t xml:space="preserve">по </w:t>
      </w:r>
      <w:r w:rsidR="00364878" w:rsidRPr="00405C6E">
        <w:rPr>
          <w:sz w:val="28"/>
          <w:szCs w:val="28"/>
        </w:rPr>
        <w:t>сравнению с 2016</w:t>
      </w:r>
      <w:r w:rsidR="003C00C6" w:rsidRPr="00405C6E">
        <w:rPr>
          <w:sz w:val="28"/>
          <w:szCs w:val="28"/>
        </w:rPr>
        <w:t xml:space="preserve"> </w:t>
      </w:r>
      <w:r w:rsidR="00405C6E" w:rsidRPr="00405C6E">
        <w:rPr>
          <w:sz w:val="28"/>
          <w:szCs w:val="28"/>
        </w:rPr>
        <w:t xml:space="preserve">годом показатель увеличился </w:t>
      </w:r>
      <w:r w:rsidR="00364878" w:rsidRPr="00405C6E">
        <w:rPr>
          <w:sz w:val="28"/>
          <w:szCs w:val="28"/>
        </w:rPr>
        <w:t xml:space="preserve"> </w:t>
      </w:r>
      <w:r w:rsidR="00CB351F" w:rsidRPr="00405C6E">
        <w:rPr>
          <w:sz w:val="28"/>
          <w:szCs w:val="28"/>
        </w:rPr>
        <w:t xml:space="preserve"> на </w:t>
      </w:r>
      <w:r w:rsidR="00405C6E" w:rsidRPr="00405C6E">
        <w:rPr>
          <w:sz w:val="28"/>
          <w:szCs w:val="28"/>
        </w:rPr>
        <w:t>0,66</w:t>
      </w:r>
      <w:r w:rsidR="00364878" w:rsidRPr="00405C6E">
        <w:rPr>
          <w:sz w:val="28"/>
          <w:szCs w:val="28"/>
        </w:rPr>
        <w:t>0</w:t>
      </w:r>
      <w:r w:rsidR="00377B84" w:rsidRPr="00405C6E">
        <w:rPr>
          <w:sz w:val="28"/>
          <w:szCs w:val="28"/>
        </w:rPr>
        <w:t xml:space="preserve"> руб.</w:t>
      </w:r>
      <w:r w:rsidR="00913D6F">
        <w:rPr>
          <w:sz w:val="28"/>
          <w:szCs w:val="28"/>
        </w:rPr>
        <w:t xml:space="preserve"> </w:t>
      </w:r>
      <w:r w:rsidR="00405C6E">
        <w:rPr>
          <w:sz w:val="28"/>
          <w:szCs w:val="28"/>
        </w:rPr>
        <w:t xml:space="preserve"> На среднесрочный период запланировано  увеличение  показателя на 2018 год – 91,6%.,2019 год – 93,5 %., 2020 год – 95,5%.</w:t>
      </w:r>
      <w:r w:rsidR="00DD00A7">
        <w:rPr>
          <w:sz w:val="28"/>
          <w:szCs w:val="28"/>
        </w:rPr>
        <w:t xml:space="preserve"> </w:t>
      </w:r>
    </w:p>
    <w:p w:rsidR="00CB351F" w:rsidRPr="00DD00A7" w:rsidRDefault="00DD00A7" w:rsidP="00DD0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показателя запланировано  в связи с </w:t>
      </w:r>
      <w:r w:rsidRPr="00DD00A7">
        <w:rPr>
          <w:sz w:val="28"/>
          <w:szCs w:val="28"/>
        </w:rPr>
        <w:t xml:space="preserve">увеличением </w:t>
      </w:r>
      <w:r w:rsidR="00CB351F" w:rsidRPr="00DD00A7">
        <w:rPr>
          <w:sz w:val="28"/>
          <w:szCs w:val="28"/>
        </w:rPr>
        <w:t xml:space="preserve">заработной платы работников общеобразовательных </w:t>
      </w:r>
      <w:r w:rsidRPr="00DD00A7">
        <w:rPr>
          <w:sz w:val="28"/>
          <w:szCs w:val="28"/>
        </w:rPr>
        <w:t xml:space="preserve"> </w:t>
      </w:r>
      <w:r w:rsidR="00CB351F" w:rsidRPr="00DD00A7">
        <w:rPr>
          <w:sz w:val="28"/>
          <w:szCs w:val="28"/>
        </w:rPr>
        <w:t xml:space="preserve">учреждений, роста тарифов на коммунальные услуги по содержанию зданий ОУ, а также в связи с сокращением количества учащихся в общеобразовательных учреждениях. </w:t>
      </w:r>
    </w:p>
    <w:p w:rsidR="00FD3EDD" w:rsidRPr="00521F58" w:rsidRDefault="00EF555D" w:rsidP="00521F58">
      <w:pPr>
        <w:ind w:firstLine="708"/>
        <w:jc w:val="both"/>
        <w:rPr>
          <w:sz w:val="28"/>
          <w:szCs w:val="28"/>
        </w:rPr>
      </w:pPr>
      <w:r w:rsidRPr="000C571D">
        <w:rPr>
          <w:b/>
          <w:sz w:val="28"/>
          <w:szCs w:val="28"/>
        </w:rPr>
        <w:t xml:space="preserve">19. </w:t>
      </w:r>
      <w:r w:rsidRPr="000C571D">
        <w:rPr>
          <w:sz w:val="28"/>
          <w:szCs w:val="28"/>
        </w:rPr>
        <w:t>В 201</w:t>
      </w:r>
      <w:r w:rsidR="0059736C" w:rsidRPr="000C571D">
        <w:rPr>
          <w:sz w:val="28"/>
          <w:szCs w:val="28"/>
        </w:rPr>
        <w:t>7</w:t>
      </w:r>
      <w:r w:rsidRPr="000C571D">
        <w:rPr>
          <w:sz w:val="28"/>
          <w:szCs w:val="28"/>
        </w:rPr>
        <w:t xml:space="preserve"> году доля детей в возрасте 5-18 лет, получающих услуги по дополнительному образованию в общеобразовательных учреждениях, ДЮСШ, детском доме творчества</w:t>
      </w:r>
      <w:r w:rsidR="0059736C" w:rsidRPr="000C571D">
        <w:rPr>
          <w:sz w:val="28"/>
          <w:szCs w:val="28"/>
        </w:rPr>
        <w:t xml:space="preserve"> составила 86 </w:t>
      </w:r>
      <w:r w:rsidR="006E3A8A" w:rsidRPr="000C571D">
        <w:rPr>
          <w:sz w:val="28"/>
          <w:szCs w:val="28"/>
        </w:rPr>
        <w:t>%, п</w:t>
      </w:r>
      <w:r w:rsidRPr="000C571D">
        <w:rPr>
          <w:sz w:val="28"/>
          <w:szCs w:val="28"/>
        </w:rPr>
        <w:t>о сравнению с 201</w:t>
      </w:r>
      <w:r w:rsidR="0059736C" w:rsidRPr="000C571D">
        <w:rPr>
          <w:sz w:val="28"/>
          <w:szCs w:val="28"/>
        </w:rPr>
        <w:t>6</w:t>
      </w:r>
      <w:r w:rsidRPr="000C571D">
        <w:rPr>
          <w:sz w:val="28"/>
          <w:szCs w:val="28"/>
        </w:rPr>
        <w:t xml:space="preserve"> годом показатель </w:t>
      </w:r>
      <w:r w:rsidR="006E3A8A" w:rsidRPr="000C571D">
        <w:rPr>
          <w:sz w:val="28"/>
          <w:szCs w:val="28"/>
        </w:rPr>
        <w:t xml:space="preserve">увеличился </w:t>
      </w:r>
      <w:r w:rsidRPr="000C571D">
        <w:rPr>
          <w:sz w:val="28"/>
          <w:szCs w:val="28"/>
        </w:rPr>
        <w:t xml:space="preserve">на </w:t>
      </w:r>
      <w:r w:rsidR="0059736C" w:rsidRPr="000C571D">
        <w:rPr>
          <w:sz w:val="28"/>
          <w:szCs w:val="28"/>
        </w:rPr>
        <w:t>2</w:t>
      </w:r>
      <w:r w:rsidRPr="000C571D">
        <w:rPr>
          <w:sz w:val="28"/>
          <w:szCs w:val="28"/>
        </w:rPr>
        <w:t xml:space="preserve"> %, что связано с</w:t>
      </w:r>
      <w:r w:rsidR="00E13103" w:rsidRPr="000C571D">
        <w:rPr>
          <w:sz w:val="28"/>
          <w:szCs w:val="28"/>
        </w:rPr>
        <w:t xml:space="preserve"> увеличением численности детей, занимающихся дополнительным образованием.</w:t>
      </w:r>
      <w:r w:rsidRPr="000C571D">
        <w:rPr>
          <w:sz w:val="28"/>
          <w:szCs w:val="28"/>
        </w:rPr>
        <w:t xml:space="preserve"> </w:t>
      </w:r>
      <w:r w:rsidR="007F121A" w:rsidRPr="000C571D">
        <w:rPr>
          <w:sz w:val="28"/>
          <w:szCs w:val="28"/>
        </w:rPr>
        <w:t xml:space="preserve">На среднесрочный период </w:t>
      </w:r>
      <w:r w:rsidR="000C571D" w:rsidRPr="000C571D">
        <w:rPr>
          <w:sz w:val="28"/>
          <w:szCs w:val="28"/>
        </w:rPr>
        <w:t>2018 – 2020 год  показатель запланирован на уровне 86%.</w:t>
      </w:r>
      <w:r w:rsidR="0059736C" w:rsidRPr="000C571D">
        <w:rPr>
          <w:sz w:val="28"/>
          <w:szCs w:val="28"/>
        </w:rPr>
        <w:t xml:space="preserve"> </w:t>
      </w:r>
    </w:p>
    <w:p w:rsidR="009E58A7" w:rsidRPr="00C42F8B" w:rsidRDefault="00107C3D" w:rsidP="00C42F8B">
      <w:pPr>
        <w:jc w:val="center"/>
        <w:rPr>
          <w:b/>
          <w:sz w:val="28"/>
          <w:szCs w:val="28"/>
        </w:rPr>
      </w:pPr>
      <w:r w:rsidRPr="00F53EDA">
        <w:rPr>
          <w:b/>
          <w:sz w:val="28"/>
          <w:szCs w:val="28"/>
        </w:rPr>
        <w:t>Культура</w:t>
      </w:r>
    </w:p>
    <w:p w:rsidR="00F25CF5" w:rsidRPr="00B573EA" w:rsidRDefault="000430D9" w:rsidP="002405FA">
      <w:pPr>
        <w:ind w:firstLine="708"/>
        <w:jc w:val="both"/>
        <w:rPr>
          <w:sz w:val="28"/>
          <w:szCs w:val="28"/>
        </w:rPr>
      </w:pPr>
      <w:r w:rsidRPr="00B573EA">
        <w:rPr>
          <w:b/>
          <w:sz w:val="28"/>
          <w:szCs w:val="28"/>
        </w:rPr>
        <w:t>20.</w:t>
      </w:r>
      <w:r w:rsidRPr="00B573EA">
        <w:rPr>
          <w:sz w:val="28"/>
          <w:szCs w:val="28"/>
        </w:rPr>
        <w:t xml:space="preserve"> Уровень фактической обеспеченности учреждениями культуры от нормативной потребности</w:t>
      </w:r>
      <w:r w:rsidR="00F25CF5" w:rsidRPr="00B573EA">
        <w:rPr>
          <w:sz w:val="28"/>
          <w:szCs w:val="28"/>
        </w:rPr>
        <w:t>:</w:t>
      </w:r>
    </w:p>
    <w:p w:rsidR="00151C45" w:rsidRPr="00B573EA" w:rsidRDefault="00F25CF5" w:rsidP="0029416C">
      <w:pPr>
        <w:jc w:val="both"/>
        <w:rPr>
          <w:sz w:val="28"/>
          <w:szCs w:val="28"/>
        </w:rPr>
      </w:pPr>
      <w:r w:rsidRPr="00B573EA">
        <w:rPr>
          <w:sz w:val="28"/>
          <w:szCs w:val="28"/>
        </w:rPr>
        <w:t>-</w:t>
      </w:r>
      <w:r w:rsidR="000430D9" w:rsidRPr="00B573EA">
        <w:rPr>
          <w:sz w:val="28"/>
          <w:szCs w:val="28"/>
        </w:rPr>
        <w:t xml:space="preserve"> клубами и учреждениями клубного типа в 201</w:t>
      </w:r>
      <w:r w:rsidR="00151C45" w:rsidRPr="00B573EA">
        <w:rPr>
          <w:sz w:val="28"/>
          <w:szCs w:val="28"/>
        </w:rPr>
        <w:t>7</w:t>
      </w:r>
      <w:r w:rsidR="000430D9" w:rsidRPr="00B573EA">
        <w:rPr>
          <w:sz w:val="28"/>
          <w:szCs w:val="28"/>
        </w:rPr>
        <w:t xml:space="preserve"> году</w:t>
      </w:r>
      <w:r w:rsidR="00FA0118" w:rsidRPr="00B573EA">
        <w:rPr>
          <w:sz w:val="28"/>
          <w:szCs w:val="28"/>
        </w:rPr>
        <w:t xml:space="preserve"> </w:t>
      </w:r>
      <w:r w:rsidR="00E542CD" w:rsidRPr="00B573EA">
        <w:rPr>
          <w:sz w:val="28"/>
          <w:szCs w:val="28"/>
        </w:rPr>
        <w:t xml:space="preserve">составил </w:t>
      </w:r>
      <w:r w:rsidR="00151C45" w:rsidRPr="00B573EA">
        <w:rPr>
          <w:sz w:val="28"/>
          <w:szCs w:val="28"/>
        </w:rPr>
        <w:t xml:space="preserve"> </w:t>
      </w:r>
      <w:r w:rsidR="00E542CD" w:rsidRPr="00B573EA">
        <w:rPr>
          <w:sz w:val="28"/>
          <w:szCs w:val="28"/>
        </w:rPr>
        <w:t>83,9</w:t>
      </w:r>
      <w:r w:rsidR="00C07533" w:rsidRPr="00B573EA">
        <w:rPr>
          <w:sz w:val="28"/>
          <w:szCs w:val="28"/>
        </w:rPr>
        <w:t xml:space="preserve"> %, по сравнению с 201</w:t>
      </w:r>
      <w:r w:rsidR="00151C45" w:rsidRPr="00B573EA">
        <w:rPr>
          <w:sz w:val="28"/>
          <w:szCs w:val="28"/>
        </w:rPr>
        <w:t>6</w:t>
      </w:r>
      <w:r w:rsidR="00C07533" w:rsidRPr="00B573EA">
        <w:rPr>
          <w:sz w:val="28"/>
          <w:szCs w:val="28"/>
        </w:rPr>
        <w:t xml:space="preserve"> годом</w:t>
      </w:r>
      <w:r w:rsidR="0023212F" w:rsidRPr="00B573EA">
        <w:rPr>
          <w:sz w:val="28"/>
          <w:szCs w:val="28"/>
        </w:rPr>
        <w:t xml:space="preserve"> </w:t>
      </w:r>
      <w:r w:rsidR="00151C45" w:rsidRPr="00B573EA">
        <w:rPr>
          <w:sz w:val="28"/>
          <w:szCs w:val="28"/>
        </w:rPr>
        <w:t xml:space="preserve"> показатель остался на прежнем </w:t>
      </w:r>
      <w:r w:rsidR="0023212F" w:rsidRPr="00B573EA">
        <w:rPr>
          <w:sz w:val="28"/>
          <w:szCs w:val="28"/>
        </w:rPr>
        <w:t xml:space="preserve"> </w:t>
      </w:r>
      <w:r w:rsidR="00151C45" w:rsidRPr="00B573EA">
        <w:rPr>
          <w:sz w:val="28"/>
          <w:szCs w:val="28"/>
        </w:rPr>
        <w:t>уровне.</w:t>
      </w:r>
    </w:p>
    <w:p w:rsidR="0029416C" w:rsidRPr="00B573EA" w:rsidRDefault="0023212F" w:rsidP="0029416C">
      <w:pPr>
        <w:jc w:val="both"/>
        <w:rPr>
          <w:sz w:val="28"/>
          <w:szCs w:val="28"/>
        </w:rPr>
      </w:pPr>
      <w:r w:rsidRPr="00B573EA">
        <w:rPr>
          <w:sz w:val="28"/>
          <w:szCs w:val="28"/>
        </w:rPr>
        <w:t xml:space="preserve"> </w:t>
      </w:r>
      <w:r w:rsidR="00C07533" w:rsidRPr="00B573EA">
        <w:rPr>
          <w:sz w:val="28"/>
          <w:szCs w:val="28"/>
        </w:rPr>
        <w:t>На 201</w:t>
      </w:r>
      <w:r w:rsidR="00151C45" w:rsidRPr="00B573EA">
        <w:rPr>
          <w:sz w:val="28"/>
          <w:szCs w:val="28"/>
        </w:rPr>
        <w:t xml:space="preserve">8-2020 годы </w:t>
      </w:r>
      <w:r w:rsidR="00C07533" w:rsidRPr="00B573EA">
        <w:rPr>
          <w:sz w:val="28"/>
          <w:szCs w:val="28"/>
        </w:rPr>
        <w:t xml:space="preserve"> </w:t>
      </w:r>
      <w:r w:rsidR="00FA0118" w:rsidRPr="00B573EA">
        <w:rPr>
          <w:sz w:val="28"/>
          <w:szCs w:val="28"/>
        </w:rPr>
        <w:t xml:space="preserve">значение показателя запланировано  </w:t>
      </w:r>
      <w:r w:rsidR="00151C45" w:rsidRPr="00B573EA">
        <w:rPr>
          <w:sz w:val="28"/>
          <w:szCs w:val="28"/>
        </w:rPr>
        <w:t>на  уровне 83,9%.</w:t>
      </w:r>
    </w:p>
    <w:p w:rsidR="000430D9" w:rsidRPr="00B573EA" w:rsidRDefault="000430D9" w:rsidP="002405FA">
      <w:pPr>
        <w:ind w:firstLine="708"/>
        <w:jc w:val="both"/>
        <w:rPr>
          <w:sz w:val="28"/>
          <w:szCs w:val="28"/>
        </w:rPr>
      </w:pPr>
      <w:r w:rsidRPr="00B573EA">
        <w:rPr>
          <w:sz w:val="28"/>
          <w:szCs w:val="28"/>
        </w:rPr>
        <w:t>Уровень фактической обеспеченности библиотеками в 201</w:t>
      </w:r>
      <w:r w:rsidR="00932E10" w:rsidRPr="00B573EA">
        <w:rPr>
          <w:sz w:val="28"/>
          <w:szCs w:val="28"/>
        </w:rPr>
        <w:t>7</w:t>
      </w:r>
      <w:r w:rsidRPr="00B573EA">
        <w:rPr>
          <w:sz w:val="28"/>
          <w:szCs w:val="28"/>
        </w:rPr>
        <w:t xml:space="preserve"> году составил </w:t>
      </w:r>
      <w:r w:rsidR="00E8314F" w:rsidRPr="00B573EA">
        <w:rPr>
          <w:sz w:val="28"/>
          <w:szCs w:val="28"/>
        </w:rPr>
        <w:t>77,4</w:t>
      </w:r>
      <w:r w:rsidR="00932E10" w:rsidRPr="00B573EA">
        <w:rPr>
          <w:sz w:val="28"/>
          <w:szCs w:val="28"/>
        </w:rPr>
        <w:t xml:space="preserve">%, </w:t>
      </w:r>
      <w:r w:rsidR="00FC6D95" w:rsidRPr="00B573EA">
        <w:rPr>
          <w:sz w:val="28"/>
          <w:szCs w:val="28"/>
        </w:rPr>
        <w:t xml:space="preserve"> по ср</w:t>
      </w:r>
      <w:r w:rsidR="00E8314F" w:rsidRPr="00B573EA">
        <w:rPr>
          <w:sz w:val="28"/>
          <w:szCs w:val="28"/>
        </w:rPr>
        <w:t>авнению с 201</w:t>
      </w:r>
      <w:r w:rsidR="00932E10" w:rsidRPr="00B573EA">
        <w:rPr>
          <w:sz w:val="28"/>
          <w:szCs w:val="28"/>
        </w:rPr>
        <w:t>6</w:t>
      </w:r>
      <w:r w:rsidR="00830A2D" w:rsidRPr="00B573EA">
        <w:rPr>
          <w:sz w:val="28"/>
          <w:szCs w:val="28"/>
        </w:rPr>
        <w:t xml:space="preserve"> </w:t>
      </w:r>
      <w:r w:rsidR="00E8314F" w:rsidRPr="00B573EA">
        <w:rPr>
          <w:sz w:val="28"/>
          <w:szCs w:val="28"/>
        </w:rPr>
        <w:t>годом</w:t>
      </w:r>
      <w:r w:rsidR="00932E10" w:rsidRPr="00B573EA">
        <w:rPr>
          <w:sz w:val="28"/>
          <w:szCs w:val="28"/>
        </w:rPr>
        <w:t xml:space="preserve"> остался</w:t>
      </w:r>
      <w:r w:rsidR="00830A2D" w:rsidRPr="00B573EA">
        <w:rPr>
          <w:sz w:val="28"/>
          <w:szCs w:val="28"/>
        </w:rPr>
        <w:t xml:space="preserve"> на прежнем уровне. </w:t>
      </w:r>
      <w:r w:rsidR="00C12970" w:rsidRPr="00B573EA">
        <w:rPr>
          <w:sz w:val="28"/>
          <w:szCs w:val="28"/>
        </w:rPr>
        <w:t xml:space="preserve"> </w:t>
      </w:r>
      <w:r w:rsidRPr="00B573EA">
        <w:rPr>
          <w:sz w:val="28"/>
          <w:szCs w:val="28"/>
        </w:rPr>
        <w:t>В районе</w:t>
      </w:r>
      <w:r w:rsidR="00102612" w:rsidRPr="00B573EA">
        <w:rPr>
          <w:sz w:val="28"/>
          <w:szCs w:val="28"/>
        </w:rPr>
        <w:t xml:space="preserve"> 2</w:t>
      </w:r>
      <w:r w:rsidR="00C12970" w:rsidRPr="00B573EA">
        <w:rPr>
          <w:sz w:val="28"/>
          <w:szCs w:val="28"/>
        </w:rPr>
        <w:t>4</w:t>
      </w:r>
      <w:r w:rsidRPr="00B573EA">
        <w:rPr>
          <w:sz w:val="28"/>
          <w:szCs w:val="28"/>
        </w:rPr>
        <w:t xml:space="preserve"> библиотек</w:t>
      </w:r>
      <w:r w:rsidR="0054624E" w:rsidRPr="00B573EA">
        <w:rPr>
          <w:sz w:val="28"/>
          <w:szCs w:val="28"/>
        </w:rPr>
        <w:t>и</w:t>
      </w:r>
      <w:r w:rsidRPr="00B573EA">
        <w:rPr>
          <w:sz w:val="28"/>
          <w:szCs w:val="28"/>
        </w:rPr>
        <w:t>, увеличение их количества не планируется.</w:t>
      </w:r>
      <w:r w:rsidR="00932E10" w:rsidRPr="00B573EA">
        <w:rPr>
          <w:sz w:val="28"/>
          <w:szCs w:val="28"/>
        </w:rPr>
        <w:t xml:space="preserve"> На 2018-2020 годы </w:t>
      </w:r>
      <w:r w:rsidR="00830A2D" w:rsidRPr="00B573EA">
        <w:rPr>
          <w:sz w:val="28"/>
          <w:szCs w:val="28"/>
        </w:rPr>
        <w:t xml:space="preserve"> значение показателя запланировано на </w:t>
      </w:r>
      <w:r w:rsidR="00932E10" w:rsidRPr="00B573EA">
        <w:rPr>
          <w:sz w:val="28"/>
          <w:szCs w:val="28"/>
        </w:rPr>
        <w:t>уровне 77,4%.</w:t>
      </w:r>
    </w:p>
    <w:p w:rsidR="000430D9" w:rsidRPr="00E83C14" w:rsidRDefault="000430D9" w:rsidP="002405FA">
      <w:pPr>
        <w:ind w:firstLine="708"/>
        <w:jc w:val="both"/>
        <w:rPr>
          <w:sz w:val="28"/>
          <w:szCs w:val="28"/>
        </w:rPr>
      </w:pPr>
      <w:r w:rsidRPr="00B573EA">
        <w:rPr>
          <w:sz w:val="28"/>
          <w:szCs w:val="28"/>
        </w:rPr>
        <w:t xml:space="preserve">В связи с тем, что </w:t>
      </w:r>
      <w:r w:rsidR="00215B5C" w:rsidRPr="00B573EA">
        <w:rPr>
          <w:sz w:val="28"/>
          <w:szCs w:val="28"/>
        </w:rPr>
        <w:t xml:space="preserve">в </w:t>
      </w:r>
      <w:r w:rsidRPr="00B573EA">
        <w:rPr>
          <w:sz w:val="28"/>
          <w:szCs w:val="28"/>
        </w:rPr>
        <w:t>муниципальном районе парки культуры и отдыха отсутствуют, уровень обеспеченности данным видом учреждений культуры равен нулю.</w:t>
      </w:r>
      <w:r w:rsidR="00107C3D" w:rsidRPr="00B573EA">
        <w:rPr>
          <w:sz w:val="28"/>
          <w:szCs w:val="28"/>
        </w:rPr>
        <w:t xml:space="preserve"> Строительство парков отдыха не планируется.</w:t>
      </w:r>
    </w:p>
    <w:p w:rsidR="00A16E38" w:rsidRPr="00A16E38" w:rsidRDefault="00107C3D" w:rsidP="00A16E38">
      <w:pPr>
        <w:ind w:firstLine="708"/>
        <w:jc w:val="both"/>
        <w:rPr>
          <w:sz w:val="28"/>
          <w:szCs w:val="28"/>
        </w:rPr>
      </w:pPr>
      <w:r w:rsidRPr="006C55E6">
        <w:rPr>
          <w:b/>
          <w:sz w:val="28"/>
          <w:szCs w:val="28"/>
        </w:rPr>
        <w:t>21</w:t>
      </w:r>
      <w:r w:rsidR="00C41456" w:rsidRPr="006C55E6">
        <w:rPr>
          <w:b/>
          <w:sz w:val="28"/>
          <w:szCs w:val="28"/>
        </w:rPr>
        <w:t>.</w:t>
      </w:r>
      <w:r w:rsidR="00C41456" w:rsidRPr="00E83C14">
        <w:rPr>
          <w:b/>
          <w:sz w:val="28"/>
          <w:szCs w:val="28"/>
        </w:rPr>
        <w:t xml:space="preserve"> </w:t>
      </w:r>
      <w:proofErr w:type="gramStart"/>
      <w:r w:rsidR="00CB5AF9" w:rsidRPr="00E83C14">
        <w:rPr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 в 201</w:t>
      </w:r>
      <w:r w:rsidR="00A2092D">
        <w:rPr>
          <w:sz w:val="28"/>
          <w:szCs w:val="28"/>
        </w:rPr>
        <w:t>7</w:t>
      </w:r>
      <w:r w:rsidR="00022965" w:rsidRPr="00E83C14">
        <w:rPr>
          <w:sz w:val="28"/>
          <w:szCs w:val="28"/>
        </w:rPr>
        <w:t xml:space="preserve"> году составила</w:t>
      </w:r>
      <w:r w:rsidR="003F2451" w:rsidRPr="00E83C14">
        <w:rPr>
          <w:sz w:val="28"/>
          <w:szCs w:val="28"/>
        </w:rPr>
        <w:t xml:space="preserve"> </w:t>
      </w:r>
      <w:r w:rsidR="00A2092D">
        <w:rPr>
          <w:sz w:val="28"/>
          <w:szCs w:val="28"/>
        </w:rPr>
        <w:t xml:space="preserve"> 27,6 </w:t>
      </w:r>
      <w:r w:rsidR="00CB5AF9" w:rsidRPr="00E83C14">
        <w:rPr>
          <w:sz w:val="28"/>
          <w:szCs w:val="28"/>
        </w:rPr>
        <w:t>%, по сравнению с 201</w:t>
      </w:r>
      <w:r w:rsidR="00A2092D">
        <w:rPr>
          <w:sz w:val="28"/>
          <w:szCs w:val="28"/>
        </w:rPr>
        <w:t xml:space="preserve">6 </w:t>
      </w:r>
      <w:r w:rsidR="00CB5AF9" w:rsidRPr="00E83C14">
        <w:rPr>
          <w:sz w:val="28"/>
          <w:szCs w:val="28"/>
        </w:rPr>
        <w:t xml:space="preserve"> годом показатель</w:t>
      </w:r>
      <w:r w:rsidR="00830A2D" w:rsidRPr="00E83C14">
        <w:rPr>
          <w:sz w:val="28"/>
          <w:szCs w:val="28"/>
        </w:rPr>
        <w:t xml:space="preserve"> </w:t>
      </w:r>
      <w:r w:rsidR="00A2092D">
        <w:rPr>
          <w:sz w:val="28"/>
          <w:szCs w:val="28"/>
        </w:rPr>
        <w:t xml:space="preserve">увеличился на 7,6 </w:t>
      </w:r>
      <w:r w:rsidR="00A4211B">
        <w:rPr>
          <w:sz w:val="28"/>
          <w:szCs w:val="28"/>
        </w:rPr>
        <w:t>%</w:t>
      </w:r>
      <w:r w:rsidR="00830A2D" w:rsidRPr="00E83C14">
        <w:rPr>
          <w:sz w:val="28"/>
          <w:szCs w:val="28"/>
        </w:rPr>
        <w:t>.</w:t>
      </w:r>
      <w:r w:rsidR="00B7248D">
        <w:rPr>
          <w:sz w:val="28"/>
          <w:szCs w:val="28"/>
        </w:rPr>
        <w:t xml:space="preserve">  </w:t>
      </w:r>
      <w:r w:rsidR="00A4211B">
        <w:rPr>
          <w:sz w:val="28"/>
          <w:szCs w:val="28"/>
        </w:rPr>
        <w:t>Данный показатель увеличился в связи с тем, что увеличилось число учре</w:t>
      </w:r>
      <w:r w:rsidR="00B7248D">
        <w:rPr>
          <w:sz w:val="28"/>
          <w:szCs w:val="28"/>
        </w:rPr>
        <w:t xml:space="preserve">ждений, здания которых </w:t>
      </w:r>
      <w:r w:rsidR="00A4211B">
        <w:rPr>
          <w:sz w:val="28"/>
          <w:szCs w:val="28"/>
        </w:rPr>
        <w:t xml:space="preserve"> требуют капитального ремонта</w:t>
      </w:r>
      <w:r w:rsidR="00B7248D">
        <w:rPr>
          <w:sz w:val="28"/>
          <w:szCs w:val="28"/>
        </w:rPr>
        <w:t xml:space="preserve">: </w:t>
      </w:r>
      <w:r w:rsidR="00A4211B">
        <w:rPr>
          <w:sz w:val="28"/>
          <w:szCs w:val="28"/>
        </w:rPr>
        <w:t xml:space="preserve"> </w:t>
      </w:r>
      <w:r w:rsidR="00B7248D">
        <w:rPr>
          <w:sz w:val="28"/>
          <w:szCs w:val="28"/>
        </w:rPr>
        <w:t>в 2016 году -</w:t>
      </w:r>
      <w:r w:rsidR="00A4211B">
        <w:rPr>
          <w:sz w:val="28"/>
          <w:szCs w:val="28"/>
        </w:rPr>
        <w:t xml:space="preserve">  </w:t>
      </w:r>
      <w:r w:rsidR="00B7248D">
        <w:rPr>
          <w:sz w:val="28"/>
          <w:szCs w:val="28"/>
        </w:rPr>
        <w:t xml:space="preserve">9 учреждений,  </w:t>
      </w:r>
      <w:r w:rsidR="00D9011F">
        <w:rPr>
          <w:sz w:val="28"/>
          <w:szCs w:val="28"/>
        </w:rPr>
        <w:t>и</w:t>
      </w:r>
      <w:r w:rsidR="00B7248D" w:rsidRPr="00B7248D">
        <w:rPr>
          <w:sz w:val="28"/>
          <w:szCs w:val="28"/>
        </w:rPr>
        <w:t>з 47 учреждений культуры и дополнительного образования сферы культуры требовался капитальный</w:t>
      </w:r>
      <w:proofErr w:type="gramEnd"/>
      <w:r w:rsidR="00B7248D" w:rsidRPr="00B7248D">
        <w:rPr>
          <w:sz w:val="28"/>
          <w:szCs w:val="28"/>
        </w:rPr>
        <w:t xml:space="preserve"> ремонт в 13 учреждениях- МБУК </w:t>
      </w:r>
      <w:proofErr w:type="spellStart"/>
      <w:r w:rsidR="00B7248D" w:rsidRPr="00B7248D">
        <w:rPr>
          <w:sz w:val="28"/>
          <w:szCs w:val="28"/>
        </w:rPr>
        <w:t>ОММиДЦ</w:t>
      </w:r>
      <w:proofErr w:type="spellEnd"/>
      <w:r w:rsidR="00B7248D" w:rsidRPr="00B7248D">
        <w:rPr>
          <w:sz w:val="28"/>
          <w:szCs w:val="28"/>
        </w:rPr>
        <w:t>, МБУК "</w:t>
      </w:r>
      <w:proofErr w:type="spellStart"/>
      <w:r w:rsidR="00B7248D" w:rsidRPr="00B7248D">
        <w:rPr>
          <w:sz w:val="28"/>
          <w:szCs w:val="28"/>
        </w:rPr>
        <w:t>Калангуйский</w:t>
      </w:r>
      <w:proofErr w:type="spellEnd"/>
      <w:r w:rsidR="00B7248D" w:rsidRPr="00B7248D">
        <w:rPr>
          <w:sz w:val="28"/>
          <w:szCs w:val="28"/>
        </w:rPr>
        <w:t xml:space="preserve"> ИДЦ", Сельский клуб </w:t>
      </w:r>
      <w:proofErr w:type="spellStart"/>
      <w:r w:rsidR="00B7248D" w:rsidRPr="00B7248D">
        <w:rPr>
          <w:sz w:val="28"/>
          <w:szCs w:val="28"/>
        </w:rPr>
        <w:t>сел</w:t>
      </w:r>
      <w:proofErr w:type="gramStart"/>
      <w:r w:rsidR="00B7248D" w:rsidRPr="00B7248D">
        <w:rPr>
          <w:sz w:val="28"/>
          <w:szCs w:val="28"/>
        </w:rPr>
        <w:t>.О</w:t>
      </w:r>
      <w:proofErr w:type="gramEnd"/>
      <w:r w:rsidR="00B7248D" w:rsidRPr="00B7248D">
        <w:rPr>
          <w:sz w:val="28"/>
          <w:szCs w:val="28"/>
        </w:rPr>
        <w:t>нонск</w:t>
      </w:r>
      <w:proofErr w:type="spellEnd"/>
      <w:r w:rsidR="00B7248D" w:rsidRPr="00B7248D">
        <w:rPr>
          <w:sz w:val="28"/>
          <w:szCs w:val="28"/>
        </w:rPr>
        <w:t xml:space="preserve">, </w:t>
      </w:r>
      <w:proofErr w:type="spellStart"/>
      <w:r w:rsidR="00B7248D" w:rsidRPr="00B7248D">
        <w:rPr>
          <w:sz w:val="28"/>
          <w:szCs w:val="28"/>
        </w:rPr>
        <w:t>Шаранай</w:t>
      </w:r>
      <w:proofErr w:type="spellEnd"/>
      <w:r w:rsidR="00B7248D" w:rsidRPr="00B7248D">
        <w:rPr>
          <w:sz w:val="28"/>
          <w:szCs w:val="28"/>
        </w:rPr>
        <w:t xml:space="preserve">, Единение, </w:t>
      </w:r>
      <w:proofErr w:type="spellStart"/>
      <w:r w:rsidR="00B7248D" w:rsidRPr="00B7248D">
        <w:rPr>
          <w:sz w:val="28"/>
          <w:szCs w:val="28"/>
        </w:rPr>
        <w:t>Бурулятуй</w:t>
      </w:r>
      <w:proofErr w:type="spellEnd"/>
      <w:r w:rsidR="00B7248D" w:rsidRPr="00B7248D">
        <w:rPr>
          <w:sz w:val="28"/>
          <w:szCs w:val="28"/>
        </w:rPr>
        <w:t xml:space="preserve">, </w:t>
      </w:r>
      <w:proofErr w:type="spellStart"/>
      <w:r w:rsidR="00B7248D" w:rsidRPr="00B7248D">
        <w:rPr>
          <w:sz w:val="28"/>
          <w:szCs w:val="28"/>
        </w:rPr>
        <w:t>Турга</w:t>
      </w:r>
      <w:proofErr w:type="spellEnd"/>
      <w:r w:rsidR="00B7248D" w:rsidRPr="00B7248D">
        <w:rPr>
          <w:sz w:val="28"/>
          <w:szCs w:val="28"/>
        </w:rPr>
        <w:t>, Улан-</w:t>
      </w:r>
      <w:proofErr w:type="spellStart"/>
      <w:r w:rsidR="00B7248D" w:rsidRPr="00B7248D">
        <w:rPr>
          <w:sz w:val="28"/>
          <w:szCs w:val="28"/>
        </w:rPr>
        <w:t>Цацык</w:t>
      </w:r>
      <w:proofErr w:type="spellEnd"/>
      <w:r w:rsidR="00B7248D" w:rsidRPr="00B7248D">
        <w:rPr>
          <w:sz w:val="28"/>
          <w:szCs w:val="28"/>
        </w:rPr>
        <w:t xml:space="preserve">, </w:t>
      </w:r>
      <w:proofErr w:type="spellStart"/>
      <w:r w:rsidR="00B7248D" w:rsidRPr="00B7248D">
        <w:rPr>
          <w:sz w:val="28"/>
          <w:szCs w:val="28"/>
        </w:rPr>
        <w:t>ст.Мирная</w:t>
      </w:r>
      <w:proofErr w:type="spellEnd"/>
      <w:r w:rsidR="00B7248D" w:rsidRPr="00B7248D">
        <w:rPr>
          <w:sz w:val="28"/>
          <w:szCs w:val="28"/>
        </w:rPr>
        <w:t xml:space="preserve">; Дом </w:t>
      </w:r>
      <w:proofErr w:type="spellStart"/>
      <w:r w:rsidR="00B7248D" w:rsidRPr="00B7248D">
        <w:rPr>
          <w:sz w:val="28"/>
          <w:szCs w:val="28"/>
        </w:rPr>
        <w:t>культуы</w:t>
      </w:r>
      <w:proofErr w:type="spellEnd"/>
      <w:r w:rsidR="00B7248D" w:rsidRPr="00B7248D">
        <w:rPr>
          <w:sz w:val="28"/>
          <w:szCs w:val="28"/>
        </w:rPr>
        <w:t xml:space="preserve"> - </w:t>
      </w:r>
      <w:proofErr w:type="spellStart"/>
      <w:r w:rsidR="00B7248D" w:rsidRPr="00B7248D">
        <w:rPr>
          <w:sz w:val="28"/>
          <w:szCs w:val="28"/>
        </w:rPr>
        <w:t>п.Золоторечинск</w:t>
      </w:r>
      <w:proofErr w:type="spellEnd"/>
      <w:r w:rsidR="00B7248D" w:rsidRPr="00B7248D">
        <w:rPr>
          <w:sz w:val="28"/>
          <w:szCs w:val="28"/>
        </w:rPr>
        <w:t xml:space="preserve">, </w:t>
      </w:r>
      <w:proofErr w:type="spellStart"/>
      <w:r w:rsidR="00B7248D" w:rsidRPr="00B7248D">
        <w:rPr>
          <w:sz w:val="28"/>
          <w:szCs w:val="28"/>
        </w:rPr>
        <w:t>пст.Ясная</w:t>
      </w:r>
      <w:proofErr w:type="spellEnd"/>
      <w:r w:rsidR="00B7248D" w:rsidRPr="00B7248D">
        <w:rPr>
          <w:sz w:val="28"/>
          <w:szCs w:val="28"/>
        </w:rPr>
        <w:t xml:space="preserve"> (зрительный зал); библи</w:t>
      </w:r>
      <w:r w:rsidR="00FE2A3A">
        <w:rPr>
          <w:sz w:val="28"/>
          <w:szCs w:val="28"/>
        </w:rPr>
        <w:t xml:space="preserve">отека </w:t>
      </w:r>
      <w:proofErr w:type="spellStart"/>
      <w:r w:rsidR="00FE2A3A">
        <w:rPr>
          <w:sz w:val="28"/>
          <w:szCs w:val="28"/>
        </w:rPr>
        <w:t>с.Улятуй</w:t>
      </w:r>
      <w:proofErr w:type="spellEnd"/>
      <w:r w:rsidR="00FE2A3A">
        <w:rPr>
          <w:sz w:val="28"/>
          <w:szCs w:val="28"/>
        </w:rPr>
        <w:t xml:space="preserve">, ДШИ </w:t>
      </w:r>
      <w:proofErr w:type="spellStart"/>
      <w:r w:rsidR="00FE2A3A">
        <w:rPr>
          <w:sz w:val="28"/>
          <w:szCs w:val="28"/>
        </w:rPr>
        <w:t>п.Оловянная</w:t>
      </w:r>
      <w:proofErr w:type="spellEnd"/>
      <w:r w:rsidR="00FE2A3A">
        <w:rPr>
          <w:sz w:val="28"/>
          <w:szCs w:val="28"/>
        </w:rPr>
        <w:t>.</w:t>
      </w:r>
      <w:r w:rsidR="006C55E6">
        <w:rPr>
          <w:sz w:val="28"/>
          <w:szCs w:val="28"/>
        </w:rPr>
        <w:t xml:space="preserve"> </w:t>
      </w:r>
      <w:proofErr w:type="gramStart"/>
      <w:r w:rsidR="006C55E6">
        <w:rPr>
          <w:sz w:val="28"/>
          <w:szCs w:val="28"/>
        </w:rPr>
        <w:t>На среднесрочный период  показатель запланирован 2018 -</w:t>
      </w:r>
      <w:r w:rsidR="00A16E38">
        <w:rPr>
          <w:sz w:val="28"/>
          <w:szCs w:val="28"/>
        </w:rPr>
        <w:t>20</w:t>
      </w:r>
      <w:r w:rsidR="006C55E6">
        <w:rPr>
          <w:sz w:val="28"/>
          <w:szCs w:val="28"/>
        </w:rPr>
        <w:t>20 годы на уровне  25,5%.</w:t>
      </w:r>
      <w:r w:rsidR="00A16E38">
        <w:rPr>
          <w:sz w:val="28"/>
          <w:szCs w:val="28"/>
        </w:rPr>
        <w:t xml:space="preserve"> В связи с планированием мероприятий  по проведению капитального</w:t>
      </w:r>
      <w:r w:rsidR="00A16E38" w:rsidRPr="00A16E38">
        <w:rPr>
          <w:sz w:val="28"/>
          <w:szCs w:val="28"/>
        </w:rPr>
        <w:t xml:space="preserve"> ремонт</w:t>
      </w:r>
      <w:r w:rsidR="00A16E38">
        <w:rPr>
          <w:sz w:val="28"/>
          <w:szCs w:val="28"/>
        </w:rPr>
        <w:t>а в зданиях МБУК ОММ</w:t>
      </w:r>
      <w:r w:rsidR="00D028F2">
        <w:rPr>
          <w:sz w:val="28"/>
          <w:szCs w:val="28"/>
        </w:rPr>
        <w:t xml:space="preserve"> </w:t>
      </w:r>
      <w:proofErr w:type="spellStart"/>
      <w:r w:rsidR="00A16E38">
        <w:rPr>
          <w:sz w:val="28"/>
          <w:szCs w:val="28"/>
        </w:rPr>
        <w:t>иДЦ</w:t>
      </w:r>
      <w:proofErr w:type="spellEnd"/>
      <w:r w:rsidR="00A16E38" w:rsidRPr="00A16E38">
        <w:rPr>
          <w:sz w:val="28"/>
          <w:szCs w:val="28"/>
        </w:rPr>
        <w:t xml:space="preserve"> и Сельском клубе с.</w:t>
      </w:r>
      <w:r w:rsidR="00D028F2">
        <w:rPr>
          <w:sz w:val="28"/>
          <w:szCs w:val="28"/>
        </w:rPr>
        <w:t xml:space="preserve"> </w:t>
      </w:r>
      <w:r w:rsidR="00A16E38" w:rsidRPr="00A16E38">
        <w:rPr>
          <w:sz w:val="28"/>
          <w:szCs w:val="28"/>
        </w:rPr>
        <w:t>Единение</w:t>
      </w:r>
      <w:r w:rsidR="00A16E38">
        <w:rPr>
          <w:sz w:val="28"/>
          <w:szCs w:val="28"/>
        </w:rPr>
        <w:t xml:space="preserve"> в рамках (Государственной программы </w:t>
      </w:r>
      <w:r w:rsidR="00A16E38" w:rsidRPr="00A16E38">
        <w:rPr>
          <w:sz w:val="28"/>
          <w:szCs w:val="28"/>
        </w:rPr>
        <w:t xml:space="preserve">  "Развитие культуры в Забайкальском крае (2014 - 2020 годы")</w:t>
      </w:r>
      <w:proofErr w:type="gramEnd"/>
    </w:p>
    <w:p w:rsidR="00CD7E65" w:rsidRPr="00FE2A3A" w:rsidRDefault="00107C3D" w:rsidP="001816D3">
      <w:pPr>
        <w:ind w:firstLine="708"/>
        <w:jc w:val="both"/>
        <w:rPr>
          <w:sz w:val="28"/>
          <w:szCs w:val="28"/>
        </w:rPr>
      </w:pPr>
      <w:r w:rsidRPr="00254845">
        <w:rPr>
          <w:b/>
          <w:sz w:val="28"/>
          <w:szCs w:val="28"/>
        </w:rPr>
        <w:t>22.</w:t>
      </w:r>
      <w:r w:rsidRPr="00254845">
        <w:rPr>
          <w:sz w:val="28"/>
          <w:szCs w:val="28"/>
        </w:rPr>
        <w:t xml:space="preserve"> Объектов культурного наследия, находящихся в муниципальной собственности и требующих консервации или реставрации, на территории муниципального райо</w:t>
      </w:r>
      <w:r w:rsidR="00A2092D" w:rsidRPr="00254845">
        <w:rPr>
          <w:sz w:val="28"/>
          <w:szCs w:val="28"/>
        </w:rPr>
        <w:t>на в отчетном периоде не зарегистрировано</w:t>
      </w:r>
      <w:r w:rsidRPr="00254845">
        <w:rPr>
          <w:sz w:val="28"/>
          <w:szCs w:val="28"/>
        </w:rPr>
        <w:t>.</w:t>
      </w:r>
    </w:p>
    <w:p w:rsidR="009E58A7" w:rsidRPr="00E83C14" w:rsidRDefault="00107C3D" w:rsidP="00C42F8B">
      <w:pPr>
        <w:jc w:val="center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Физическая культура и спорт</w:t>
      </w:r>
    </w:p>
    <w:p w:rsidR="007411EE" w:rsidRPr="00E83C14" w:rsidRDefault="00107C3D" w:rsidP="00164D6F">
      <w:pPr>
        <w:ind w:firstLine="708"/>
        <w:jc w:val="both"/>
        <w:rPr>
          <w:sz w:val="28"/>
          <w:szCs w:val="28"/>
        </w:rPr>
      </w:pPr>
      <w:r w:rsidRPr="00257E30">
        <w:rPr>
          <w:b/>
          <w:sz w:val="28"/>
          <w:szCs w:val="28"/>
        </w:rPr>
        <w:lastRenderedPageBreak/>
        <w:t>23.</w:t>
      </w:r>
      <w:r w:rsidRPr="00257E30">
        <w:rPr>
          <w:sz w:val="28"/>
          <w:szCs w:val="28"/>
        </w:rPr>
        <w:t xml:space="preserve"> </w:t>
      </w:r>
      <w:r w:rsidR="00270A0B" w:rsidRPr="00257E30">
        <w:rPr>
          <w:sz w:val="28"/>
          <w:szCs w:val="28"/>
        </w:rPr>
        <w:t xml:space="preserve">Доля населения систематически </w:t>
      </w:r>
      <w:r w:rsidR="00022965" w:rsidRPr="00257E30">
        <w:rPr>
          <w:sz w:val="28"/>
          <w:szCs w:val="28"/>
        </w:rPr>
        <w:t>занимающ</w:t>
      </w:r>
      <w:r w:rsidR="008B1364" w:rsidRPr="00257E30">
        <w:rPr>
          <w:sz w:val="28"/>
          <w:szCs w:val="28"/>
        </w:rPr>
        <w:t>егося</w:t>
      </w:r>
      <w:r w:rsidR="00022965" w:rsidRPr="00257E30">
        <w:rPr>
          <w:sz w:val="28"/>
          <w:szCs w:val="28"/>
        </w:rPr>
        <w:t xml:space="preserve"> физической культурой и спортом  в 201</w:t>
      </w:r>
      <w:r w:rsidR="00164D6F" w:rsidRPr="00257E30">
        <w:rPr>
          <w:sz w:val="28"/>
          <w:szCs w:val="28"/>
        </w:rPr>
        <w:t>7</w:t>
      </w:r>
      <w:r w:rsidR="00022965" w:rsidRPr="00257E30">
        <w:rPr>
          <w:sz w:val="28"/>
          <w:szCs w:val="28"/>
        </w:rPr>
        <w:t xml:space="preserve"> году  составила </w:t>
      </w:r>
      <w:r w:rsidR="00270A0B" w:rsidRPr="00257E30">
        <w:rPr>
          <w:sz w:val="28"/>
          <w:szCs w:val="28"/>
        </w:rPr>
        <w:t xml:space="preserve">15,6%, </w:t>
      </w:r>
      <w:r w:rsidR="00164D6F" w:rsidRPr="00257E30">
        <w:rPr>
          <w:sz w:val="28"/>
          <w:szCs w:val="28"/>
        </w:rPr>
        <w:t xml:space="preserve">по сравнению с 2016 годом осталась на прежнем уровне. </w:t>
      </w:r>
      <w:r w:rsidR="00270A0B" w:rsidRPr="00257E30">
        <w:rPr>
          <w:sz w:val="28"/>
          <w:szCs w:val="28"/>
        </w:rPr>
        <w:t xml:space="preserve"> </w:t>
      </w:r>
      <w:r w:rsidR="00254845" w:rsidRPr="00257E30">
        <w:rPr>
          <w:sz w:val="28"/>
          <w:szCs w:val="28"/>
        </w:rPr>
        <w:t xml:space="preserve"> На среднесрочный период  2018 год планируется – 16,2%., 2019 год – 17,0%., 2020 год -17,8 % </w:t>
      </w:r>
      <w:r w:rsidR="007411EE" w:rsidRPr="00257E30">
        <w:rPr>
          <w:sz w:val="28"/>
          <w:szCs w:val="28"/>
        </w:rPr>
        <w:t xml:space="preserve"> </w:t>
      </w:r>
      <w:r w:rsidR="003E542E" w:rsidRPr="00257E30">
        <w:rPr>
          <w:sz w:val="28"/>
          <w:szCs w:val="28"/>
        </w:rPr>
        <w:t xml:space="preserve"> </w:t>
      </w:r>
      <w:r w:rsidR="002A1225" w:rsidRPr="00257E30">
        <w:rPr>
          <w:sz w:val="28"/>
          <w:szCs w:val="28"/>
        </w:rPr>
        <w:t>увели</w:t>
      </w:r>
      <w:r w:rsidR="00164D6F" w:rsidRPr="00257E30">
        <w:rPr>
          <w:sz w:val="28"/>
          <w:szCs w:val="28"/>
        </w:rPr>
        <w:t xml:space="preserve">чение  данного показателя </w:t>
      </w:r>
      <w:r w:rsidR="00254845" w:rsidRPr="00257E30">
        <w:rPr>
          <w:sz w:val="28"/>
          <w:szCs w:val="28"/>
        </w:rPr>
        <w:t xml:space="preserve">планируется </w:t>
      </w:r>
      <w:r w:rsidR="002A1225" w:rsidRPr="00257E30">
        <w:rPr>
          <w:sz w:val="28"/>
          <w:szCs w:val="28"/>
        </w:rPr>
        <w:t xml:space="preserve">за счет </w:t>
      </w:r>
      <w:r w:rsidR="003E542E" w:rsidRPr="00257E30">
        <w:rPr>
          <w:sz w:val="28"/>
          <w:szCs w:val="28"/>
        </w:rPr>
        <w:t>стро</w:t>
      </w:r>
      <w:r w:rsidR="002A1225" w:rsidRPr="00257E30">
        <w:rPr>
          <w:sz w:val="28"/>
          <w:szCs w:val="28"/>
        </w:rPr>
        <w:t>ительства</w:t>
      </w:r>
      <w:r w:rsidR="00164D6F" w:rsidRPr="00257E30">
        <w:rPr>
          <w:sz w:val="28"/>
          <w:szCs w:val="28"/>
        </w:rPr>
        <w:t xml:space="preserve"> </w:t>
      </w:r>
      <w:r w:rsidR="003E542E" w:rsidRPr="00257E30">
        <w:rPr>
          <w:sz w:val="28"/>
          <w:szCs w:val="28"/>
        </w:rPr>
        <w:t xml:space="preserve"> пл</w:t>
      </w:r>
      <w:r w:rsidR="00164D6F" w:rsidRPr="00257E30">
        <w:rPr>
          <w:sz w:val="28"/>
          <w:szCs w:val="28"/>
        </w:rPr>
        <w:t>оскостных спортивных сооружений.</w:t>
      </w:r>
      <w:r w:rsidR="00164D6F">
        <w:rPr>
          <w:sz w:val="28"/>
          <w:szCs w:val="28"/>
        </w:rPr>
        <w:t xml:space="preserve"> </w:t>
      </w:r>
    </w:p>
    <w:p w:rsidR="006E2B2E" w:rsidRPr="001266A3" w:rsidRDefault="004910B9" w:rsidP="00C42F8B">
      <w:pPr>
        <w:jc w:val="center"/>
        <w:rPr>
          <w:b/>
          <w:sz w:val="28"/>
          <w:szCs w:val="28"/>
        </w:rPr>
      </w:pPr>
      <w:r w:rsidRPr="001266A3">
        <w:rPr>
          <w:b/>
          <w:sz w:val="28"/>
          <w:szCs w:val="28"/>
        </w:rPr>
        <w:t>Жилищное строительство и обеспечение граждан жильем</w:t>
      </w:r>
    </w:p>
    <w:p w:rsidR="00685FFD" w:rsidRPr="001266A3" w:rsidRDefault="00F122F7" w:rsidP="00685FFD">
      <w:pPr>
        <w:ind w:firstLine="567"/>
        <w:jc w:val="both"/>
        <w:rPr>
          <w:sz w:val="28"/>
          <w:szCs w:val="28"/>
        </w:rPr>
      </w:pPr>
      <w:r w:rsidRPr="001266A3">
        <w:rPr>
          <w:b/>
          <w:sz w:val="28"/>
          <w:szCs w:val="28"/>
        </w:rPr>
        <w:t xml:space="preserve"> </w:t>
      </w:r>
      <w:r w:rsidRPr="001266A3">
        <w:rPr>
          <w:sz w:val="28"/>
          <w:szCs w:val="28"/>
        </w:rPr>
        <w:t xml:space="preserve"> </w:t>
      </w:r>
      <w:r w:rsidR="008B49F4" w:rsidRPr="001266A3">
        <w:rPr>
          <w:b/>
          <w:sz w:val="28"/>
          <w:szCs w:val="28"/>
        </w:rPr>
        <w:t>24.</w:t>
      </w:r>
      <w:r w:rsidR="008B49F4" w:rsidRPr="001266A3">
        <w:rPr>
          <w:sz w:val="28"/>
          <w:szCs w:val="28"/>
        </w:rPr>
        <w:t xml:space="preserve"> </w:t>
      </w:r>
      <w:r w:rsidR="00685FFD" w:rsidRPr="001266A3">
        <w:rPr>
          <w:b/>
          <w:sz w:val="28"/>
          <w:szCs w:val="28"/>
        </w:rPr>
        <w:t xml:space="preserve"> </w:t>
      </w:r>
      <w:r w:rsidR="00685FFD" w:rsidRPr="001266A3">
        <w:rPr>
          <w:sz w:val="28"/>
          <w:szCs w:val="28"/>
        </w:rPr>
        <w:t xml:space="preserve">Жилищный фонд на 01.01.2018 года  по </w:t>
      </w:r>
      <w:proofErr w:type="spellStart"/>
      <w:r w:rsidR="00685FFD" w:rsidRPr="001266A3">
        <w:rPr>
          <w:sz w:val="28"/>
          <w:szCs w:val="28"/>
        </w:rPr>
        <w:t>Оловяннинскому</w:t>
      </w:r>
      <w:proofErr w:type="spellEnd"/>
      <w:r w:rsidR="00685FFD" w:rsidRPr="001266A3">
        <w:rPr>
          <w:sz w:val="28"/>
          <w:szCs w:val="28"/>
        </w:rPr>
        <w:t xml:space="preserve"> району составил 686,2 тыс. </w:t>
      </w:r>
      <w:proofErr w:type="spellStart"/>
      <w:r w:rsidR="00685FFD" w:rsidRPr="001266A3">
        <w:rPr>
          <w:sz w:val="28"/>
          <w:szCs w:val="28"/>
        </w:rPr>
        <w:t>кв.м</w:t>
      </w:r>
      <w:proofErr w:type="spellEnd"/>
      <w:r w:rsidR="00685FFD" w:rsidRPr="001266A3">
        <w:rPr>
          <w:sz w:val="28"/>
          <w:szCs w:val="28"/>
        </w:rPr>
        <w:t xml:space="preserve">., уменьшился  по сравнению  с 2016 годом  на 33,4 тыс. кв. м.   Уменьшение произошло  за счет  выбытия домов в результате пожаров, разборов домов  и уточнения площади.  </w:t>
      </w:r>
    </w:p>
    <w:p w:rsidR="00685FFD" w:rsidRPr="001266A3" w:rsidRDefault="00685FFD" w:rsidP="00685FFD">
      <w:pPr>
        <w:ind w:firstLine="567"/>
        <w:jc w:val="both"/>
        <w:rPr>
          <w:sz w:val="28"/>
          <w:szCs w:val="28"/>
        </w:rPr>
      </w:pPr>
      <w:r w:rsidRPr="001266A3">
        <w:rPr>
          <w:sz w:val="28"/>
          <w:szCs w:val="28"/>
        </w:rPr>
        <w:t xml:space="preserve">Общая площадь, приходящаяся в среднем на одного жителя, в 2017 году составила 18,8 </w:t>
      </w:r>
      <w:proofErr w:type="spellStart"/>
      <w:r w:rsidRPr="001266A3">
        <w:rPr>
          <w:sz w:val="28"/>
          <w:szCs w:val="28"/>
        </w:rPr>
        <w:t>кв.м</w:t>
      </w:r>
      <w:proofErr w:type="spellEnd"/>
      <w:r w:rsidRPr="001266A3">
        <w:rPr>
          <w:sz w:val="28"/>
          <w:szCs w:val="28"/>
        </w:rPr>
        <w:t xml:space="preserve">.; по сравнению с 2016 годом показатель  уменьшился на 0,8 </w:t>
      </w:r>
      <w:proofErr w:type="spellStart"/>
      <w:r w:rsidRPr="001266A3">
        <w:rPr>
          <w:sz w:val="28"/>
          <w:szCs w:val="28"/>
        </w:rPr>
        <w:t>кв.м</w:t>
      </w:r>
      <w:proofErr w:type="spellEnd"/>
      <w:r w:rsidRPr="001266A3">
        <w:rPr>
          <w:sz w:val="28"/>
          <w:szCs w:val="28"/>
        </w:rPr>
        <w:t>.</w:t>
      </w:r>
    </w:p>
    <w:p w:rsidR="00685FFD" w:rsidRPr="001266A3" w:rsidRDefault="00685FFD" w:rsidP="00685FFD">
      <w:pPr>
        <w:ind w:firstLine="567"/>
        <w:jc w:val="both"/>
        <w:rPr>
          <w:sz w:val="28"/>
          <w:szCs w:val="28"/>
        </w:rPr>
      </w:pPr>
      <w:r w:rsidRPr="001266A3">
        <w:rPr>
          <w:sz w:val="28"/>
          <w:szCs w:val="28"/>
        </w:rPr>
        <w:t xml:space="preserve"> В 2017 году введенная площадь жилых помещений в среднем на одного жителя, составила 0,18 м.</w:t>
      </w:r>
      <w:r w:rsidRPr="001266A3">
        <w:rPr>
          <w:sz w:val="28"/>
          <w:szCs w:val="28"/>
          <w:vertAlign w:val="superscript"/>
        </w:rPr>
        <w:t>2</w:t>
      </w:r>
      <w:r w:rsidRPr="001266A3">
        <w:rPr>
          <w:sz w:val="28"/>
          <w:szCs w:val="28"/>
        </w:rPr>
        <w:t>, по сравнению с 2016 годом показатель увеличился на 0,11 м</w:t>
      </w:r>
      <w:proofErr w:type="gramStart"/>
      <w:r w:rsidRPr="001266A3">
        <w:rPr>
          <w:sz w:val="28"/>
          <w:szCs w:val="28"/>
          <w:vertAlign w:val="superscript"/>
        </w:rPr>
        <w:t>2</w:t>
      </w:r>
      <w:proofErr w:type="gramEnd"/>
      <w:r w:rsidRPr="001266A3">
        <w:rPr>
          <w:sz w:val="28"/>
          <w:szCs w:val="28"/>
        </w:rPr>
        <w:t>., за счет увеличения ввода жилой площади.</w:t>
      </w:r>
    </w:p>
    <w:p w:rsidR="00685FFD" w:rsidRPr="001266A3" w:rsidRDefault="00685FFD" w:rsidP="00685FFD">
      <w:pPr>
        <w:ind w:firstLine="567"/>
        <w:jc w:val="both"/>
        <w:rPr>
          <w:sz w:val="28"/>
          <w:szCs w:val="28"/>
        </w:rPr>
      </w:pPr>
      <w:r w:rsidRPr="001266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266A3">
        <w:rPr>
          <w:spacing w:val="-1"/>
          <w:sz w:val="28"/>
          <w:szCs w:val="28"/>
        </w:rPr>
        <w:t>Ввод в эксплуатацию жилых домов за счет  всех источников финансирования  составил</w:t>
      </w:r>
      <w:r w:rsidRPr="001266A3">
        <w:rPr>
          <w:sz w:val="28"/>
          <w:szCs w:val="28"/>
        </w:rPr>
        <w:t xml:space="preserve">  </w:t>
      </w:r>
      <w:r w:rsidRPr="001266A3">
        <w:rPr>
          <w:bCs/>
          <w:sz w:val="28"/>
          <w:szCs w:val="28"/>
        </w:rPr>
        <w:t>6600 кв. м.</w:t>
      </w:r>
      <w:r w:rsidRPr="001266A3">
        <w:rPr>
          <w:sz w:val="28"/>
          <w:szCs w:val="28"/>
        </w:rPr>
        <w:t xml:space="preserve"> в том числе: </w:t>
      </w:r>
    </w:p>
    <w:p w:rsidR="00685FFD" w:rsidRPr="001266A3" w:rsidRDefault="00685FFD" w:rsidP="00685FFD">
      <w:pPr>
        <w:ind w:firstLine="567"/>
        <w:jc w:val="both"/>
        <w:rPr>
          <w:sz w:val="28"/>
          <w:szCs w:val="28"/>
        </w:rPr>
      </w:pPr>
      <w:proofErr w:type="gramStart"/>
      <w:r w:rsidRPr="001266A3">
        <w:rPr>
          <w:sz w:val="28"/>
          <w:szCs w:val="28"/>
        </w:rPr>
        <w:t xml:space="preserve">По программе «Переселение из ветхого и  аварийного жилого фонда»  в 2017 году введено   6 домов, в </w:t>
      </w:r>
      <w:proofErr w:type="spellStart"/>
      <w:r w:rsidRPr="001266A3">
        <w:rPr>
          <w:sz w:val="28"/>
          <w:szCs w:val="28"/>
        </w:rPr>
        <w:t>т.ч</w:t>
      </w:r>
      <w:proofErr w:type="spellEnd"/>
      <w:r w:rsidRPr="001266A3">
        <w:rPr>
          <w:sz w:val="28"/>
          <w:szCs w:val="28"/>
        </w:rPr>
        <w:t xml:space="preserve">. в п. Калангуй -  4 дома общей площадью 3000 кв. м., п. Оловянная   2 дома  -825,6 </w:t>
      </w:r>
      <w:proofErr w:type="spellStart"/>
      <w:r w:rsidRPr="001266A3">
        <w:rPr>
          <w:sz w:val="28"/>
          <w:szCs w:val="28"/>
        </w:rPr>
        <w:t>кв.м</w:t>
      </w:r>
      <w:proofErr w:type="spellEnd"/>
      <w:r w:rsidRPr="001266A3">
        <w:rPr>
          <w:sz w:val="28"/>
          <w:szCs w:val="28"/>
        </w:rPr>
        <w:t>.</w:t>
      </w:r>
      <w:proofErr w:type="gramEnd"/>
    </w:p>
    <w:p w:rsidR="00685FFD" w:rsidRPr="001266A3" w:rsidRDefault="00685FFD" w:rsidP="00685FFD">
      <w:pPr>
        <w:ind w:firstLine="567"/>
        <w:jc w:val="both"/>
        <w:rPr>
          <w:sz w:val="28"/>
          <w:szCs w:val="28"/>
        </w:rPr>
      </w:pPr>
      <w:r w:rsidRPr="001266A3">
        <w:rPr>
          <w:sz w:val="28"/>
          <w:szCs w:val="28"/>
        </w:rPr>
        <w:t xml:space="preserve">В  2017 году  построен и введен   жилой   дом для сирот  п. Ясногорск  S 1200 </w:t>
      </w:r>
      <w:proofErr w:type="spellStart"/>
      <w:r w:rsidRPr="001266A3">
        <w:rPr>
          <w:sz w:val="28"/>
          <w:szCs w:val="28"/>
        </w:rPr>
        <w:t>кв.м</w:t>
      </w:r>
      <w:proofErr w:type="spellEnd"/>
      <w:r w:rsidRPr="001266A3">
        <w:rPr>
          <w:sz w:val="28"/>
          <w:szCs w:val="28"/>
        </w:rPr>
        <w:t xml:space="preserve">.  </w:t>
      </w:r>
    </w:p>
    <w:p w:rsidR="00685FFD" w:rsidRPr="001266A3" w:rsidRDefault="00685FFD" w:rsidP="00685FFD">
      <w:pPr>
        <w:ind w:firstLine="567"/>
        <w:contextualSpacing/>
        <w:jc w:val="both"/>
        <w:rPr>
          <w:bCs/>
          <w:sz w:val="28"/>
          <w:szCs w:val="28"/>
        </w:rPr>
      </w:pPr>
      <w:r w:rsidRPr="001266A3">
        <w:rPr>
          <w:rFonts w:eastAsia="Calibri"/>
          <w:color w:val="000000"/>
          <w:sz w:val="28"/>
          <w:szCs w:val="28"/>
          <w:lang w:eastAsia="en-US"/>
        </w:rPr>
        <w:t>За счет индивидуального жилищного строительства введено 37 домов   общей площадью 1574,4кв.м.</w:t>
      </w:r>
    </w:p>
    <w:p w:rsidR="00F122F7" w:rsidRPr="00685FFD" w:rsidRDefault="00685FFD" w:rsidP="00685FFD">
      <w:pPr>
        <w:ind w:firstLine="567"/>
        <w:contextualSpacing/>
        <w:jc w:val="both"/>
        <w:rPr>
          <w:sz w:val="28"/>
          <w:szCs w:val="28"/>
        </w:rPr>
      </w:pPr>
      <w:r w:rsidRPr="001266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266A3">
        <w:rPr>
          <w:sz w:val="28"/>
          <w:szCs w:val="28"/>
        </w:rPr>
        <w:t xml:space="preserve"> На перспективу планируется ввод жилых помещений  ежегодно  по 2000 кв. метров. </w:t>
      </w:r>
      <w:r w:rsidR="00FB06C2" w:rsidRPr="001266A3">
        <w:rPr>
          <w:sz w:val="28"/>
          <w:szCs w:val="28"/>
        </w:rPr>
        <w:t>О</w:t>
      </w:r>
      <w:r w:rsidR="007033AC" w:rsidRPr="001266A3">
        <w:rPr>
          <w:sz w:val="28"/>
          <w:szCs w:val="28"/>
        </w:rPr>
        <w:t>бщая площадь жилых помещений, приходящаяся на одного жителя запланирована</w:t>
      </w:r>
      <w:r w:rsidR="009A284F" w:rsidRPr="001266A3">
        <w:rPr>
          <w:sz w:val="28"/>
          <w:szCs w:val="28"/>
        </w:rPr>
        <w:t xml:space="preserve"> в 2018 году – 19,2 м</w:t>
      </w:r>
      <w:proofErr w:type="gramStart"/>
      <w:r w:rsidR="00FB06C2" w:rsidRPr="001266A3">
        <w:rPr>
          <w:sz w:val="28"/>
          <w:szCs w:val="28"/>
        </w:rPr>
        <w:t>2</w:t>
      </w:r>
      <w:proofErr w:type="gramEnd"/>
      <w:r w:rsidR="009A284F" w:rsidRPr="001266A3">
        <w:rPr>
          <w:sz w:val="28"/>
          <w:szCs w:val="28"/>
        </w:rPr>
        <w:t>.,  2019 году – 19,3 м2., 2020 году – 19,5</w:t>
      </w:r>
      <w:r w:rsidR="00FB06C2" w:rsidRPr="001266A3">
        <w:rPr>
          <w:sz w:val="28"/>
          <w:szCs w:val="28"/>
        </w:rPr>
        <w:t xml:space="preserve"> м2.</w:t>
      </w:r>
      <w:r w:rsidR="004B7793" w:rsidRPr="001266A3">
        <w:rPr>
          <w:sz w:val="28"/>
          <w:szCs w:val="28"/>
        </w:rPr>
        <w:t xml:space="preserve"> </w:t>
      </w:r>
      <w:r w:rsidR="00FB06C2" w:rsidRPr="001266A3">
        <w:rPr>
          <w:sz w:val="28"/>
          <w:szCs w:val="28"/>
        </w:rPr>
        <w:t xml:space="preserve">Введенная в действие </w:t>
      </w:r>
      <w:r w:rsidR="004B7793" w:rsidRPr="001266A3">
        <w:rPr>
          <w:sz w:val="28"/>
          <w:szCs w:val="28"/>
        </w:rPr>
        <w:t xml:space="preserve"> за год </w:t>
      </w:r>
      <w:proofErr w:type="gramStart"/>
      <w:r w:rsidR="004B7793" w:rsidRPr="001266A3">
        <w:rPr>
          <w:sz w:val="28"/>
          <w:szCs w:val="28"/>
        </w:rPr>
        <w:t xml:space="preserve">( </w:t>
      </w:r>
      <w:proofErr w:type="gramEnd"/>
      <w:r w:rsidR="004B7793" w:rsidRPr="001266A3">
        <w:rPr>
          <w:sz w:val="28"/>
          <w:szCs w:val="28"/>
        </w:rPr>
        <w:t>среднегодовая) на уровне 0,06 м2.</w:t>
      </w:r>
    </w:p>
    <w:p w:rsidR="00ED2365" w:rsidRPr="0090114E" w:rsidRDefault="00BF341C" w:rsidP="00ED2365">
      <w:pPr>
        <w:shd w:val="clear" w:color="auto" w:fill="FFFFFF"/>
        <w:ind w:firstLine="708"/>
        <w:jc w:val="both"/>
        <w:rPr>
          <w:sz w:val="28"/>
          <w:szCs w:val="28"/>
          <w:vertAlign w:val="superscript"/>
        </w:rPr>
      </w:pPr>
      <w:r w:rsidRPr="001266A3">
        <w:rPr>
          <w:b/>
          <w:sz w:val="28"/>
          <w:szCs w:val="28"/>
        </w:rPr>
        <w:t xml:space="preserve"> </w:t>
      </w:r>
      <w:r w:rsidR="00D7208C" w:rsidRPr="0090114E">
        <w:rPr>
          <w:b/>
          <w:sz w:val="28"/>
          <w:szCs w:val="28"/>
        </w:rPr>
        <w:t>25.</w:t>
      </w:r>
      <w:r w:rsidR="00D7208C" w:rsidRPr="0090114E">
        <w:rPr>
          <w:sz w:val="28"/>
          <w:szCs w:val="28"/>
        </w:rPr>
        <w:t xml:space="preserve"> </w:t>
      </w:r>
      <w:r w:rsidRPr="0090114E">
        <w:rPr>
          <w:sz w:val="28"/>
          <w:szCs w:val="28"/>
        </w:rPr>
        <w:t>Общая площадь земельных участков, предоставленных для строительства, в расчете на 10 тыс. человек населения в 201</w:t>
      </w:r>
      <w:r w:rsidR="000E6E60" w:rsidRPr="0090114E">
        <w:rPr>
          <w:sz w:val="28"/>
          <w:szCs w:val="28"/>
        </w:rPr>
        <w:t>7</w:t>
      </w:r>
      <w:r w:rsidRPr="0090114E">
        <w:rPr>
          <w:sz w:val="28"/>
          <w:szCs w:val="28"/>
        </w:rPr>
        <w:t xml:space="preserve"> году составила </w:t>
      </w:r>
      <w:r w:rsidR="000E6E60" w:rsidRPr="0090114E">
        <w:rPr>
          <w:sz w:val="28"/>
          <w:szCs w:val="28"/>
        </w:rPr>
        <w:t>0,16</w:t>
      </w:r>
      <w:r w:rsidR="005400D0" w:rsidRPr="0090114E">
        <w:rPr>
          <w:sz w:val="28"/>
          <w:szCs w:val="28"/>
        </w:rPr>
        <w:t xml:space="preserve"> г</w:t>
      </w:r>
      <w:r w:rsidRPr="0090114E">
        <w:rPr>
          <w:sz w:val="28"/>
          <w:szCs w:val="28"/>
        </w:rPr>
        <w:t>а</w:t>
      </w:r>
      <w:proofErr w:type="gramStart"/>
      <w:r w:rsidRPr="0090114E">
        <w:rPr>
          <w:sz w:val="28"/>
          <w:szCs w:val="28"/>
        </w:rPr>
        <w:t>.</w:t>
      </w:r>
      <w:r w:rsidR="00525251" w:rsidRPr="0090114E">
        <w:rPr>
          <w:sz w:val="28"/>
          <w:szCs w:val="28"/>
        </w:rPr>
        <w:t xml:space="preserve">, </w:t>
      </w:r>
      <w:proofErr w:type="gramEnd"/>
      <w:r w:rsidR="00525251" w:rsidRPr="0090114E">
        <w:rPr>
          <w:sz w:val="28"/>
          <w:szCs w:val="28"/>
        </w:rPr>
        <w:t>что по</w:t>
      </w:r>
      <w:r w:rsidRPr="0090114E">
        <w:rPr>
          <w:sz w:val="28"/>
          <w:szCs w:val="28"/>
        </w:rPr>
        <w:t xml:space="preserve"> сравнению с 201</w:t>
      </w:r>
      <w:r w:rsidR="000E6E60" w:rsidRPr="0090114E">
        <w:rPr>
          <w:sz w:val="28"/>
          <w:szCs w:val="28"/>
        </w:rPr>
        <w:t>6</w:t>
      </w:r>
      <w:r w:rsidR="00481653" w:rsidRPr="0090114E">
        <w:rPr>
          <w:sz w:val="28"/>
          <w:szCs w:val="28"/>
        </w:rPr>
        <w:t xml:space="preserve"> </w:t>
      </w:r>
      <w:r w:rsidRPr="0090114E">
        <w:rPr>
          <w:sz w:val="28"/>
          <w:szCs w:val="28"/>
        </w:rPr>
        <w:t xml:space="preserve">годом </w:t>
      </w:r>
      <w:r w:rsidR="000E6E60" w:rsidRPr="0090114E">
        <w:rPr>
          <w:sz w:val="28"/>
          <w:szCs w:val="28"/>
        </w:rPr>
        <w:t xml:space="preserve"> уменьшилась</w:t>
      </w:r>
      <w:r w:rsidR="00525251" w:rsidRPr="0090114E">
        <w:rPr>
          <w:sz w:val="28"/>
          <w:szCs w:val="28"/>
        </w:rPr>
        <w:t xml:space="preserve"> </w:t>
      </w:r>
      <w:r w:rsidRPr="0090114E">
        <w:rPr>
          <w:sz w:val="28"/>
          <w:szCs w:val="28"/>
        </w:rPr>
        <w:t xml:space="preserve">на </w:t>
      </w:r>
      <w:r w:rsidR="00E77D20" w:rsidRPr="0090114E">
        <w:rPr>
          <w:sz w:val="28"/>
          <w:szCs w:val="28"/>
        </w:rPr>
        <w:t>0,</w:t>
      </w:r>
      <w:r w:rsidR="001C4F78" w:rsidRPr="0090114E">
        <w:rPr>
          <w:sz w:val="28"/>
          <w:szCs w:val="28"/>
        </w:rPr>
        <w:t>03</w:t>
      </w:r>
      <w:r w:rsidR="005400D0" w:rsidRPr="0090114E">
        <w:rPr>
          <w:sz w:val="28"/>
          <w:szCs w:val="28"/>
        </w:rPr>
        <w:t xml:space="preserve"> г</w:t>
      </w:r>
      <w:r w:rsidR="00DA0348" w:rsidRPr="0090114E">
        <w:rPr>
          <w:sz w:val="28"/>
          <w:szCs w:val="28"/>
        </w:rPr>
        <w:t>а</w:t>
      </w:r>
      <w:r w:rsidRPr="0090114E">
        <w:rPr>
          <w:sz w:val="28"/>
          <w:szCs w:val="28"/>
        </w:rPr>
        <w:t>.</w:t>
      </w:r>
      <w:r w:rsidR="00ED2365" w:rsidRPr="0090114E">
        <w:rPr>
          <w:sz w:val="28"/>
          <w:szCs w:val="28"/>
        </w:rPr>
        <w:t xml:space="preserve"> Площадь для ИЖС составила  3,17 га.</w:t>
      </w:r>
    </w:p>
    <w:p w:rsidR="00ED2365" w:rsidRPr="0090114E" w:rsidRDefault="00BF341C" w:rsidP="00ED2365">
      <w:pPr>
        <w:jc w:val="both"/>
        <w:rPr>
          <w:sz w:val="28"/>
          <w:szCs w:val="28"/>
        </w:rPr>
      </w:pPr>
      <w:r w:rsidRPr="0090114E">
        <w:rPr>
          <w:sz w:val="28"/>
          <w:szCs w:val="28"/>
        </w:rPr>
        <w:t xml:space="preserve"> </w:t>
      </w:r>
      <w:r w:rsidR="001C4F78" w:rsidRPr="0090114E">
        <w:rPr>
          <w:sz w:val="28"/>
          <w:szCs w:val="28"/>
        </w:rPr>
        <w:t xml:space="preserve">Уменьшение </w:t>
      </w:r>
      <w:r w:rsidR="008A1F45" w:rsidRPr="0090114E">
        <w:rPr>
          <w:sz w:val="28"/>
          <w:szCs w:val="28"/>
        </w:rPr>
        <w:t xml:space="preserve"> показателя </w:t>
      </w:r>
      <w:r w:rsidR="00767C75" w:rsidRPr="0090114E">
        <w:rPr>
          <w:sz w:val="28"/>
          <w:szCs w:val="28"/>
        </w:rPr>
        <w:t>связано с тем</w:t>
      </w:r>
      <w:r w:rsidR="00E07721" w:rsidRPr="0090114E">
        <w:rPr>
          <w:sz w:val="28"/>
          <w:szCs w:val="28"/>
        </w:rPr>
        <w:t xml:space="preserve">, </w:t>
      </w:r>
      <w:r w:rsidR="00E77D20" w:rsidRPr="0090114E">
        <w:rPr>
          <w:sz w:val="28"/>
          <w:szCs w:val="28"/>
        </w:rPr>
        <w:t>что</w:t>
      </w:r>
      <w:r w:rsidR="00481653" w:rsidRPr="0090114E">
        <w:rPr>
          <w:sz w:val="28"/>
          <w:szCs w:val="28"/>
        </w:rPr>
        <w:t xml:space="preserve"> </w:t>
      </w:r>
      <w:r w:rsidR="001C4F78" w:rsidRPr="0090114E">
        <w:rPr>
          <w:sz w:val="28"/>
          <w:szCs w:val="28"/>
        </w:rPr>
        <w:t>в 2017</w:t>
      </w:r>
      <w:r w:rsidR="00E77D20" w:rsidRPr="0090114E">
        <w:rPr>
          <w:sz w:val="28"/>
          <w:szCs w:val="28"/>
        </w:rPr>
        <w:t xml:space="preserve"> году</w:t>
      </w:r>
      <w:r w:rsidR="00525251" w:rsidRPr="0090114E">
        <w:rPr>
          <w:sz w:val="28"/>
          <w:szCs w:val="28"/>
        </w:rPr>
        <w:t xml:space="preserve"> была предоставлена площадь  для строительства в размере </w:t>
      </w:r>
      <w:r w:rsidR="00ED2365" w:rsidRPr="0090114E">
        <w:rPr>
          <w:sz w:val="28"/>
          <w:szCs w:val="28"/>
        </w:rPr>
        <w:t xml:space="preserve">1520 </w:t>
      </w:r>
      <w:r w:rsidR="00525251" w:rsidRPr="0090114E">
        <w:rPr>
          <w:sz w:val="28"/>
          <w:szCs w:val="28"/>
        </w:rPr>
        <w:t xml:space="preserve">м </w:t>
      </w:r>
      <w:r w:rsidR="00525251" w:rsidRPr="0090114E">
        <w:rPr>
          <w:sz w:val="28"/>
          <w:szCs w:val="28"/>
          <w:vertAlign w:val="superscript"/>
        </w:rPr>
        <w:t>2</w:t>
      </w:r>
      <w:r w:rsidR="00ED2365" w:rsidRPr="0090114E">
        <w:rPr>
          <w:sz w:val="28"/>
          <w:szCs w:val="28"/>
        </w:rPr>
        <w:t>, тогда как в 2016</w:t>
      </w:r>
      <w:r w:rsidR="00525251" w:rsidRPr="0090114E">
        <w:rPr>
          <w:sz w:val="28"/>
          <w:szCs w:val="28"/>
        </w:rPr>
        <w:t xml:space="preserve"> г.</w:t>
      </w:r>
      <w:r w:rsidR="00ED2365" w:rsidRPr="0090114E">
        <w:rPr>
          <w:sz w:val="28"/>
          <w:szCs w:val="28"/>
        </w:rPr>
        <w:t xml:space="preserve"> данная площадь составляла- 2760</w:t>
      </w:r>
      <w:r w:rsidR="00525251" w:rsidRPr="0090114E">
        <w:rPr>
          <w:sz w:val="28"/>
          <w:szCs w:val="28"/>
        </w:rPr>
        <w:t xml:space="preserve"> м </w:t>
      </w:r>
      <w:r w:rsidR="00525251" w:rsidRPr="0090114E">
        <w:rPr>
          <w:sz w:val="28"/>
          <w:szCs w:val="28"/>
          <w:vertAlign w:val="superscript"/>
        </w:rPr>
        <w:t>2.</w:t>
      </w:r>
    </w:p>
    <w:p w:rsidR="00ED2365" w:rsidRPr="00121CF1" w:rsidRDefault="00525251" w:rsidP="0090114E">
      <w:pPr>
        <w:shd w:val="clear" w:color="auto" w:fill="FFFFFF"/>
        <w:jc w:val="both"/>
        <w:rPr>
          <w:sz w:val="28"/>
          <w:szCs w:val="28"/>
        </w:rPr>
      </w:pPr>
      <w:r w:rsidRPr="0090114E">
        <w:rPr>
          <w:sz w:val="28"/>
          <w:szCs w:val="28"/>
        </w:rPr>
        <w:t xml:space="preserve"> </w:t>
      </w:r>
      <w:r w:rsidR="00E77D20" w:rsidRPr="0090114E">
        <w:rPr>
          <w:sz w:val="28"/>
          <w:szCs w:val="28"/>
        </w:rPr>
        <w:t xml:space="preserve"> </w:t>
      </w:r>
      <w:r w:rsidR="00ED2365" w:rsidRPr="0090114E">
        <w:rPr>
          <w:sz w:val="28"/>
          <w:szCs w:val="28"/>
        </w:rPr>
        <w:t>На 2018-2020 годы  показате</w:t>
      </w:r>
      <w:r w:rsidR="0090114E" w:rsidRPr="0090114E">
        <w:rPr>
          <w:sz w:val="28"/>
          <w:szCs w:val="28"/>
        </w:rPr>
        <w:t>ль  планируется на уровне  0, 16 га.</w:t>
      </w:r>
      <w:r w:rsidR="0090114E">
        <w:rPr>
          <w:sz w:val="28"/>
          <w:szCs w:val="28"/>
        </w:rPr>
        <w:t xml:space="preserve"> </w:t>
      </w:r>
    </w:p>
    <w:p w:rsidR="00381FED" w:rsidRDefault="00121CF1" w:rsidP="00381FED">
      <w:pPr>
        <w:ind w:firstLine="708"/>
        <w:jc w:val="both"/>
        <w:rPr>
          <w:sz w:val="28"/>
          <w:szCs w:val="28"/>
        </w:rPr>
      </w:pPr>
      <w:r w:rsidRPr="00121CF1">
        <w:rPr>
          <w:sz w:val="28"/>
          <w:szCs w:val="28"/>
        </w:rPr>
        <w:t xml:space="preserve"> </w:t>
      </w:r>
      <w:r w:rsidR="00381FED">
        <w:rPr>
          <w:sz w:val="28"/>
          <w:szCs w:val="28"/>
        </w:rPr>
        <w:t>26.</w:t>
      </w:r>
      <w:r w:rsidRPr="00E15E30">
        <w:rPr>
          <w:sz w:val="28"/>
          <w:szCs w:val="28"/>
        </w:rPr>
        <w:t xml:space="preserve"> Площадь  земельных участков, предоставленных для строительства, в отношении которых </w:t>
      </w:r>
      <w:proofErr w:type="gramStart"/>
      <w:r w:rsidRPr="00E15E30">
        <w:rPr>
          <w:sz w:val="28"/>
          <w:szCs w:val="28"/>
        </w:rPr>
        <w:t>с даты принятия</w:t>
      </w:r>
      <w:proofErr w:type="gramEnd"/>
      <w:r w:rsidRPr="00E15E30">
        <w:rPr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</w:t>
      </w:r>
      <w:r w:rsidR="00153877">
        <w:rPr>
          <w:sz w:val="28"/>
          <w:szCs w:val="28"/>
        </w:rPr>
        <w:t>.</w:t>
      </w:r>
      <w:r w:rsidRPr="00E15E30">
        <w:rPr>
          <w:sz w:val="28"/>
          <w:szCs w:val="28"/>
        </w:rPr>
        <w:t xml:space="preserve"> </w:t>
      </w:r>
      <w:r w:rsidR="00153877">
        <w:rPr>
          <w:sz w:val="28"/>
          <w:szCs w:val="28"/>
        </w:rPr>
        <w:t xml:space="preserve"> Р</w:t>
      </w:r>
      <w:r w:rsidR="00381FED">
        <w:rPr>
          <w:sz w:val="28"/>
          <w:szCs w:val="28"/>
        </w:rPr>
        <w:t>азрешений на ввод в эксплуатацию объектов жилищного строительства в 2017 году   не выдавалось.</w:t>
      </w:r>
    </w:p>
    <w:p w:rsidR="00CA053A" w:rsidRPr="00121CF1" w:rsidRDefault="00121CF1" w:rsidP="00381FED">
      <w:pPr>
        <w:ind w:firstLine="708"/>
        <w:jc w:val="both"/>
        <w:rPr>
          <w:sz w:val="28"/>
          <w:szCs w:val="28"/>
        </w:rPr>
      </w:pPr>
      <w:r w:rsidRPr="00E15E30">
        <w:rPr>
          <w:sz w:val="28"/>
          <w:szCs w:val="28"/>
        </w:rPr>
        <w:lastRenderedPageBreak/>
        <w:t xml:space="preserve"> Площадь земельных участков иных объектов капитального строительства в</w:t>
      </w:r>
      <w:r w:rsidR="004765D3">
        <w:rPr>
          <w:sz w:val="28"/>
          <w:szCs w:val="28"/>
        </w:rPr>
        <w:t xml:space="preserve"> 2017 году составила 1520 </w:t>
      </w:r>
      <w:proofErr w:type="spellStart"/>
      <w:r w:rsidR="004765D3">
        <w:rPr>
          <w:sz w:val="28"/>
          <w:szCs w:val="28"/>
        </w:rPr>
        <w:t>кв.м</w:t>
      </w:r>
      <w:proofErr w:type="spellEnd"/>
      <w:r w:rsidR="004765D3">
        <w:rPr>
          <w:sz w:val="28"/>
          <w:szCs w:val="28"/>
        </w:rPr>
        <w:t>.</w:t>
      </w:r>
      <w:r w:rsidRPr="00E15E30">
        <w:rPr>
          <w:sz w:val="28"/>
          <w:szCs w:val="28"/>
        </w:rPr>
        <w:t xml:space="preserve"> </w:t>
      </w:r>
    </w:p>
    <w:p w:rsidR="00C076DC" w:rsidRPr="00EF5F34" w:rsidRDefault="006A5D2E" w:rsidP="00C42F8B">
      <w:pPr>
        <w:jc w:val="center"/>
        <w:rPr>
          <w:b/>
          <w:sz w:val="28"/>
          <w:szCs w:val="28"/>
        </w:rPr>
      </w:pPr>
      <w:r w:rsidRPr="00EF5F34">
        <w:rPr>
          <w:b/>
          <w:sz w:val="28"/>
          <w:szCs w:val="28"/>
        </w:rPr>
        <w:t xml:space="preserve">Жилищно-коммунальное хозяйство. </w:t>
      </w:r>
    </w:p>
    <w:p w:rsidR="00054C97" w:rsidRPr="00E83C14" w:rsidRDefault="00054C97" w:rsidP="00E15E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0E2E">
        <w:rPr>
          <w:b/>
          <w:color w:val="000000"/>
          <w:sz w:val="28"/>
          <w:szCs w:val="28"/>
        </w:rPr>
        <w:t xml:space="preserve">27.  </w:t>
      </w:r>
      <w:r w:rsidRPr="00C70E2E">
        <w:rPr>
          <w:bCs/>
          <w:color w:val="000000"/>
          <w:sz w:val="28"/>
          <w:szCs w:val="28"/>
        </w:rPr>
        <w:t xml:space="preserve">Доля многоквартирных домов, в которых собственники помещений </w:t>
      </w:r>
      <w:proofErr w:type="gramStart"/>
      <w:r w:rsidRPr="00C70E2E">
        <w:rPr>
          <w:bCs/>
          <w:color w:val="000000"/>
          <w:sz w:val="28"/>
          <w:szCs w:val="28"/>
        </w:rPr>
        <w:t>выбрали и реализуют один из способов управления многоквартирными домами в 201</w:t>
      </w:r>
      <w:r w:rsidR="003A5AA1" w:rsidRPr="00C70E2E">
        <w:rPr>
          <w:bCs/>
          <w:color w:val="000000"/>
          <w:sz w:val="28"/>
          <w:szCs w:val="28"/>
        </w:rPr>
        <w:t>7</w:t>
      </w:r>
      <w:r w:rsidRPr="00C70E2E">
        <w:rPr>
          <w:bCs/>
          <w:color w:val="000000"/>
          <w:sz w:val="28"/>
          <w:szCs w:val="28"/>
        </w:rPr>
        <w:t xml:space="preserve"> году составила</w:t>
      </w:r>
      <w:proofErr w:type="gramEnd"/>
      <w:r w:rsidRPr="00C70E2E">
        <w:rPr>
          <w:bCs/>
          <w:color w:val="000000"/>
          <w:sz w:val="28"/>
          <w:szCs w:val="28"/>
        </w:rPr>
        <w:t xml:space="preserve"> </w:t>
      </w:r>
      <w:r w:rsidR="003A5AA1" w:rsidRPr="00C70E2E">
        <w:rPr>
          <w:bCs/>
          <w:color w:val="000000"/>
          <w:sz w:val="28"/>
          <w:szCs w:val="28"/>
        </w:rPr>
        <w:t>92</w:t>
      </w:r>
      <w:r w:rsidRPr="00C70E2E">
        <w:rPr>
          <w:bCs/>
          <w:color w:val="000000"/>
          <w:sz w:val="28"/>
          <w:szCs w:val="28"/>
        </w:rPr>
        <w:t xml:space="preserve"> %, что</w:t>
      </w:r>
      <w:r w:rsidR="00111EA6" w:rsidRPr="00C70E2E">
        <w:rPr>
          <w:bCs/>
          <w:color w:val="000000"/>
          <w:sz w:val="28"/>
          <w:szCs w:val="28"/>
        </w:rPr>
        <w:t xml:space="preserve"> выше на </w:t>
      </w:r>
      <w:r w:rsidR="003A5AA1" w:rsidRPr="00C70E2E">
        <w:rPr>
          <w:bCs/>
          <w:color w:val="000000"/>
          <w:sz w:val="28"/>
          <w:szCs w:val="28"/>
        </w:rPr>
        <w:t xml:space="preserve">7 </w:t>
      </w:r>
      <w:r w:rsidR="00111EA6" w:rsidRPr="00C70E2E">
        <w:rPr>
          <w:bCs/>
          <w:color w:val="000000"/>
          <w:sz w:val="28"/>
          <w:szCs w:val="28"/>
        </w:rPr>
        <w:t>% по сравнению с 201</w:t>
      </w:r>
      <w:r w:rsidR="003A5AA1" w:rsidRPr="00C70E2E">
        <w:rPr>
          <w:bCs/>
          <w:color w:val="000000"/>
          <w:sz w:val="28"/>
          <w:szCs w:val="28"/>
        </w:rPr>
        <w:t>6</w:t>
      </w:r>
      <w:r w:rsidR="00111EA6" w:rsidRPr="00C70E2E">
        <w:rPr>
          <w:bCs/>
          <w:color w:val="000000"/>
          <w:sz w:val="28"/>
          <w:szCs w:val="28"/>
        </w:rPr>
        <w:t xml:space="preserve"> годом. </w:t>
      </w:r>
      <w:r w:rsidRPr="00C70E2E">
        <w:rPr>
          <w:bCs/>
          <w:color w:val="000000"/>
          <w:sz w:val="28"/>
          <w:szCs w:val="28"/>
        </w:rPr>
        <w:t>На среднесрочный период планируется увеличение показателя за счет увеличения количества домов, выбравших один способов управления многоквартирными домами</w:t>
      </w:r>
      <w:r w:rsidR="003A5AA1" w:rsidRPr="00C70E2E">
        <w:rPr>
          <w:bCs/>
          <w:color w:val="000000"/>
          <w:sz w:val="28"/>
          <w:szCs w:val="28"/>
        </w:rPr>
        <w:t>, к 2020 году</w:t>
      </w:r>
      <w:r w:rsidR="00111EA6" w:rsidRPr="00C70E2E">
        <w:rPr>
          <w:bCs/>
          <w:color w:val="000000"/>
          <w:sz w:val="28"/>
          <w:szCs w:val="28"/>
        </w:rPr>
        <w:t xml:space="preserve"> планир</w:t>
      </w:r>
      <w:r w:rsidR="00311A8F" w:rsidRPr="00C70E2E">
        <w:rPr>
          <w:bCs/>
          <w:color w:val="000000"/>
          <w:sz w:val="28"/>
          <w:szCs w:val="28"/>
        </w:rPr>
        <w:t>уется увеличить показатель до 100</w:t>
      </w:r>
      <w:r w:rsidR="00206849" w:rsidRPr="00C70E2E">
        <w:rPr>
          <w:bCs/>
          <w:color w:val="000000"/>
          <w:sz w:val="28"/>
          <w:szCs w:val="28"/>
        </w:rPr>
        <w:t xml:space="preserve"> </w:t>
      </w:r>
      <w:r w:rsidR="00111EA6" w:rsidRPr="00C70E2E">
        <w:rPr>
          <w:bCs/>
          <w:color w:val="000000"/>
          <w:sz w:val="28"/>
          <w:szCs w:val="28"/>
        </w:rPr>
        <w:t xml:space="preserve"> %.</w:t>
      </w:r>
      <w:r w:rsidR="00111EA6" w:rsidRPr="00E83C14">
        <w:rPr>
          <w:bCs/>
          <w:color w:val="000000"/>
          <w:sz w:val="28"/>
          <w:szCs w:val="28"/>
        </w:rPr>
        <w:t xml:space="preserve"> </w:t>
      </w:r>
    </w:p>
    <w:p w:rsidR="00054C97" w:rsidRPr="00E83C14" w:rsidRDefault="00054C97" w:rsidP="00054C97">
      <w:pPr>
        <w:jc w:val="both"/>
        <w:rPr>
          <w:sz w:val="28"/>
          <w:szCs w:val="28"/>
        </w:rPr>
      </w:pPr>
      <w:r w:rsidRPr="00E83C14">
        <w:rPr>
          <w:color w:val="000000"/>
          <w:sz w:val="28"/>
          <w:szCs w:val="28"/>
        </w:rPr>
        <w:t xml:space="preserve">    </w:t>
      </w:r>
      <w:r w:rsidR="00E15E30">
        <w:rPr>
          <w:color w:val="000000"/>
          <w:sz w:val="28"/>
          <w:szCs w:val="28"/>
        </w:rPr>
        <w:tab/>
      </w:r>
      <w:r w:rsidRPr="00E83C14">
        <w:rPr>
          <w:color w:val="000000"/>
          <w:sz w:val="28"/>
          <w:szCs w:val="28"/>
        </w:rPr>
        <w:t xml:space="preserve"> </w:t>
      </w:r>
      <w:r w:rsidRPr="00F155E0">
        <w:rPr>
          <w:b/>
          <w:sz w:val="28"/>
          <w:szCs w:val="28"/>
        </w:rPr>
        <w:t>28.</w:t>
      </w:r>
      <w:r w:rsidRPr="00F155E0">
        <w:rPr>
          <w:sz w:val="28"/>
          <w:szCs w:val="28"/>
        </w:rPr>
        <w:t xml:space="preserve"> </w:t>
      </w:r>
      <w:proofErr w:type="gramStart"/>
      <w:r w:rsidRPr="00F155E0">
        <w:rPr>
          <w:sz w:val="28"/>
          <w:szCs w:val="28"/>
        </w:rPr>
        <w:t xml:space="preserve">Доля организаций коммунального комплекса, осуществляющих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не более 25% в общем числе организаций коммунального комплекса, осуществляющих </w:t>
      </w:r>
      <w:r w:rsidR="009E5F1B" w:rsidRPr="00F155E0">
        <w:rPr>
          <w:sz w:val="28"/>
          <w:szCs w:val="28"/>
        </w:rPr>
        <w:t xml:space="preserve"> </w:t>
      </w:r>
      <w:r w:rsidRPr="00F155E0">
        <w:rPr>
          <w:sz w:val="28"/>
          <w:szCs w:val="28"/>
        </w:rPr>
        <w:t>деятельность на территори</w:t>
      </w:r>
      <w:r w:rsidR="003E2618" w:rsidRPr="00F155E0">
        <w:rPr>
          <w:sz w:val="28"/>
          <w:szCs w:val="28"/>
        </w:rPr>
        <w:t>и  муниципального рай</w:t>
      </w:r>
      <w:r w:rsidR="009E5F1B" w:rsidRPr="00F155E0">
        <w:rPr>
          <w:sz w:val="28"/>
          <w:szCs w:val="28"/>
        </w:rPr>
        <w:t xml:space="preserve">она </w:t>
      </w:r>
      <w:r w:rsidR="003E2618" w:rsidRPr="00F155E0">
        <w:rPr>
          <w:sz w:val="28"/>
          <w:szCs w:val="28"/>
        </w:rPr>
        <w:t xml:space="preserve"> в 201</w:t>
      </w:r>
      <w:r w:rsidR="009E5F1B" w:rsidRPr="00F155E0">
        <w:rPr>
          <w:sz w:val="28"/>
          <w:szCs w:val="28"/>
        </w:rPr>
        <w:t>7</w:t>
      </w:r>
      <w:r w:rsidRPr="00F155E0">
        <w:rPr>
          <w:sz w:val="28"/>
          <w:szCs w:val="28"/>
        </w:rPr>
        <w:t xml:space="preserve"> году составила</w:t>
      </w:r>
      <w:proofErr w:type="gramEnd"/>
      <w:r w:rsidRPr="00F155E0">
        <w:rPr>
          <w:sz w:val="28"/>
          <w:szCs w:val="28"/>
        </w:rPr>
        <w:t xml:space="preserve"> </w:t>
      </w:r>
      <w:r w:rsidR="00311A8F" w:rsidRPr="00F155E0">
        <w:rPr>
          <w:sz w:val="28"/>
          <w:szCs w:val="28"/>
        </w:rPr>
        <w:t>70</w:t>
      </w:r>
      <w:r w:rsidRPr="00F155E0">
        <w:rPr>
          <w:sz w:val="28"/>
          <w:szCs w:val="28"/>
        </w:rPr>
        <w:t xml:space="preserve">%, </w:t>
      </w:r>
      <w:r w:rsidR="009E5F1B" w:rsidRPr="00F155E0">
        <w:rPr>
          <w:sz w:val="28"/>
          <w:szCs w:val="28"/>
        </w:rPr>
        <w:t xml:space="preserve"> по сравнению с 2016 годом  показатель не изменился. </w:t>
      </w:r>
      <w:r w:rsidR="003F1958" w:rsidRPr="00F155E0">
        <w:rPr>
          <w:sz w:val="28"/>
          <w:szCs w:val="28"/>
        </w:rPr>
        <w:t xml:space="preserve">На среднесрочный период </w:t>
      </w:r>
      <w:proofErr w:type="gramStart"/>
      <w:r w:rsidR="00957246" w:rsidRPr="00F155E0">
        <w:rPr>
          <w:sz w:val="28"/>
          <w:szCs w:val="28"/>
        </w:rPr>
        <w:t xml:space="preserve">планируется увеличение 2018 год </w:t>
      </w:r>
      <w:r w:rsidR="003F1958" w:rsidRPr="00F155E0">
        <w:rPr>
          <w:sz w:val="28"/>
          <w:szCs w:val="28"/>
        </w:rPr>
        <w:t>планируетс</w:t>
      </w:r>
      <w:r w:rsidR="003E2618" w:rsidRPr="00F155E0">
        <w:rPr>
          <w:sz w:val="28"/>
          <w:szCs w:val="28"/>
        </w:rPr>
        <w:t>я</w:t>
      </w:r>
      <w:proofErr w:type="gramEnd"/>
      <w:r w:rsidR="003E2618" w:rsidRPr="00F155E0">
        <w:rPr>
          <w:sz w:val="28"/>
          <w:szCs w:val="28"/>
        </w:rPr>
        <w:t xml:space="preserve"> увели</w:t>
      </w:r>
      <w:r w:rsidR="00957246" w:rsidRPr="00F155E0">
        <w:rPr>
          <w:sz w:val="28"/>
          <w:szCs w:val="28"/>
        </w:rPr>
        <w:t>чение данного показателя  2018 год -80,0%., 2019 год – 90,0%., 2020 год – 100,0%.</w:t>
      </w:r>
      <w:r w:rsidR="003F1958" w:rsidRPr="00E83C14">
        <w:rPr>
          <w:sz w:val="28"/>
          <w:szCs w:val="28"/>
        </w:rPr>
        <w:t xml:space="preserve"> </w:t>
      </w:r>
    </w:p>
    <w:p w:rsidR="004D7BBF" w:rsidRPr="007A165B" w:rsidRDefault="004D7BBF" w:rsidP="00E266F7">
      <w:pPr>
        <w:ind w:firstLine="708"/>
        <w:jc w:val="both"/>
        <w:rPr>
          <w:sz w:val="28"/>
          <w:szCs w:val="28"/>
        </w:rPr>
      </w:pPr>
      <w:r w:rsidRPr="000A4B56">
        <w:rPr>
          <w:b/>
          <w:sz w:val="28"/>
          <w:szCs w:val="28"/>
        </w:rPr>
        <w:t>29.</w:t>
      </w:r>
      <w:r w:rsidRPr="000A4B56">
        <w:rPr>
          <w:sz w:val="28"/>
          <w:szCs w:val="28"/>
        </w:rPr>
        <w:t xml:space="preserve"> Доля многоквартирных домов, расположенных на земельных участках, в отношении которых осуществлен государственный</w:t>
      </w:r>
      <w:r w:rsidR="00F42A7F" w:rsidRPr="000A4B56">
        <w:rPr>
          <w:sz w:val="28"/>
          <w:szCs w:val="28"/>
        </w:rPr>
        <w:t xml:space="preserve"> кадастровый</w:t>
      </w:r>
      <w:r w:rsidRPr="000A4B56">
        <w:rPr>
          <w:sz w:val="28"/>
          <w:szCs w:val="28"/>
        </w:rPr>
        <w:t xml:space="preserve"> </w:t>
      </w:r>
      <w:r w:rsidR="00445193" w:rsidRPr="000A4B56">
        <w:rPr>
          <w:sz w:val="28"/>
          <w:szCs w:val="28"/>
        </w:rPr>
        <w:t>у</w:t>
      </w:r>
      <w:r w:rsidRPr="000A4B56">
        <w:rPr>
          <w:sz w:val="28"/>
          <w:szCs w:val="28"/>
        </w:rPr>
        <w:t>чет, в 201</w:t>
      </w:r>
      <w:r w:rsidR="00E402FF" w:rsidRPr="000A4B56">
        <w:rPr>
          <w:sz w:val="28"/>
          <w:szCs w:val="28"/>
        </w:rPr>
        <w:t>7</w:t>
      </w:r>
      <w:r w:rsidRPr="000A4B56">
        <w:rPr>
          <w:sz w:val="28"/>
          <w:szCs w:val="28"/>
        </w:rPr>
        <w:t xml:space="preserve"> году</w:t>
      </w:r>
      <w:r w:rsidR="00952E43" w:rsidRPr="000A4B56">
        <w:rPr>
          <w:sz w:val="28"/>
          <w:szCs w:val="28"/>
        </w:rPr>
        <w:t xml:space="preserve"> </w:t>
      </w:r>
      <w:r w:rsidR="00CA053A" w:rsidRPr="000A4B56">
        <w:rPr>
          <w:sz w:val="28"/>
          <w:szCs w:val="28"/>
        </w:rPr>
        <w:t xml:space="preserve"> составила </w:t>
      </w:r>
      <w:r w:rsidR="00E402FF" w:rsidRPr="000A4B56">
        <w:rPr>
          <w:sz w:val="28"/>
          <w:szCs w:val="28"/>
        </w:rPr>
        <w:t xml:space="preserve">90 </w:t>
      </w:r>
      <w:r w:rsidR="00F42A7F" w:rsidRPr="000A4B56">
        <w:rPr>
          <w:sz w:val="28"/>
          <w:szCs w:val="28"/>
        </w:rPr>
        <w:t xml:space="preserve">%. </w:t>
      </w:r>
      <w:r w:rsidR="00E402FF" w:rsidRPr="000A4B56">
        <w:rPr>
          <w:sz w:val="28"/>
          <w:szCs w:val="28"/>
        </w:rPr>
        <w:t xml:space="preserve">По сравнению с 2016 годом доля таких домов увеличилась на  2 %. </w:t>
      </w:r>
      <w:r w:rsidR="001C0515" w:rsidRPr="000A4B56">
        <w:rPr>
          <w:sz w:val="28"/>
          <w:szCs w:val="28"/>
        </w:rPr>
        <w:t>На среднесрочный период</w:t>
      </w:r>
      <w:r w:rsidRPr="000A4B56">
        <w:rPr>
          <w:sz w:val="28"/>
          <w:szCs w:val="28"/>
        </w:rPr>
        <w:t xml:space="preserve"> </w:t>
      </w:r>
      <w:r w:rsidR="00E402FF" w:rsidRPr="000A4B56">
        <w:rPr>
          <w:sz w:val="28"/>
          <w:szCs w:val="28"/>
        </w:rPr>
        <w:t>2018-2020</w:t>
      </w:r>
      <w:r w:rsidRPr="000A4B56">
        <w:rPr>
          <w:sz w:val="28"/>
          <w:szCs w:val="28"/>
        </w:rPr>
        <w:t xml:space="preserve"> год</w:t>
      </w:r>
      <w:r w:rsidR="001C0515" w:rsidRPr="000A4B56">
        <w:rPr>
          <w:sz w:val="28"/>
          <w:szCs w:val="28"/>
        </w:rPr>
        <w:t xml:space="preserve">ы показатель </w:t>
      </w:r>
      <w:r w:rsidRPr="000A4B56">
        <w:rPr>
          <w:sz w:val="28"/>
          <w:szCs w:val="28"/>
        </w:rPr>
        <w:t xml:space="preserve"> планируется </w:t>
      </w:r>
      <w:r w:rsidR="00E402FF" w:rsidRPr="000A4B56">
        <w:rPr>
          <w:sz w:val="28"/>
          <w:szCs w:val="28"/>
        </w:rPr>
        <w:t>на прежнем уровне 90 %.</w:t>
      </w:r>
    </w:p>
    <w:p w:rsidR="00943817" w:rsidRPr="00521F58" w:rsidRDefault="00F42A7F" w:rsidP="00521F58">
      <w:pPr>
        <w:ind w:firstLine="708"/>
        <w:jc w:val="both"/>
        <w:rPr>
          <w:color w:val="000000"/>
          <w:sz w:val="28"/>
          <w:szCs w:val="28"/>
        </w:rPr>
      </w:pPr>
      <w:r w:rsidRPr="00373CB6">
        <w:rPr>
          <w:b/>
          <w:color w:val="000000"/>
          <w:sz w:val="28"/>
          <w:szCs w:val="28"/>
        </w:rPr>
        <w:t>30.</w:t>
      </w:r>
      <w:r w:rsidR="009E58A7" w:rsidRPr="00373CB6">
        <w:rPr>
          <w:color w:val="000000"/>
          <w:sz w:val="28"/>
          <w:szCs w:val="28"/>
        </w:rPr>
        <w:t xml:space="preserve"> </w:t>
      </w:r>
      <w:proofErr w:type="gramStart"/>
      <w:r w:rsidR="00DF4BC0" w:rsidRPr="00373CB6">
        <w:rPr>
          <w:color w:val="000000"/>
          <w:sz w:val="28"/>
          <w:szCs w:val="28"/>
        </w:rPr>
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в 201</w:t>
      </w:r>
      <w:r w:rsidR="00EA1D7B" w:rsidRPr="00373CB6">
        <w:rPr>
          <w:color w:val="000000"/>
          <w:sz w:val="28"/>
          <w:szCs w:val="28"/>
        </w:rPr>
        <w:t>7</w:t>
      </w:r>
      <w:r w:rsidR="00DF4BC0" w:rsidRPr="00373CB6">
        <w:rPr>
          <w:color w:val="000000"/>
          <w:sz w:val="28"/>
          <w:szCs w:val="28"/>
        </w:rPr>
        <w:t xml:space="preserve"> году</w:t>
      </w:r>
      <w:r w:rsidR="00307358" w:rsidRPr="00373CB6">
        <w:rPr>
          <w:color w:val="000000"/>
          <w:sz w:val="28"/>
          <w:szCs w:val="28"/>
        </w:rPr>
        <w:t xml:space="preserve"> </w:t>
      </w:r>
      <w:r w:rsidR="00EA1D7B" w:rsidRPr="00373CB6">
        <w:rPr>
          <w:color w:val="000000"/>
          <w:sz w:val="28"/>
          <w:szCs w:val="28"/>
        </w:rPr>
        <w:t>составила 11,1%, что на 0,5</w:t>
      </w:r>
      <w:r w:rsidR="0041517A" w:rsidRPr="00373CB6">
        <w:rPr>
          <w:color w:val="000000"/>
          <w:sz w:val="28"/>
          <w:szCs w:val="28"/>
        </w:rPr>
        <w:t xml:space="preserve"> % </w:t>
      </w:r>
      <w:r w:rsidR="00EA1D7B" w:rsidRPr="00373CB6">
        <w:rPr>
          <w:color w:val="000000"/>
          <w:sz w:val="28"/>
          <w:szCs w:val="28"/>
        </w:rPr>
        <w:t xml:space="preserve"> больше</w:t>
      </w:r>
      <w:r w:rsidR="0041517A" w:rsidRPr="00373CB6">
        <w:rPr>
          <w:color w:val="000000"/>
          <w:sz w:val="28"/>
          <w:szCs w:val="28"/>
        </w:rPr>
        <w:t xml:space="preserve"> </w:t>
      </w:r>
      <w:r w:rsidR="00E40229" w:rsidRPr="00373CB6">
        <w:rPr>
          <w:color w:val="000000"/>
          <w:sz w:val="28"/>
          <w:szCs w:val="28"/>
        </w:rPr>
        <w:t>по сравнению с 201</w:t>
      </w:r>
      <w:r w:rsidR="00EA1D7B" w:rsidRPr="00373CB6">
        <w:rPr>
          <w:color w:val="000000"/>
          <w:sz w:val="28"/>
          <w:szCs w:val="28"/>
        </w:rPr>
        <w:t>6</w:t>
      </w:r>
      <w:r w:rsidR="0041517A" w:rsidRPr="00373CB6">
        <w:rPr>
          <w:color w:val="000000"/>
          <w:sz w:val="28"/>
          <w:szCs w:val="28"/>
        </w:rPr>
        <w:t xml:space="preserve"> </w:t>
      </w:r>
      <w:r w:rsidR="00E40229" w:rsidRPr="00373CB6">
        <w:rPr>
          <w:color w:val="000000"/>
          <w:sz w:val="28"/>
          <w:szCs w:val="28"/>
        </w:rPr>
        <w:t>годом</w:t>
      </w:r>
      <w:r w:rsidR="00EA1D7B" w:rsidRPr="00373CB6">
        <w:rPr>
          <w:color w:val="000000"/>
          <w:sz w:val="28"/>
          <w:szCs w:val="28"/>
        </w:rPr>
        <w:t>.</w:t>
      </w:r>
      <w:proofErr w:type="gramEnd"/>
      <w:r w:rsidR="00EA1D7B" w:rsidRPr="00373CB6">
        <w:rPr>
          <w:color w:val="000000"/>
          <w:sz w:val="28"/>
          <w:szCs w:val="28"/>
        </w:rPr>
        <w:t xml:space="preserve"> </w:t>
      </w:r>
      <w:r w:rsidR="008C3ABF" w:rsidRPr="00373CB6">
        <w:rPr>
          <w:color w:val="000000"/>
          <w:sz w:val="28"/>
          <w:szCs w:val="28"/>
        </w:rPr>
        <w:t xml:space="preserve"> </w:t>
      </w:r>
      <w:r w:rsidR="00D94357" w:rsidRPr="00373CB6">
        <w:rPr>
          <w:color w:val="000000"/>
          <w:sz w:val="28"/>
          <w:szCs w:val="28"/>
        </w:rPr>
        <w:t xml:space="preserve">В </w:t>
      </w:r>
      <w:r w:rsidR="00AA3093" w:rsidRPr="00373CB6">
        <w:rPr>
          <w:color w:val="000000"/>
          <w:sz w:val="28"/>
          <w:szCs w:val="28"/>
        </w:rPr>
        <w:t>201</w:t>
      </w:r>
      <w:r w:rsidR="00EA1D7B" w:rsidRPr="00373CB6">
        <w:rPr>
          <w:color w:val="000000"/>
          <w:sz w:val="28"/>
          <w:szCs w:val="28"/>
        </w:rPr>
        <w:t>7 году получили жилье 33 семьи</w:t>
      </w:r>
      <w:r w:rsidR="00AA3093" w:rsidRPr="00373CB6">
        <w:rPr>
          <w:color w:val="000000"/>
          <w:sz w:val="28"/>
          <w:szCs w:val="28"/>
        </w:rPr>
        <w:t>, на конец года число семей,</w:t>
      </w:r>
      <w:r w:rsidR="00EA1D7B" w:rsidRPr="00373CB6">
        <w:rPr>
          <w:color w:val="000000"/>
          <w:sz w:val="28"/>
          <w:szCs w:val="28"/>
        </w:rPr>
        <w:t xml:space="preserve"> стоящих в очереди составило 297</w:t>
      </w:r>
      <w:r w:rsidR="00AA3093" w:rsidRPr="00373CB6">
        <w:rPr>
          <w:color w:val="000000"/>
          <w:sz w:val="28"/>
          <w:szCs w:val="28"/>
        </w:rPr>
        <w:t xml:space="preserve">. </w:t>
      </w:r>
      <w:r w:rsidR="00F11A51" w:rsidRPr="00373CB6">
        <w:rPr>
          <w:color w:val="000000"/>
          <w:sz w:val="28"/>
          <w:szCs w:val="28"/>
        </w:rPr>
        <w:t>На среднесрочный период 2018-2020</w:t>
      </w:r>
      <w:r w:rsidR="009C794B" w:rsidRPr="00373CB6">
        <w:rPr>
          <w:color w:val="000000"/>
          <w:sz w:val="28"/>
          <w:szCs w:val="28"/>
        </w:rPr>
        <w:t xml:space="preserve"> годы показатель запланирован на уровне 12</w:t>
      </w:r>
      <w:r w:rsidR="00F11A51" w:rsidRPr="00373CB6">
        <w:rPr>
          <w:color w:val="000000"/>
          <w:sz w:val="28"/>
          <w:szCs w:val="28"/>
        </w:rPr>
        <w:t xml:space="preserve"> </w:t>
      </w:r>
      <w:r w:rsidR="009C794B" w:rsidRPr="00373CB6">
        <w:rPr>
          <w:color w:val="000000"/>
          <w:sz w:val="28"/>
          <w:szCs w:val="28"/>
        </w:rPr>
        <w:t>%.</w:t>
      </w:r>
    </w:p>
    <w:p w:rsidR="00EA492C" w:rsidRPr="00526138" w:rsidRDefault="00F42A7F" w:rsidP="00C42F8B">
      <w:pPr>
        <w:jc w:val="center"/>
        <w:rPr>
          <w:b/>
          <w:color w:val="000000"/>
          <w:sz w:val="28"/>
          <w:szCs w:val="28"/>
        </w:rPr>
      </w:pPr>
      <w:r w:rsidRPr="00526138">
        <w:rPr>
          <w:b/>
          <w:color w:val="000000"/>
          <w:sz w:val="28"/>
          <w:szCs w:val="28"/>
        </w:rPr>
        <w:t xml:space="preserve">Организация муниципального управления. </w:t>
      </w:r>
    </w:p>
    <w:p w:rsidR="00D70CFA" w:rsidRDefault="00853868" w:rsidP="00C450C5">
      <w:pPr>
        <w:ind w:firstLine="708"/>
        <w:jc w:val="both"/>
        <w:rPr>
          <w:sz w:val="28"/>
          <w:szCs w:val="28"/>
        </w:rPr>
      </w:pPr>
      <w:r w:rsidRPr="000A3911">
        <w:rPr>
          <w:b/>
          <w:sz w:val="28"/>
          <w:szCs w:val="28"/>
        </w:rPr>
        <w:t>31.</w:t>
      </w:r>
      <w:r w:rsidRPr="000A3911">
        <w:rPr>
          <w:sz w:val="28"/>
          <w:szCs w:val="28"/>
        </w:rPr>
        <w:t xml:space="preserve"> </w:t>
      </w:r>
      <w:proofErr w:type="gramStart"/>
      <w:r w:rsidRPr="000A3911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в 2017 году составила 31,2 %. По сравнению с 2016 годом показатель увеличился на 3,2 % за счет увеличения поступлений собственных доходов и уменьшения объемов финансовой помощи из краевого бюджета в бюджет муниципального района.</w:t>
      </w:r>
      <w:proofErr w:type="gramEnd"/>
      <w:r w:rsidRPr="000A3911">
        <w:rPr>
          <w:sz w:val="28"/>
          <w:szCs w:val="28"/>
        </w:rPr>
        <w:t xml:space="preserve"> На 2018 год показатель запланирован на уровне 28,4%, на 2019 год показатель запланирован на уровне 32,0% и на 2020 год на уровне 34,0% за счет изменения объема поступления собственных доходов и объема финансовой помощи  из краевого бюджета.</w:t>
      </w:r>
      <w:r>
        <w:rPr>
          <w:sz w:val="28"/>
          <w:szCs w:val="28"/>
        </w:rPr>
        <w:t xml:space="preserve">  </w:t>
      </w:r>
    </w:p>
    <w:p w:rsidR="002F623F" w:rsidRPr="002F623F" w:rsidRDefault="00133785" w:rsidP="002F623F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lastRenderedPageBreak/>
        <w:t xml:space="preserve"> </w:t>
      </w:r>
      <w:r w:rsidR="002F623F">
        <w:rPr>
          <w:sz w:val="28"/>
          <w:szCs w:val="28"/>
        </w:rPr>
        <w:tab/>
      </w:r>
      <w:r w:rsidRPr="00E83C14">
        <w:rPr>
          <w:sz w:val="28"/>
          <w:szCs w:val="28"/>
        </w:rPr>
        <w:t xml:space="preserve"> </w:t>
      </w:r>
      <w:r w:rsidR="0013251E" w:rsidRPr="000A3911">
        <w:rPr>
          <w:b/>
          <w:sz w:val="28"/>
          <w:szCs w:val="28"/>
        </w:rPr>
        <w:t>32.</w:t>
      </w:r>
      <w:r w:rsidR="007577C9" w:rsidRPr="000A3911">
        <w:rPr>
          <w:b/>
          <w:sz w:val="28"/>
          <w:szCs w:val="28"/>
        </w:rPr>
        <w:t xml:space="preserve"> </w:t>
      </w:r>
      <w:r w:rsidR="002F623F" w:rsidRPr="000A3911">
        <w:rPr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в  2017 году составила 0</w:t>
      </w:r>
      <w:r w:rsidR="0035627E" w:rsidRPr="000A3911">
        <w:rPr>
          <w:sz w:val="28"/>
          <w:szCs w:val="28"/>
        </w:rPr>
        <w:t xml:space="preserve"> </w:t>
      </w:r>
      <w:r w:rsidR="002F623F" w:rsidRPr="000A3911">
        <w:rPr>
          <w:sz w:val="28"/>
          <w:szCs w:val="28"/>
        </w:rPr>
        <w:t xml:space="preserve">% в связи с </w:t>
      </w:r>
      <w:r w:rsidR="003112F8" w:rsidRPr="000A3911">
        <w:rPr>
          <w:sz w:val="28"/>
          <w:szCs w:val="28"/>
        </w:rPr>
        <w:t xml:space="preserve">отсутствием таких организаций.  На </w:t>
      </w:r>
      <w:r w:rsidR="002F623F" w:rsidRPr="000A3911">
        <w:rPr>
          <w:sz w:val="28"/>
          <w:szCs w:val="28"/>
        </w:rPr>
        <w:t xml:space="preserve"> 2018-2020</w:t>
      </w:r>
      <w:r w:rsidR="003112F8" w:rsidRPr="000A3911">
        <w:rPr>
          <w:sz w:val="28"/>
          <w:szCs w:val="28"/>
        </w:rPr>
        <w:t xml:space="preserve"> годы </w:t>
      </w:r>
      <w:r w:rsidR="002F623F" w:rsidRPr="000A3911">
        <w:rPr>
          <w:sz w:val="28"/>
          <w:szCs w:val="28"/>
        </w:rPr>
        <w:t xml:space="preserve"> в том же значении планируется на среднесрочный период.</w:t>
      </w:r>
    </w:p>
    <w:p w:rsidR="006D08C6" w:rsidRPr="002676A8" w:rsidRDefault="006D08C6" w:rsidP="002676A8">
      <w:pPr>
        <w:jc w:val="both"/>
        <w:rPr>
          <w:sz w:val="28"/>
          <w:szCs w:val="28"/>
        </w:rPr>
      </w:pPr>
      <w:r w:rsidRPr="007E0F96">
        <w:rPr>
          <w:b/>
          <w:sz w:val="28"/>
          <w:szCs w:val="28"/>
        </w:rPr>
        <w:t xml:space="preserve">        </w:t>
      </w:r>
      <w:r w:rsidR="008C35A9">
        <w:rPr>
          <w:b/>
          <w:sz w:val="28"/>
          <w:szCs w:val="28"/>
        </w:rPr>
        <w:t xml:space="preserve"> </w:t>
      </w:r>
      <w:r w:rsidR="00F42A7F" w:rsidRPr="000A3911">
        <w:rPr>
          <w:b/>
          <w:sz w:val="28"/>
          <w:szCs w:val="28"/>
        </w:rPr>
        <w:t>33.</w:t>
      </w:r>
      <w:r w:rsidR="00F42A7F" w:rsidRPr="000A3911">
        <w:rPr>
          <w:sz w:val="28"/>
          <w:szCs w:val="28"/>
        </w:rPr>
        <w:t xml:space="preserve"> </w:t>
      </w:r>
      <w:r w:rsidRPr="000A3911">
        <w:rPr>
          <w:sz w:val="28"/>
          <w:szCs w:val="28"/>
        </w:rPr>
        <w:t>За 2017 год объектов незавершенного строительства, осуществляемого</w:t>
      </w:r>
      <w:r w:rsidR="000A3911">
        <w:rPr>
          <w:sz w:val="28"/>
          <w:szCs w:val="28"/>
        </w:rPr>
        <w:t>,</w:t>
      </w:r>
      <w:r w:rsidRPr="000A3911">
        <w:rPr>
          <w:sz w:val="28"/>
          <w:szCs w:val="28"/>
        </w:rPr>
        <w:t xml:space="preserve"> за счет средств бюджета муниципального района  не было.</w:t>
      </w:r>
    </w:p>
    <w:p w:rsidR="003035F9" w:rsidRDefault="001A6156" w:rsidP="003035F9">
      <w:pPr>
        <w:ind w:firstLine="708"/>
        <w:jc w:val="both"/>
        <w:rPr>
          <w:sz w:val="28"/>
          <w:szCs w:val="28"/>
        </w:rPr>
      </w:pPr>
      <w:r w:rsidRPr="008C35A9">
        <w:rPr>
          <w:b/>
          <w:sz w:val="28"/>
          <w:szCs w:val="28"/>
        </w:rPr>
        <w:t>34.</w:t>
      </w:r>
      <w:r w:rsidRPr="008C35A9">
        <w:rPr>
          <w:sz w:val="28"/>
          <w:szCs w:val="28"/>
        </w:rPr>
        <w:t xml:space="preserve">  Доля просроченной  кредиторской  задолженности</w:t>
      </w:r>
      <w:r w:rsidR="003035F9" w:rsidRPr="008C35A9">
        <w:rPr>
          <w:sz w:val="28"/>
          <w:szCs w:val="28"/>
        </w:rPr>
        <w:t xml:space="preserve"> </w:t>
      </w:r>
      <w:r w:rsidRPr="008C35A9">
        <w:rPr>
          <w:sz w:val="28"/>
          <w:szCs w:val="28"/>
        </w:rPr>
        <w:t xml:space="preserve"> по оплате труда (включая начисления на оплату труда) в  2017 году составила 26723,1 тыс.  рублей или  4,98 % в общем объеме расходов муниципального района на оплату труда. В сравнении с 2016 годом данный показатель увеличился на 0,76%  за счет увеличения объема просроченной кредиторской задолженности в связи с необеспеченностью бюджета муниципального района.  В плановом периоде данный показатель не планируется.</w:t>
      </w:r>
      <w:r>
        <w:rPr>
          <w:sz w:val="28"/>
          <w:szCs w:val="28"/>
        </w:rPr>
        <w:t xml:space="preserve"> </w:t>
      </w:r>
    </w:p>
    <w:p w:rsidR="003035F9" w:rsidRDefault="003035F9" w:rsidP="001204D4">
      <w:pPr>
        <w:ind w:firstLine="708"/>
        <w:jc w:val="both"/>
        <w:rPr>
          <w:sz w:val="28"/>
          <w:szCs w:val="28"/>
        </w:rPr>
      </w:pPr>
      <w:r w:rsidRPr="008C35A9">
        <w:rPr>
          <w:b/>
          <w:sz w:val="28"/>
          <w:szCs w:val="28"/>
        </w:rPr>
        <w:t>35.</w:t>
      </w:r>
      <w:r w:rsidRPr="008C35A9">
        <w:rPr>
          <w:sz w:val="28"/>
          <w:szCs w:val="28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2017 году составили 1496 рублей. По сравнению с 2016 годо</w:t>
      </w:r>
      <w:r w:rsidR="008C35A9" w:rsidRPr="008C35A9">
        <w:rPr>
          <w:sz w:val="28"/>
          <w:szCs w:val="28"/>
        </w:rPr>
        <w:t>м показатель уменьшился  на 169</w:t>
      </w:r>
      <w:r w:rsidRPr="008C35A9">
        <w:rPr>
          <w:sz w:val="28"/>
          <w:szCs w:val="28"/>
        </w:rPr>
        <w:t xml:space="preserve"> рублей за счет  проведенной оптимизации расходов на содержание ОМСУ как в муниципальном районе, так и в поселениях района. В плановом периоде данный показатель планируется на уровне 2017 года.</w:t>
      </w:r>
      <w:r>
        <w:rPr>
          <w:sz w:val="28"/>
          <w:szCs w:val="28"/>
        </w:rPr>
        <w:t xml:space="preserve"> </w:t>
      </w:r>
    </w:p>
    <w:p w:rsidR="00D05D9A" w:rsidRPr="008C35A9" w:rsidRDefault="00D05D9A" w:rsidP="001D7C15">
      <w:pPr>
        <w:ind w:firstLine="708"/>
        <w:jc w:val="both"/>
        <w:rPr>
          <w:sz w:val="28"/>
          <w:szCs w:val="28"/>
        </w:rPr>
      </w:pPr>
      <w:r w:rsidRPr="008C35A9">
        <w:rPr>
          <w:b/>
          <w:sz w:val="28"/>
          <w:szCs w:val="28"/>
        </w:rPr>
        <w:t>36.</w:t>
      </w:r>
      <w:r w:rsidRPr="008C35A9">
        <w:rPr>
          <w:sz w:val="28"/>
          <w:szCs w:val="28"/>
        </w:rPr>
        <w:t xml:space="preserve"> Схема территориального планирования муниципального района утверждена решением Совета муниципального района «Оловяннинский район» от 12 декабря 2006 года № 231.</w:t>
      </w:r>
    </w:p>
    <w:p w:rsidR="00D05D9A" w:rsidRPr="008C35A9" w:rsidRDefault="00D05D9A" w:rsidP="001D7C15">
      <w:pPr>
        <w:ind w:firstLine="708"/>
        <w:jc w:val="both"/>
        <w:rPr>
          <w:sz w:val="28"/>
          <w:szCs w:val="28"/>
        </w:rPr>
      </w:pPr>
      <w:r w:rsidRPr="008C35A9">
        <w:rPr>
          <w:sz w:val="28"/>
          <w:szCs w:val="28"/>
        </w:rPr>
        <w:t xml:space="preserve">Правила землепользования и застройки </w:t>
      </w:r>
      <w:r w:rsidR="003E5E17" w:rsidRPr="008C35A9">
        <w:rPr>
          <w:sz w:val="28"/>
          <w:szCs w:val="28"/>
        </w:rPr>
        <w:t>разр</w:t>
      </w:r>
      <w:r w:rsidR="00942E68" w:rsidRPr="008C35A9">
        <w:rPr>
          <w:sz w:val="28"/>
          <w:szCs w:val="28"/>
        </w:rPr>
        <w:t>аботаны и утверждены во всех поселениях</w:t>
      </w:r>
      <w:r w:rsidR="003E5E17" w:rsidRPr="008C35A9">
        <w:rPr>
          <w:sz w:val="28"/>
          <w:szCs w:val="28"/>
        </w:rPr>
        <w:t xml:space="preserve"> района.</w:t>
      </w:r>
    </w:p>
    <w:p w:rsidR="00D05D9A" w:rsidRPr="00E83C14" w:rsidRDefault="00D05D9A" w:rsidP="001D7C15">
      <w:pPr>
        <w:ind w:firstLine="708"/>
        <w:jc w:val="both"/>
        <w:rPr>
          <w:sz w:val="28"/>
          <w:szCs w:val="28"/>
        </w:rPr>
      </w:pPr>
      <w:r w:rsidRPr="008C35A9">
        <w:rPr>
          <w:sz w:val="28"/>
          <w:szCs w:val="28"/>
        </w:rPr>
        <w:t>Во всех органах ме</w:t>
      </w:r>
      <w:r w:rsidR="002D6D5E" w:rsidRPr="008C35A9">
        <w:rPr>
          <w:sz w:val="28"/>
          <w:szCs w:val="28"/>
        </w:rPr>
        <w:t>стного самоуправления района (19</w:t>
      </w:r>
      <w:r w:rsidRPr="008C35A9">
        <w:rPr>
          <w:sz w:val="28"/>
          <w:szCs w:val="28"/>
        </w:rPr>
        <w:t xml:space="preserve"> поселений) утверждены генеральные планы.</w:t>
      </w:r>
    </w:p>
    <w:p w:rsidR="00615906" w:rsidRPr="00AC381B" w:rsidRDefault="00786B81" w:rsidP="00AC381B">
      <w:pPr>
        <w:ind w:firstLine="708"/>
        <w:jc w:val="both"/>
        <w:rPr>
          <w:sz w:val="28"/>
          <w:szCs w:val="28"/>
        </w:rPr>
      </w:pPr>
      <w:r w:rsidRPr="00293AE9">
        <w:rPr>
          <w:b/>
          <w:sz w:val="28"/>
          <w:szCs w:val="28"/>
        </w:rPr>
        <w:t>38.</w:t>
      </w:r>
      <w:r w:rsidRPr="00293AE9">
        <w:rPr>
          <w:sz w:val="28"/>
          <w:szCs w:val="28"/>
        </w:rPr>
        <w:t xml:space="preserve"> Среднегодовая численность постоянного населения в 2017 году составила 3</w:t>
      </w:r>
      <w:r w:rsidR="002E1392">
        <w:rPr>
          <w:sz w:val="28"/>
          <w:szCs w:val="28"/>
        </w:rPr>
        <w:t>6832  человек, п</w:t>
      </w:r>
      <w:r w:rsidR="001B2F2E" w:rsidRPr="00293AE9">
        <w:rPr>
          <w:sz w:val="28"/>
          <w:szCs w:val="28"/>
        </w:rPr>
        <w:t>о сравнению с 2016 годом  численно</w:t>
      </w:r>
      <w:r w:rsidR="002E1392">
        <w:rPr>
          <w:sz w:val="28"/>
          <w:szCs w:val="28"/>
        </w:rPr>
        <w:t>сть уменьшилась  на  7 человек, на 01.01.2018  год</w:t>
      </w:r>
      <w:r w:rsidRPr="00293AE9">
        <w:rPr>
          <w:sz w:val="28"/>
          <w:szCs w:val="28"/>
        </w:rPr>
        <w:t xml:space="preserve">  среднегодовая численно</w:t>
      </w:r>
      <w:r w:rsidR="002B3F1A">
        <w:rPr>
          <w:sz w:val="28"/>
          <w:szCs w:val="28"/>
        </w:rPr>
        <w:t>сть составила - 36191 человек.</w:t>
      </w:r>
      <w:r w:rsidR="002E1392">
        <w:rPr>
          <w:sz w:val="28"/>
          <w:szCs w:val="28"/>
        </w:rPr>
        <w:t xml:space="preserve">  </w:t>
      </w:r>
      <w:r w:rsidR="002B3F1A">
        <w:rPr>
          <w:sz w:val="28"/>
          <w:szCs w:val="28"/>
        </w:rPr>
        <w:t xml:space="preserve"> На среднесрочный период</w:t>
      </w:r>
      <w:r w:rsidR="002B3F1A" w:rsidRPr="002B3F1A">
        <w:rPr>
          <w:sz w:val="28"/>
          <w:szCs w:val="28"/>
        </w:rPr>
        <w:t xml:space="preserve"> </w:t>
      </w:r>
      <w:r w:rsidR="002B3F1A" w:rsidRPr="00293AE9">
        <w:rPr>
          <w:sz w:val="28"/>
          <w:szCs w:val="28"/>
        </w:rPr>
        <w:t>среднегодовая численно</w:t>
      </w:r>
      <w:r w:rsidR="002B3F1A">
        <w:rPr>
          <w:sz w:val="28"/>
          <w:szCs w:val="28"/>
        </w:rPr>
        <w:t>сть планируется на уровне  - 36191 человек.</w:t>
      </w:r>
    </w:p>
    <w:p w:rsidR="00D36F1F" w:rsidRPr="00E83C14" w:rsidRDefault="00945177" w:rsidP="00C42F8B">
      <w:pPr>
        <w:ind w:firstLine="708"/>
        <w:jc w:val="both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054C97" w:rsidRPr="00E83C14" w:rsidRDefault="00054C97" w:rsidP="00054C97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    </w:t>
      </w:r>
      <w:r w:rsidRPr="00E83C14">
        <w:rPr>
          <w:b/>
          <w:sz w:val="28"/>
          <w:szCs w:val="28"/>
        </w:rPr>
        <w:t>39.</w:t>
      </w:r>
      <w:r w:rsidRPr="00E83C14">
        <w:rPr>
          <w:sz w:val="28"/>
          <w:szCs w:val="28"/>
        </w:rPr>
        <w:t xml:space="preserve"> Удельная величина потребления энергетических ресурсо</w:t>
      </w:r>
      <w:r w:rsidR="006868F3" w:rsidRPr="00E83C14">
        <w:rPr>
          <w:sz w:val="28"/>
          <w:szCs w:val="28"/>
        </w:rPr>
        <w:t>в в многоквартирных домах в 201</w:t>
      </w:r>
      <w:r w:rsidR="00205697">
        <w:rPr>
          <w:sz w:val="28"/>
          <w:szCs w:val="28"/>
        </w:rPr>
        <w:t>7</w:t>
      </w:r>
      <w:r w:rsidRPr="00E83C14">
        <w:rPr>
          <w:sz w:val="28"/>
          <w:szCs w:val="28"/>
        </w:rPr>
        <w:t xml:space="preserve"> году составила:</w:t>
      </w:r>
    </w:p>
    <w:p w:rsidR="00205697" w:rsidRPr="00205697" w:rsidRDefault="007F00C4" w:rsidP="00205697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Значение показателя составило </w:t>
      </w:r>
      <w:r w:rsidR="00AB407F">
        <w:rPr>
          <w:sz w:val="28"/>
          <w:szCs w:val="28"/>
        </w:rPr>
        <w:t>18,0</w:t>
      </w:r>
      <w:r w:rsidR="00311A8F" w:rsidRPr="00E83C14">
        <w:rPr>
          <w:sz w:val="28"/>
          <w:szCs w:val="28"/>
        </w:rPr>
        <w:t xml:space="preserve"> </w:t>
      </w:r>
      <w:r w:rsidR="00CC00CC" w:rsidRPr="00E83C14">
        <w:rPr>
          <w:sz w:val="28"/>
          <w:szCs w:val="28"/>
        </w:rPr>
        <w:t xml:space="preserve">кВт/ч. на 1 проживающего, что по сравнению </w:t>
      </w:r>
      <w:r w:rsidR="00207ED4" w:rsidRPr="00E83C14">
        <w:rPr>
          <w:sz w:val="28"/>
          <w:szCs w:val="28"/>
        </w:rPr>
        <w:t>с 201</w:t>
      </w:r>
      <w:r w:rsidR="00205697">
        <w:rPr>
          <w:sz w:val="28"/>
          <w:szCs w:val="28"/>
        </w:rPr>
        <w:t>6</w:t>
      </w:r>
      <w:r w:rsidR="00207ED4" w:rsidRPr="00E83C14">
        <w:rPr>
          <w:sz w:val="28"/>
          <w:szCs w:val="28"/>
        </w:rPr>
        <w:t xml:space="preserve"> годом уменьшилось на </w:t>
      </w:r>
      <w:r w:rsidR="003842D4" w:rsidRPr="00E83C14">
        <w:rPr>
          <w:sz w:val="28"/>
          <w:szCs w:val="28"/>
        </w:rPr>
        <w:t>0,</w:t>
      </w:r>
      <w:r w:rsidR="00205697">
        <w:rPr>
          <w:sz w:val="28"/>
          <w:szCs w:val="28"/>
        </w:rPr>
        <w:t>6</w:t>
      </w:r>
      <w:r w:rsidR="00CC00CC" w:rsidRPr="00E83C14">
        <w:rPr>
          <w:sz w:val="28"/>
          <w:szCs w:val="28"/>
        </w:rPr>
        <w:t xml:space="preserve"> кВт/ч. </w:t>
      </w:r>
      <w:r w:rsidR="00054C97" w:rsidRPr="00E83C14">
        <w:rPr>
          <w:sz w:val="28"/>
          <w:szCs w:val="28"/>
        </w:rPr>
        <w:t xml:space="preserve">На  среднесрочный период планируется в объеме </w:t>
      </w:r>
      <w:r w:rsidR="00AB407F">
        <w:rPr>
          <w:sz w:val="28"/>
          <w:szCs w:val="28"/>
        </w:rPr>
        <w:t>17</w:t>
      </w:r>
      <w:r w:rsidR="00311A8F" w:rsidRPr="00E83C14">
        <w:rPr>
          <w:sz w:val="28"/>
          <w:szCs w:val="28"/>
        </w:rPr>
        <w:t>,0</w:t>
      </w:r>
      <w:r w:rsidR="00054C97" w:rsidRPr="00E83C14">
        <w:rPr>
          <w:sz w:val="28"/>
          <w:szCs w:val="28"/>
        </w:rPr>
        <w:t xml:space="preserve"> кВт/ч. </w:t>
      </w:r>
      <w:r w:rsidR="00205697" w:rsidRPr="00AB407F">
        <w:rPr>
          <w:sz w:val="28"/>
          <w:szCs w:val="28"/>
        </w:rPr>
        <w:t>Причиной снижения данного показателя является увеличение роста тарифа на электроэнергию.</w:t>
      </w:r>
      <w:r w:rsidR="00AB407F">
        <w:rPr>
          <w:sz w:val="28"/>
          <w:szCs w:val="28"/>
        </w:rPr>
        <w:t xml:space="preserve"> </w:t>
      </w:r>
    </w:p>
    <w:p w:rsidR="00054C97" w:rsidRPr="00E83C14" w:rsidRDefault="00054C97" w:rsidP="00054C97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тепловой  энергии </w:t>
      </w:r>
      <w:r w:rsidR="00BA49A4" w:rsidRPr="00E83C14">
        <w:rPr>
          <w:sz w:val="28"/>
          <w:szCs w:val="28"/>
        </w:rPr>
        <w:t>0,175</w:t>
      </w:r>
      <w:r w:rsidR="007F00C4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 xml:space="preserve">  Гкал</w:t>
      </w:r>
      <w:proofErr w:type="gramStart"/>
      <w:r w:rsidRPr="00E83C14">
        <w:rPr>
          <w:sz w:val="28"/>
          <w:szCs w:val="28"/>
        </w:rPr>
        <w:t>.</w:t>
      </w:r>
      <w:proofErr w:type="gramEnd"/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н</w:t>
      </w:r>
      <w:proofErr w:type="gramEnd"/>
      <w:r w:rsidRPr="00E83C14">
        <w:rPr>
          <w:sz w:val="28"/>
          <w:szCs w:val="28"/>
        </w:rPr>
        <w:t>а 1 кв.м. общей площади.  Показатель рассчитан исходя из общего потребления тепловой энергии  в многоквартирных домах. По сравнению с 201</w:t>
      </w:r>
      <w:r w:rsidR="00205697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годом значение  </w:t>
      </w:r>
      <w:r w:rsidR="007F00C4" w:rsidRPr="00E83C14">
        <w:rPr>
          <w:sz w:val="28"/>
          <w:szCs w:val="28"/>
        </w:rPr>
        <w:lastRenderedPageBreak/>
        <w:t>п</w:t>
      </w:r>
      <w:r w:rsidRPr="00E83C14">
        <w:rPr>
          <w:sz w:val="28"/>
          <w:szCs w:val="28"/>
        </w:rPr>
        <w:t>оказателя</w:t>
      </w:r>
      <w:r w:rsidR="009043E8" w:rsidRPr="00E83C14">
        <w:rPr>
          <w:sz w:val="28"/>
          <w:szCs w:val="28"/>
        </w:rPr>
        <w:t xml:space="preserve"> </w:t>
      </w:r>
      <w:r w:rsidR="00311A8F" w:rsidRPr="00E83C14">
        <w:rPr>
          <w:sz w:val="28"/>
          <w:szCs w:val="28"/>
        </w:rPr>
        <w:t xml:space="preserve">не изменилось. </w:t>
      </w:r>
      <w:r w:rsidR="009043E8" w:rsidRPr="00E83C14">
        <w:rPr>
          <w:sz w:val="28"/>
          <w:szCs w:val="28"/>
        </w:rPr>
        <w:t>На среднесрочный период з</w:t>
      </w:r>
      <w:r w:rsidRPr="00E83C14">
        <w:rPr>
          <w:sz w:val="28"/>
          <w:szCs w:val="28"/>
        </w:rPr>
        <w:t>начение планируется в</w:t>
      </w:r>
      <w:r w:rsidR="009043E8" w:rsidRPr="00E83C14">
        <w:rPr>
          <w:sz w:val="28"/>
          <w:szCs w:val="28"/>
        </w:rPr>
        <w:t xml:space="preserve"> том же </w:t>
      </w:r>
      <w:r w:rsidRPr="00E83C14">
        <w:rPr>
          <w:sz w:val="28"/>
          <w:szCs w:val="28"/>
        </w:rPr>
        <w:t xml:space="preserve">объеме </w:t>
      </w:r>
      <w:r w:rsidR="00311A8F" w:rsidRPr="00E83C14">
        <w:rPr>
          <w:sz w:val="28"/>
          <w:szCs w:val="28"/>
        </w:rPr>
        <w:t>0,</w:t>
      </w:r>
      <w:r w:rsidR="00BA49A4" w:rsidRPr="00E83C14">
        <w:rPr>
          <w:sz w:val="28"/>
          <w:szCs w:val="28"/>
        </w:rPr>
        <w:t>175</w:t>
      </w:r>
      <w:r w:rsidR="00CC00CC" w:rsidRPr="00E83C14">
        <w:rPr>
          <w:sz w:val="28"/>
          <w:szCs w:val="28"/>
        </w:rPr>
        <w:t xml:space="preserve"> </w:t>
      </w:r>
      <w:r w:rsidR="007F00C4" w:rsidRPr="00E83C14">
        <w:rPr>
          <w:sz w:val="28"/>
          <w:szCs w:val="28"/>
        </w:rPr>
        <w:t>Гкал</w:t>
      </w:r>
      <w:r w:rsidR="009043E8" w:rsidRPr="00E83C14">
        <w:rPr>
          <w:sz w:val="28"/>
          <w:szCs w:val="28"/>
        </w:rPr>
        <w:t xml:space="preserve">. </w:t>
      </w:r>
      <w:r w:rsidRPr="00E83C14">
        <w:rPr>
          <w:sz w:val="28"/>
          <w:szCs w:val="28"/>
        </w:rPr>
        <w:t xml:space="preserve"> </w:t>
      </w:r>
    </w:p>
    <w:p w:rsidR="00054C97" w:rsidRPr="00E83C14" w:rsidRDefault="00054C97" w:rsidP="00426621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горячей воды в среднем </w:t>
      </w:r>
      <w:r w:rsidR="003842D4" w:rsidRPr="00E83C14">
        <w:rPr>
          <w:sz w:val="28"/>
          <w:szCs w:val="28"/>
        </w:rPr>
        <w:t>1</w:t>
      </w:r>
      <w:r w:rsidR="00580F3B" w:rsidRPr="00E83C14">
        <w:rPr>
          <w:sz w:val="28"/>
          <w:szCs w:val="28"/>
        </w:rPr>
        <w:t>1,1</w:t>
      </w:r>
      <w:r w:rsidRPr="00E83C14">
        <w:rPr>
          <w:sz w:val="28"/>
          <w:szCs w:val="28"/>
        </w:rPr>
        <w:t xml:space="preserve"> куб. м., на 1 </w:t>
      </w:r>
      <w:proofErr w:type="gramStart"/>
      <w:r w:rsidRPr="00E83C14">
        <w:rPr>
          <w:sz w:val="28"/>
          <w:szCs w:val="28"/>
        </w:rPr>
        <w:t>проживающего</w:t>
      </w:r>
      <w:proofErr w:type="gramEnd"/>
      <w:r w:rsidRPr="00E83C14">
        <w:rPr>
          <w:sz w:val="28"/>
          <w:szCs w:val="28"/>
        </w:rPr>
        <w:t>. По сравнению с 201</w:t>
      </w:r>
      <w:r w:rsidR="00205697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годом значение показателя </w:t>
      </w:r>
      <w:r w:rsidR="00205697">
        <w:rPr>
          <w:sz w:val="28"/>
          <w:szCs w:val="28"/>
        </w:rPr>
        <w:t xml:space="preserve"> не увеличилось. </w:t>
      </w:r>
      <w:r w:rsidR="007F00C4" w:rsidRPr="00E83C14">
        <w:rPr>
          <w:sz w:val="28"/>
          <w:szCs w:val="28"/>
        </w:rPr>
        <w:t xml:space="preserve">На </w:t>
      </w:r>
      <w:r w:rsidRPr="00E83C14">
        <w:rPr>
          <w:sz w:val="28"/>
          <w:szCs w:val="28"/>
        </w:rPr>
        <w:t xml:space="preserve"> среднесрочный период</w:t>
      </w:r>
      <w:r w:rsidR="007F00C4" w:rsidRPr="00E83C14">
        <w:rPr>
          <w:sz w:val="28"/>
          <w:szCs w:val="28"/>
        </w:rPr>
        <w:t xml:space="preserve"> планируется </w:t>
      </w:r>
      <w:r w:rsidR="00B01A9E" w:rsidRPr="00E83C14">
        <w:rPr>
          <w:sz w:val="28"/>
          <w:szCs w:val="28"/>
        </w:rPr>
        <w:t>увеличение показателя к 201</w:t>
      </w:r>
      <w:r w:rsidR="00205697">
        <w:rPr>
          <w:sz w:val="28"/>
          <w:szCs w:val="28"/>
        </w:rPr>
        <w:t>8</w:t>
      </w:r>
      <w:r w:rsidR="00B01A9E" w:rsidRPr="00E83C14">
        <w:rPr>
          <w:sz w:val="28"/>
          <w:szCs w:val="28"/>
        </w:rPr>
        <w:t xml:space="preserve"> г. </w:t>
      </w:r>
      <w:r w:rsidR="007F00C4" w:rsidRPr="00E83C14">
        <w:rPr>
          <w:sz w:val="28"/>
          <w:szCs w:val="28"/>
        </w:rPr>
        <w:t xml:space="preserve">в объеме </w:t>
      </w:r>
      <w:r w:rsidR="003842D4" w:rsidRPr="00E83C14">
        <w:rPr>
          <w:sz w:val="28"/>
          <w:szCs w:val="28"/>
        </w:rPr>
        <w:t>11</w:t>
      </w:r>
      <w:r w:rsidR="00DE3748" w:rsidRPr="00E83C14">
        <w:rPr>
          <w:sz w:val="28"/>
          <w:szCs w:val="28"/>
        </w:rPr>
        <w:t>,5</w:t>
      </w:r>
      <w:r w:rsidR="007F00C4" w:rsidRPr="00E83C14">
        <w:rPr>
          <w:sz w:val="28"/>
          <w:szCs w:val="28"/>
        </w:rPr>
        <w:t xml:space="preserve"> куб.м. на одного проживающего</w:t>
      </w:r>
      <w:r w:rsidRPr="00E83C14">
        <w:rPr>
          <w:sz w:val="28"/>
          <w:szCs w:val="28"/>
        </w:rPr>
        <w:t xml:space="preserve">. </w:t>
      </w:r>
    </w:p>
    <w:p w:rsidR="00054C97" w:rsidRPr="00F53E5B" w:rsidRDefault="00054C97" w:rsidP="00F53E5B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Холодной воды в среднем </w:t>
      </w:r>
      <w:r w:rsidR="00205697">
        <w:rPr>
          <w:sz w:val="28"/>
          <w:szCs w:val="28"/>
        </w:rPr>
        <w:t>20,0</w:t>
      </w:r>
      <w:r w:rsidRPr="00E83C14">
        <w:rPr>
          <w:sz w:val="28"/>
          <w:szCs w:val="28"/>
        </w:rPr>
        <w:t xml:space="preserve"> куб. м. на 1 </w:t>
      </w:r>
      <w:proofErr w:type="gramStart"/>
      <w:r w:rsidRPr="00E83C14">
        <w:rPr>
          <w:sz w:val="28"/>
          <w:szCs w:val="28"/>
        </w:rPr>
        <w:t>проживающего</w:t>
      </w:r>
      <w:proofErr w:type="gramEnd"/>
      <w:r w:rsidRPr="00E83C14">
        <w:rPr>
          <w:sz w:val="28"/>
          <w:szCs w:val="28"/>
        </w:rPr>
        <w:t xml:space="preserve">. </w:t>
      </w:r>
      <w:r w:rsidR="007F00C4" w:rsidRPr="00E83C14">
        <w:rPr>
          <w:sz w:val="28"/>
          <w:szCs w:val="28"/>
        </w:rPr>
        <w:t>По сравнению с 201</w:t>
      </w:r>
      <w:r w:rsidR="00205697">
        <w:rPr>
          <w:sz w:val="28"/>
          <w:szCs w:val="28"/>
        </w:rPr>
        <w:t>6</w:t>
      </w:r>
      <w:r w:rsidR="007F00C4" w:rsidRPr="00E83C14">
        <w:rPr>
          <w:sz w:val="28"/>
          <w:szCs w:val="28"/>
        </w:rPr>
        <w:t xml:space="preserve"> годом значение показателя </w:t>
      </w:r>
      <w:r w:rsidR="009043E8" w:rsidRPr="00E83C14">
        <w:rPr>
          <w:sz w:val="28"/>
          <w:szCs w:val="28"/>
        </w:rPr>
        <w:t xml:space="preserve"> </w:t>
      </w:r>
      <w:r w:rsidR="003842D4" w:rsidRPr="00E83C14">
        <w:rPr>
          <w:sz w:val="28"/>
          <w:szCs w:val="28"/>
        </w:rPr>
        <w:t xml:space="preserve">уменьшилось на </w:t>
      </w:r>
      <w:r w:rsidR="00205697">
        <w:rPr>
          <w:sz w:val="28"/>
          <w:szCs w:val="28"/>
        </w:rPr>
        <w:t>0,5</w:t>
      </w:r>
      <w:r w:rsidR="003842D4" w:rsidRPr="00E83C14">
        <w:rPr>
          <w:sz w:val="28"/>
          <w:szCs w:val="28"/>
        </w:rPr>
        <w:t xml:space="preserve"> </w:t>
      </w:r>
      <w:proofErr w:type="spellStart"/>
      <w:r w:rsidR="003842D4" w:rsidRPr="00E83C14">
        <w:rPr>
          <w:sz w:val="28"/>
          <w:szCs w:val="28"/>
        </w:rPr>
        <w:t>куб.м</w:t>
      </w:r>
      <w:proofErr w:type="spellEnd"/>
      <w:r w:rsidR="003842D4" w:rsidRPr="00E83C14">
        <w:rPr>
          <w:sz w:val="28"/>
          <w:szCs w:val="28"/>
        </w:rPr>
        <w:t>. На</w:t>
      </w:r>
      <w:r w:rsidRPr="00E83C14">
        <w:rPr>
          <w:sz w:val="28"/>
          <w:szCs w:val="28"/>
        </w:rPr>
        <w:t xml:space="preserve"> среднесрочный период</w:t>
      </w:r>
      <w:r w:rsidR="003842D4" w:rsidRPr="00E83C14">
        <w:rPr>
          <w:sz w:val="28"/>
          <w:szCs w:val="28"/>
        </w:rPr>
        <w:t xml:space="preserve"> планируется </w:t>
      </w:r>
      <w:r w:rsidR="00580F3B" w:rsidRPr="00E83C14">
        <w:rPr>
          <w:sz w:val="28"/>
          <w:szCs w:val="28"/>
        </w:rPr>
        <w:t xml:space="preserve">уменьшение </w:t>
      </w:r>
      <w:r w:rsidR="00205697">
        <w:rPr>
          <w:sz w:val="28"/>
          <w:szCs w:val="28"/>
        </w:rPr>
        <w:t xml:space="preserve">объема к 2018 году до 19  </w:t>
      </w:r>
      <w:r w:rsidR="007F00C4" w:rsidRPr="00E83C14">
        <w:rPr>
          <w:sz w:val="28"/>
          <w:szCs w:val="28"/>
        </w:rPr>
        <w:t xml:space="preserve"> </w:t>
      </w:r>
      <w:proofErr w:type="spellStart"/>
      <w:r w:rsidR="007F00C4" w:rsidRPr="00E83C14">
        <w:rPr>
          <w:sz w:val="28"/>
          <w:szCs w:val="28"/>
        </w:rPr>
        <w:t>куб.м</w:t>
      </w:r>
      <w:proofErr w:type="spellEnd"/>
      <w:r w:rsidR="00EE0973" w:rsidRPr="00E83C14">
        <w:rPr>
          <w:sz w:val="28"/>
          <w:szCs w:val="28"/>
        </w:rPr>
        <w:t>.</w:t>
      </w:r>
      <w:r w:rsidR="007F00C4" w:rsidRPr="00E83C14">
        <w:rPr>
          <w:sz w:val="28"/>
          <w:szCs w:val="28"/>
        </w:rPr>
        <w:t xml:space="preserve"> на одного проживающего</w:t>
      </w:r>
      <w:r w:rsidRPr="00E83C14">
        <w:rPr>
          <w:sz w:val="28"/>
          <w:szCs w:val="28"/>
        </w:rPr>
        <w:t xml:space="preserve">. </w:t>
      </w:r>
      <w:r w:rsidR="00F53E5B" w:rsidRPr="00F53E5B">
        <w:rPr>
          <w:sz w:val="28"/>
          <w:szCs w:val="28"/>
        </w:rPr>
        <w:t xml:space="preserve">На уменьшение потребления холодной воды повлияло: значительное увеличение тарифа на ХВС и обязательное условие по установлению счетчиков в квартирах на потребление ХВС, </w:t>
      </w:r>
      <w:proofErr w:type="gramStart"/>
      <w:r w:rsidR="00F53E5B" w:rsidRPr="00F53E5B">
        <w:rPr>
          <w:sz w:val="28"/>
          <w:szCs w:val="28"/>
        </w:rPr>
        <w:t>согласно</w:t>
      </w:r>
      <w:proofErr w:type="gramEnd"/>
      <w:r w:rsidR="00F53E5B" w:rsidRPr="00F53E5B">
        <w:rPr>
          <w:sz w:val="28"/>
          <w:szCs w:val="28"/>
        </w:rPr>
        <w:t xml:space="preserve"> жилищного законодательства.</w:t>
      </w:r>
    </w:p>
    <w:p w:rsidR="00054C97" w:rsidRPr="00E83C14" w:rsidRDefault="00054C97" w:rsidP="00054C97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    </w:t>
      </w:r>
      <w:r w:rsidRPr="00E83C14">
        <w:rPr>
          <w:b/>
          <w:sz w:val="28"/>
          <w:szCs w:val="28"/>
        </w:rPr>
        <w:t>40.</w:t>
      </w:r>
      <w:r w:rsidRPr="00E83C14">
        <w:rPr>
          <w:sz w:val="28"/>
          <w:szCs w:val="28"/>
        </w:rPr>
        <w:t xml:space="preserve"> Удельная величина потребления энергетических ресурсов муниципальными бюджетными учреждениями в 201</w:t>
      </w:r>
      <w:r w:rsidR="00F53E5B">
        <w:rPr>
          <w:sz w:val="28"/>
          <w:szCs w:val="28"/>
        </w:rPr>
        <w:t>7</w:t>
      </w:r>
      <w:r w:rsidRPr="00E83C14">
        <w:rPr>
          <w:sz w:val="28"/>
          <w:szCs w:val="28"/>
        </w:rPr>
        <w:t xml:space="preserve"> году составила:</w:t>
      </w:r>
    </w:p>
    <w:p w:rsidR="00054C97" w:rsidRPr="00E83C14" w:rsidRDefault="00054C97" w:rsidP="008702C4">
      <w:pPr>
        <w:numPr>
          <w:ilvl w:val="0"/>
          <w:numId w:val="7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Электрическая энергия – </w:t>
      </w:r>
      <w:r w:rsidR="0022025A" w:rsidRPr="00E83C14">
        <w:rPr>
          <w:sz w:val="28"/>
          <w:szCs w:val="28"/>
        </w:rPr>
        <w:t>120,</w:t>
      </w:r>
      <w:r w:rsidR="0019173F" w:rsidRPr="00E83C14">
        <w:rPr>
          <w:sz w:val="28"/>
          <w:szCs w:val="28"/>
        </w:rPr>
        <w:t>0</w:t>
      </w:r>
      <w:r w:rsidRPr="00E83C14">
        <w:rPr>
          <w:sz w:val="28"/>
          <w:szCs w:val="28"/>
        </w:rPr>
        <w:t xml:space="preserve"> кВт/ч. на 1 человек</w:t>
      </w:r>
      <w:r w:rsidR="00981647" w:rsidRPr="00E83C14">
        <w:rPr>
          <w:sz w:val="28"/>
          <w:szCs w:val="28"/>
        </w:rPr>
        <w:t xml:space="preserve">а населения. </w:t>
      </w:r>
      <w:r w:rsidR="001754E0" w:rsidRPr="00E83C14">
        <w:rPr>
          <w:sz w:val="28"/>
          <w:szCs w:val="28"/>
        </w:rPr>
        <w:t>В 201</w:t>
      </w:r>
      <w:r w:rsidR="00F53E5B">
        <w:rPr>
          <w:sz w:val="28"/>
          <w:szCs w:val="28"/>
        </w:rPr>
        <w:t>6</w:t>
      </w:r>
      <w:r w:rsidR="001754E0" w:rsidRPr="00E83C14">
        <w:rPr>
          <w:sz w:val="28"/>
          <w:szCs w:val="28"/>
        </w:rPr>
        <w:t xml:space="preserve"> году показатель </w:t>
      </w:r>
      <w:r w:rsidR="008702C4" w:rsidRPr="00E83C14">
        <w:rPr>
          <w:sz w:val="28"/>
          <w:szCs w:val="28"/>
        </w:rPr>
        <w:t xml:space="preserve">составлял </w:t>
      </w:r>
      <w:r w:rsidR="00F53E5B">
        <w:rPr>
          <w:sz w:val="28"/>
          <w:szCs w:val="28"/>
        </w:rPr>
        <w:t>120,0</w:t>
      </w:r>
      <w:r w:rsidR="001754E0" w:rsidRPr="00E83C14">
        <w:rPr>
          <w:sz w:val="28"/>
          <w:szCs w:val="28"/>
        </w:rPr>
        <w:t xml:space="preserve"> кВт/ч.,</w:t>
      </w:r>
      <w:r w:rsidR="00F53E5B" w:rsidRPr="00F53E5B">
        <w:rPr>
          <w:sz w:val="28"/>
          <w:szCs w:val="28"/>
        </w:rPr>
        <w:t xml:space="preserve"> снижение показателя не произошло. На среднесрочный период запланировано  115  кВт/</w:t>
      </w:r>
      <w:proofErr w:type="gramStart"/>
      <w:r w:rsidR="00F53E5B" w:rsidRPr="00F53E5B">
        <w:rPr>
          <w:sz w:val="28"/>
          <w:szCs w:val="28"/>
        </w:rPr>
        <w:t>ч</w:t>
      </w:r>
      <w:proofErr w:type="gramEnd"/>
      <w:r w:rsidR="00F53E5B" w:rsidRPr="00F53E5B">
        <w:rPr>
          <w:sz w:val="28"/>
          <w:szCs w:val="28"/>
        </w:rPr>
        <w:t xml:space="preserve">. </w:t>
      </w:r>
    </w:p>
    <w:p w:rsidR="00054C97" w:rsidRPr="00E83C14" w:rsidRDefault="00737742" w:rsidP="00916E8E">
      <w:pPr>
        <w:numPr>
          <w:ilvl w:val="0"/>
          <w:numId w:val="7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>Тепловая энергия – 0,</w:t>
      </w:r>
      <w:r w:rsidR="00F8335F" w:rsidRPr="00E83C14">
        <w:rPr>
          <w:sz w:val="28"/>
          <w:szCs w:val="28"/>
        </w:rPr>
        <w:t>139</w:t>
      </w:r>
      <w:r w:rsidR="0057727D" w:rsidRPr="00E83C14">
        <w:rPr>
          <w:sz w:val="28"/>
          <w:szCs w:val="28"/>
        </w:rPr>
        <w:t xml:space="preserve"> </w:t>
      </w:r>
      <w:r w:rsidR="00054C97" w:rsidRPr="00E83C14">
        <w:rPr>
          <w:sz w:val="28"/>
          <w:szCs w:val="28"/>
        </w:rPr>
        <w:t xml:space="preserve"> Гкал</w:t>
      </w:r>
      <w:proofErr w:type="gramStart"/>
      <w:r w:rsidR="00054C97" w:rsidRPr="00E83C14">
        <w:rPr>
          <w:sz w:val="28"/>
          <w:szCs w:val="28"/>
        </w:rPr>
        <w:t>.</w:t>
      </w:r>
      <w:proofErr w:type="gramEnd"/>
      <w:r w:rsidR="00054C97" w:rsidRPr="00E83C14">
        <w:rPr>
          <w:sz w:val="28"/>
          <w:szCs w:val="28"/>
        </w:rPr>
        <w:t xml:space="preserve"> </w:t>
      </w:r>
      <w:proofErr w:type="gramStart"/>
      <w:r w:rsidR="00054C97" w:rsidRPr="00E83C14">
        <w:rPr>
          <w:sz w:val="28"/>
          <w:szCs w:val="28"/>
        </w:rPr>
        <w:t>н</w:t>
      </w:r>
      <w:proofErr w:type="gramEnd"/>
      <w:r w:rsidR="00054C97" w:rsidRPr="00E83C14">
        <w:rPr>
          <w:sz w:val="28"/>
          <w:szCs w:val="28"/>
        </w:rPr>
        <w:t>а 1 человек</w:t>
      </w:r>
      <w:r w:rsidR="00F53E5B">
        <w:rPr>
          <w:sz w:val="28"/>
          <w:szCs w:val="28"/>
        </w:rPr>
        <w:t>а населения. По сравнению с 2016</w:t>
      </w:r>
      <w:r w:rsidR="00054C97" w:rsidRPr="00E83C14">
        <w:rPr>
          <w:sz w:val="28"/>
          <w:szCs w:val="28"/>
        </w:rPr>
        <w:t xml:space="preserve"> годом значение показателя </w:t>
      </w:r>
      <w:r w:rsidR="0019173F" w:rsidRPr="00E83C14">
        <w:rPr>
          <w:sz w:val="28"/>
          <w:szCs w:val="28"/>
        </w:rPr>
        <w:t>не изменилось.</w:t>
      </w:r>
      <w:r w:rsidR="007B4DCA" w:rsidRPr="00E83C14">
        <w:rPr>
          <w:sz w:val="28"/>
          <w:szCs w:val="28"/>
        </w:rPr>
        <w:t xml:space="preserve"> </w:t>
      </w:r>
      <w:r w:rsidR="00426621" w:rsidRPr="00E83C14">
        <w:rPr>
          <w:sz w:val="28"/>
          <w:szCs w:val="28"/>
        </w:rPr>
        <w:t xml:space="preserve"> </w:t>
      </w:r>
      <w:r w:rsidR="00F53E5B" w:rsidRPr="00F53E5B">
        <w:rPr>
          <w:sz w:val="28"/>
          <w:szCs w:val="28"/>
        </w:rPr>
        <w:t>На среднесрочный период планируется в объеме 0,0139 Гкал.</w:t>
      </w:r>
    </w:p>
    <w:p w:rsidR="00F53E5B" w:rsidRPr="00F53E5B" w:rsidRDefault="00054C97" w:rsidP="00F53E5B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Г</w:t>
      </w:r>
      <w:r w:rsidR="00FC5AA1" w:rsidRPr="00E83C14">
        <w:rPr>
          <w:sz w:val="28"/>
          <w:szCs w:val="28"/>
        </w:rPr>
        <w:t>орячая вода – 0,8</w:t>
      </w:r>
      <w:r w:rsidRPr="00E83C14">
        <w:rPr>
          <w:sz w:val="28"/>
          <w:szCs w:val="28"/>
        </w:rPr>
        <w:t xml:space="preserve"> куб. метр на 1 человека населения. Значение показателя по сравнению с 201</w:t>
      </w:r>
      <w:r w:rsidR="00F53E5B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годом</w:t>
      </w:r>
      <w:r w:rsidR="007B4DCA" w:rsidRPr="00E83C14">
        <w:rPr>
          <w:sz w:val="28"/>
          <w:szCs w:val="28"/>
        </w:rPr>
        <w:t xml:space="preserve"> </w:t>
      </w:r>
      <w:r w:rsidR="00F53E5B">
        <w:rPr>
          <w:sz w:val="28"/>
          <w:szCs w:val="28"/>
        </w:rPr>
        <w:t xml:space="preserve"> не изменилось</w:t>
      </w:r>
      <w:r w:rsidR="0019173F" w:rsidRPr="00E83C14">
        <w:rPr>
          <w:sz w:val="28"/>
          <w:szCs w:val="28"/>
        </w:rPr>
        <w:t xml:space="preserve">. </w:t>
      </w:r>
      <w:r w:rsidR="00737742" w:rsidRPr="00E83C14">
        <w:rPr>
          <w:sz w:val="28"/>
          <w:szCs w:val="28"/>
        </w:rPr>
        <w:t xml:space="preserve"> </w:t>
      </w:r>
      <w:r w:rsidR="00F53E5B" w:rsidRPr="00F53E5B">
        <w:rPr>
          <w:sz w:val="28"/>
          <w:szCs w:val="28"/>
        </w:rPr>
        <w:t>Показатель планируется в объеме 0,8 куб. м. на одного человека населения на среднесрочный период.</w:t>
      </w:r>
    </w:p>
    <w:p w:rsidR="00B90CE7" w:rsidRPr="00B90CE7" w:rsidRDefault="00054C97" w:rsidP="00B90CE7">
      <w:pPr>
        <w:numPr>
          <w:ilvl w:val="0"/>
          <w:numId w:val="7"/>
        </w:numPr>
        <w:ind w:left="786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Холодная вода- </w:t>
      </w:r>
      <w:r w:rsidR="0019173F" w:rsidRPr="00E83C14">
        <w:rPr>
          <w:sz w:val="28"/>
          <w:szCs w:val="28"/>
        </w:rPr>
        <w:t>6,0</w:t>
      </w:r>
      <w:r w:rsidR="00737742" w:rsidRPr="00E83C14">
        <w:rPr>
          <w:sz w:val="28"/>
          <w:szCs w:val="28"/>
        </w:rPr>
        <w:t xml:space="preserve"> куб. метра</w:t>
      </w:r>
      <w:r w:rsidRPr="00E83C14">
        <w:rPr>
          <w:sz w:val="28"/>
          <w:szCs w:val="28"/>
        </w:rPr>
        <w:t xml:space="preserve"> на 1 человек</w:t>
      </w:r>
      <w:r w:rsidR="00B90CE7">
        <w:rPr>
          <w:sz w:val="28"/>
          <w:szCs w:val="28"/>
        </w:rPr>
        <w:t>а населения. По сравнению с 2016</w:t>
      </w:r>
      <w:r w:rsidRPr="00E83C14">
        <w:rPr>
          <w:sz w:val="28"/>
          <w:szCs w:val="28"/>
        </w:rPr>
        <w:t xml:space="preserve"> годом значение показателя </w:t>
      </w:r>
      <w:r w:rsidR="00B90CE7">
        <w:rPr>
          <w:sz w:val="28"/>
          <w:szCs w:val="28"/>
        </w:rPr>
        <w:t xml:space="preserve"> не уменьшилось</w:t>
      </w:r>
      <w:proofErr w:type="gramStart"/>
      <w:r w:rsidR="00B90CE7">
        <w:rPr>
          <w:sz w:val="28"/>
          <w:szCs w:val="28"/>
        </w:rPr>
        <w:t>.</w:t>
      </w:r>
      <w:proofErr w:type="gramEnd"/>
      <w:r w:rsidR="008A0362" w:rsidRPr="00E83C14">
        <w:rPr>
          <w:sz w:val="28"/>
          <w:szCs w:val="28"/>
        </w:rPr>
        <w:t xml:space="preserve"> </w:t>
      </w:r>
      <w:r w:rsidR="00C47913" w:rsidRPr="00E83C14">
        <w:rPr>
          <w:sz w:val="28"/>
          <w:szCs w:val="28"/>
        </w:rPr>
        <w:t xml:space="preserve"> </w:t>
      </w:r>
      <w:proofErr w:type="gramStart"/>
      <w:r w:rsidR="008A0362" w:rsidRPr="00E83C14">
        <w:rPr>
          <w:sz w:val="28"/>
          <w:szCs w:val="28"/>
        </w:rPr>
        <w:t>м</w:t>
      </w:r>
      <w:proofErr w:type="gramEnd"/>
      <w:r w:rsidR="008A0362" w:rsidRPr="00E83C14">
        <w:rPr>
          <w:sz w:val="28"/>
          <w:szCs w:val="28"/>
        </w:rPr>
        <w:t>етр</w:t>
      </w:r>
      <w:r w:rsidR="00737742" w:rsidRPr="00E83C14">
        <w:rPr>
          <w:sz w:val="28"/>
          <w:szCs w:val="28"/>
        </w:rPr>
        <w:t>а</w:t>
      </w:r>
      <w:r w:rsidR="008A0362" w:rsidRPr="00E83C14">
        <w:rPr>
          <w:sz w:val="28"/>
          <w:szCs w:val="28"/>
        </w:rPr>
        <w:t xml:space="preserve">  на одного человека населения</w:t>
      </w:r>
      <w:r w:rsidR="00717842" w:rsidRPr="00E83C14">
        <w:rPr>
          <w:sz w:val="28"/>
          <w:szCs w:val="28"/>
        </w:rPr>
        <w:t>.</w:t>
      </w:r>
      <w:r w:rsidR="00957518" w:rsidRPr="00E83C14">
        <w:rPr>
          <w:sz w:val="28"/>
          <w:szCs w:val="28"/>
        </w:rPr>
        <w:t xml:space="preserve"> </w:t>
      </w:r>
      <w:r w:rsidR="00B90CE7" w:rsidRPr="00B90CE7">
        <w:rPr>
          <w:sz w:val="28"/>
          <w:szCs w:val="28"/>
        </w:rPr>
        <w:t>К 2018 году планируется понижение показателя до 5,8 куб. метра на одного человека в среднесрочном периоде.</w:t>
      </w:r>
    </w:p>
    <w:p w:rsidR="00615906" w:rsidRDefault="00615906" w:rsidP="00B90CE7">
      <w:pPr>
        <w:jc w:val="both"/>
        <w:rPr>
          <w:sz w:val="28"/>
          <w:szCs w:val="28"/>
        </w:rPr>
      </w:pPr>
    </w:p>
    <w:p w:rsidR="00C42F8B" w:rsidRDefault="00C42F8B" w:rsidP="00C42F8B">
      <w:pPr>
        <w:ind w:left="720"/>
        <w:jc w:val="both"/>
        <w:rPr>
          <w:sz w:val="28"/>
          <w:szCs w:val="28"/>
        </w:rPr>
      </w:pPr>
    </w:p>
    <w:p w:rsidR="00B90CE7" w:rsidRDefault="00B90CE7" w:rsidP="00CA61EB">
      <w:pPr>
        <w:jc w:val="both"/>
        <w:rPr>
          <w:sz w:val="28"/>
          <w:szCs w:val="28"/>
        </w:rPr>
      </w:pPr>
    </w:p>
    <w:p w:rsidR="00C943C3" w:rsidRPr="00526138" w:rsidRDefault="00B90CE7" w:rsidP="00CA61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34F1" w:rsidRPr="00526138">
        <w:rPr>
          <w:sz w:val="28"/>
          <w:szCs w:val="28"/>
        </w:rPr>
        <w:t xml:space="preserve"> </w:t>
      </w:r>
      <w:r w:rsidR="00C943C3" w:rsidRPr="00526138">
        <w:rPr>
          <w:sz w:val="28"/>
          <w:szCs w:val="28"/>
        </w:rPr>
        <w:t>муниципального района</w:t>
      </w:r>
    </w:p>
    <w:p w:rsidR="00C943C3" w:rsidRDefault="00C943C3" w:rsidP="00CA61EB">
      <w:pPr>
        <w:jc w:val="both"/>
        <w:rPr>
          <w:sz w:val="28"/>
          <w:szCs w:val="28"/>
        </w:rPr>
      </w:pPr>
      <w:r w:rsidRPr="00526138">
        <w:rPr>
          <w:sz w:val="28"/>
          <w:szCs w:val="28"/>
        </w:rPr>
        <w:t>«Оловяннинский район»</w:t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0B3ABB">
        <w:rPr>
          <w:sz w:val="28"/>
          <w:szCs w:val="28"/>
        </w:rPr>
        <w:t xml:space="preserve">      </w:t>
      </w:r>
      <w:r w:rsidR="001D7C15" w:rsidRPr="00526138">
        <w:rPr>
          <w:sz w:val="28"/>
          <w:szCs w:val="28"/>
        </w:rPr>
        <w:tab/>
      </w:r>
      <w:r w:rsidR="000B3ABB">
        <w:rPr>
          <w:sz w:val="28"/>
          <w:szCs w:val="28"/>
        </w:rPr>
        <w:t xml:space="preserve">  </w:t>
      </w:r>
      <w:r w:rsidR="009E58A7" w:rsidRPr="00526138">
        <w:rPr>
          <w:sz w:val="28"/>
          <w:szCs w:val="28"/>
        </w:rPr>
        <w:t>А.</w:t>
      </w:r>
      <w:r w:rsidR="001D7C15" w:rsidRPr="00526138">
        <w:rPr>
          <w:sz w:val="28"/>
          <w:szCs w:val="28"/>
        </w:rPr>
        <w:t xml:space="preserve"> </w:t>
      </w:r>
      <w:r w:rsidR="009E58A7" w:rsidRPr="00526138">
        <w:rPr>
          <w:sz w:val="28"/>
          <w:szCs w:val="28"/>
        </w:rPr>
        <w:t>В. Антошкин</w:t>
      </w:r>
    </w:p>
    <w:p w:rsidR="00C943C3" w:rsidRDefault="00C943C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Pr="003B2ADC" w:rsidRDefault="006E2713" w:rsidP="00CA61EB">
      <w:pPr>
        <w:jc w:val="both"/>
        <w:rPr>
          <w:sz w:val="28"/>
          <w:szCs w:val="28"/>
        </w:rPr>
      </w:pPr>
    </w:p>
    <w:sectPr w:rsidR="006E2713" w:rsidRPr="003B2ADC" w:rsidSect="003531F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AE" w:rsidRDefault="002F79AE">
      <w:r>
        <w:separator/>
      </w:r>
    </w:p>
  </w:endnote>
  <w:endnote w:type="continuationSeparator" w:id="0">
    <w:p w:rsidR="002F79AE" w:rsidRDefault="002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0CA6">
      <w:rPr>
        <w:rStyle w:val="a9"/>
        <w:noProof/>
      </w:rPr>
      <w:t>1</w: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AE" w:rsidRDefault="002F79AE">
      <w:r>
        <w:separator/>
      </w:r>
    </w:p>
  </w:footnote>
  <w:footnote w:type="continuationSeparator" w:id="0">
    <w:p w:rsidR="002F79AE" w:rsidRDefault="002F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B3"/>
    <w:multiLevelType w:val="hybridMultilevel"/>
    <w:tmpl w:val="73F4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F84"/>
    <w:multiLevelType w:val="hybridMultilevel"/>
    <w:tmpl w:val="4692A6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266FE1"/>
    <w:multiLevelType w:val="hybridMultilevel"/>
    <w:tmpl w:val="2B2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6A4C"/>
    <w:multiLevelType w:val="hybridMultilevel"/>
    <w:tmpl w:val="1F460F32"/>
    <w:lvl w:ilvl="0" w:tplc="92D09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7A567B2"/>
    <w:multiLevelType w:val="hybridMultilevel"/>
    <w:tmpl w:val="042A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B216C"/>
    <w:multiLevelType w:val="hybridMultilevel"/>
    <w:tmpl w:val="E032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E225C1"/>
    <w:multiLevelType w:val="hybridMultilevel"/>
    <w:tmpl w:val="36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2C5D"/>
    <w:multiLevelType w:val="hybridMultilevel"/>
    <w:tmpl w:val="3A9E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A0663"/>
    <w:multiLevelType w:val="hybridMultilevel"/>
    <w:tmpl w:val="862C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2"/>
    <w:rsid w:val="0000590F"/>
    <w:rsid w:val="00006FEA"/>
    <w:rsid w:val="00007327"/>
    <w:rsid w:val="000102A8"/>
    <w:rsid w:val="0002074F"/>
    <w:rsid w:val="00021942"/>
    <w:rsid w:val="00022965"/>
    <w:rsid w:val="000238F3"/>
    <w:rsid w:val="000301CF"/>
    <w:rsid w:val="00031F10"/>
    <w:rsid w:val="00035E4D"/>
    <w:rsid w:val="00036D13"/>
    <w:rsid w:val="00037065"/>
    <w:rsid w:val="00040126"/>
    <w:rsid w:val="00040AED"/>
    <w:rsid w:val="000410BD"/>
    <w:rsid w:val="000410DD"/>
    <w:rsid w:val="00042A8F"/>
    <w:rsid w:val="00042F01"/>
    <w:rsid w:val="00042F1C"/>
    <w:rsid w:val="000430D9"/>
    <w:rsid w:val="000453F5"/>
    <w:rsid w:val="00050B16"/>
    <w:rsid w:val="0005153D"/>
    <w:rsid w:val="00054C97"/>
    <w:rsid w:val="00054FCC"/>
    <w:rsid w:val="0005644C"/>
    <w:rsid w:val="000569B7"/>
    <w:rsid w:val="00060822"/>
    <w:rsid w:val="000619AB"/>
    <w:rsid w:val="00065036"/>
    <w:rsid w:val="00070FA6"/>
    <w:rsid w:val="000729E6"/>
    <w:rsid w:val="00074CB1"/>
    <w:rsid w:val="00075919"/>
    <w:rsid w:val="0008122E"/>
    <w:rsid w:val="000836CF"/>
    <w:rsid w:val="0008650D"/>
    <w:rsid w:val="00087296"/>
    <w:rsid w:val="00087297"/>
    <w:rsid w:val="000877EB"/>
    <w:rsid w:val="00094331"/>
    <w:rsid w:val="00096B0B"/>
    <w:rsid w:val="000A15BE"/>
    <w:rsid w:val="000A3911"/>
    <w:rsid w:val="000A4B56"/>
    <w:rsid w:val="000A7FEC"/>
    <w:rsid w:val="000B0366"/>
    <w:rsid w:val="000B2F6B"/>
    <w:rsid w:val="000B3ABB"/>
    <w:rsid w:val="000B4C42"/>
    <w:rsid w:val="000B4EA1"/>
    <w:rsid w:val="000C1C06"/>
    <w:rsid w:val="000C4D01"/>
    <w:rsid w:val="000C5296"/>
    <w:rsid w:val="000C55E6"/>
    <w:rsid w:val="000C571D"/>
    <w:rsid w:val="000C5BC8"/>
    <w:rsid w:val="000C5F89"/>
    <w:rsid w:val="000C7785"/>
    <w:rsid w:val="000C7CED"/>
    <w:rsid w:val="000D0268"/>
    <w:rsid w:val="000D0B87"/>
    <w:rsid w:val="000D692D"/>
    <w:rsid w:val="000D755A"/>
    <w:rsid w:val="000D7D97"/>
    <w:rsid w:val="000E3D12"/>
    <w:rsid w:val="000E42D9"/>
    <w:rsid w:val="000E4E8B"/>
    <w:rsid w:val="000E67FE"/>
    <w:rsid w:val="000E696D"/>
    <w:rsid w:val="000E6E60"/>
    <w:rsid w:val="000E75FF"/>
    <w:rsid w:val="000F0D7C"/>
    <w:rsid w:val="000F2076"/>
    <w:rsid w:val="000F21A2"/>
    <w:rsid w:val="000F3138"/>
    <w:rsid w:val="000F3219"/>
    <w:rsid w:val="000F3D2E"/>
    <w:rsid w:val="000F4A7D"/>
    <w:rsid w:val="0010165D"/>
    <w:rsid w:val="00102601"/>
    <w:rsid w:val="00102612"/>
    <w:rsid w:val="00104491"/>
    <w:rsid w:val="00106364"/>
    <w:rsid w:val="00107C18"/>
    <w:rsid w:val="00107C3D"/>
    <w:rsid w:val="00111EA6"/>
    <w:rsid w:val="00113A31"/>
    <w:rsid w:val="0011555B"/>
    <w:rsid w:val="00116B83"/>
    <w:rsid w:val="00117662"/>
    <w:rsid w:val="001204D4"/>
    <w:rsid w:val="001214FA"/>
    <w:rsid w:val="00121CF1"/>
    <w:rsid w:val="00122556"/>
    <w:rsid w:val="00122B9D"/>
    <w:rsid w:val="001256E6"/>
    <w:rsid w:val="001266A3"/>
    <w:rsid w:val="0012708D"/>
    <w:rsid w:val="0013251E"/>
    <w:rsid w:val="00132DDF"/>
    <w:rsid w:val="00133785"/>
    <w:rsid w:val="0013391F"/>
    <w:rsid w:val="0013468A"/>
    <w:rsid w:val="00136C1E"/>
    <w:rsid w:val="00137C74"/>
    <w:rsid w:val="00143C47"/>
    <w:rsid w:val="001442AC"/>
    <w:rsid w:val="00144968"/>
    <w:rsid w:val="00144F0E"/>
    <w:rsid w:val="00146BB2"/>
    <w:rsid w:val="001472C1"/>
    <w:rsid w:val="00147AE7"/>
    <w:rsid w:val="0015030D"/>
    <w:rsid w:val="0015065A"/>
    <w:rsid w:val="001507B1"/>
    <w:rsid w:val="00150D73"/>
    <w:rsid w:val="00151BF6"/>
    <w:rsid w:val="00151C45"/>
    <w:rsid w:val="00153877"/>
    <w:rsid w:val="001546D5"/>
    <w:rsid w:val="0015487C"/>
    <w:rsid w:val="001558A0"/>
    <w:rsid w:val="001613FD"/>
    <w:rsid w:val="00163B39"/>
    <w:rsid w:val="00163DF9"/>
    <w:rsid w:val="00164D6F"/>
    <w:rsid w:val="00165D61"/>
    <w:rsid w:val="0016798A"/>
    <w:rsid w:val="00171223"/>
    <w:rsid w:val="00171B84"/>
    <w:rsid w:val="001754E0"/>
    <w:rsid w:val="00176D1F"/>
    <w:rsid w:val="001816D3"/>
    <w:rsid w:val="00182354"/>
    <w:rsid w:val="00182B04"/>
    <w:rsid w:val="001843AA"/>
    <w:rsid w:val="00186930"/>
    <w:rsid w:val="00190166"/>
    <w:rsid w:val="00191262"/>
    <w:rsid w:val="00191433"/>
    <w:rsid w:val="00191445"/>
    <w:rsid w:val="0019173F"/>
    <w:rsid w:val="0019237B"/>
    <w:rsid w:val="00195071"/>
    <w:rsid w:val="00195485"/>
    <w:rsid w:val="00197DB6"/>
    <w:rsid w:val="001A48C5"/>
    <w:rsid w:val="001A4F06"/>
    <w:rsid w:val="001A6156"/>
    <w:rsid w:val="001A74CB"/>
    <w:rsid w:val="001B1348"/>
    <w:rsid w:val="001B16C9"/>
    <w:rsid w:val="001B1D95"/>
    <w:rsid w:val="001B26CA"/>
    <w:rsid w:val="001B2F2E"/>
    <w:rsid w:val="001B5584"/>
    <w:rsid w:val="001B6023"/>
    <w:rsid w:val="001B6543"/>
    <w:rsid w:val="001C0515"/>
    <w:rsid w:val="001C0E3A"/>
    <w:rsid w:val="001C1B61"/>
    <w:rsid w:val="001C3479"/>
    <w:rsid w:val="001C39DD"/>
    <w:rsid w:val="001C400F"/>
    <w:rsid w:val="001C4C60"/>
    <w:rsid w:val="001C4F78"/>
    <w:rsid w:val="001C5356"/>
    <w:rsid w:val="001D3FE2"/>
    <w:rsid w:val="001D4E74"/>
    <w:rsid w:val="001D7C15"/>
    <w:rsid w:val="001E24A0"/>
    <w:rsid w:val="001E314A"/>
    <w:rsid w:val="001E3A66"/>
    <w:rsid w:val="001E4B9F"/>
    <w:rsid w:val="001E5666"/>
    <w:rsid w:val="001F1711"/>
    <w:rsid w:val="001F63FC"/>
    <w:rsid w:val="001F7C19"/>
    <w:rsid w:val="002009B2"/>
    <w:rsid w:val="00202630"/>
    <w:rsid w:val="00205697"/>
    <w:rsid w:val="00206849"/>
    <w:rsid w:val="00207ED4"/>
    <w:rsid w:val="00211335"/>
    <w:rsid w:val="00213C8F"/>
    <w:rsid w:val="00215B5C"/>
    <w:rsid w:val="00216979"/>
    <w:rsid w:val="002200BA"/>
    <w:rsid w:val="0022025A"/>
    <w:rsid w:val="00220DB3"/>
    <w:rsid w:val="00220F57"/>
    <w:rsid w:val="0022152A"/>
    <w:rsid w:val="002219A4"/>
    <w:rsid w:val="00221E86"/>
    <w:rsid w:val="00223448"/>
    <w:rsid w:val="0022405A"/>
    <w:rsid w:val="00224BA5"/>
    <w:rsid w:val="00227787"/>
    <w:rsid w:val="00231A6F"/>
    <w:rsid w:val="00231B7F"/>
    <w:rsid w:val="0023212F"/>
    <w:rsid w:val="002326FC"/>
    <w:rsid w:val="00232B0B"/>
    <w:rsid w:val="002350CE"/>
    <w:rsid w:val="00235B4C"/>
    <w:rsid w:val="00236725"/>
    <w:rsid w:val="00237970"/>
    <w:rsid w:val="002405FA"/>
    <w:rsid w:val="00240991"/>
    <w:rsid w:val="00240B0A"/>
    <w:rsid w:val="002412E6"/>
    <w:rsid w:val="00241F77"/>
    <w:rsid w:val="00246289"/>
    <w:rsid w:val="00246360"/>
    <w:rsid w:val="00246D4E"/>
    <w:rsid w:val="00247651"/>
    <w:rsid w:val="00250E2D"/>
    <w:rsid w:val="002533DE"/>
    <w:rsid w:val="00253792"/>
    <w:rsid w:val="00254845"/>
    <w:rsid w:val="002558E9"/>
    <w:rsid w:val="00257D51"/>
    <w:rsid w:val="00257E30"/>
    <w:rsid w:val="00260222"/>
    <w:rsid w:val="002605B5"/>
    <w:rsid w:val="00260B7C"/>
    <w:rsid w:val="00261840"/>
    <w:rsid w:val="00262D58"/>
    <w:rsid w:val="00267035"/>
    <w:rsid w:val="002676A8"/>
    <w:rsid w:val="00270A0B"/>
    <w:rsid w:val="00271631"/>
    <w:rsid w:val="0027256A"/>
    <w:rsid w:val="00272721"/>
    <w:rsid w:val="00276BE2"/>
    <w:rsid w:val="00282779"/>
    <w:rsid w:val="00283878"/>
    <w:rsid w:val="002841CE"/>
    <w:rsid w:val="002842F8"/>
    <w:rsid w:val="0029044D"/>
    <w:rsid w:val="00291244"/>
    <w:rsid w:val="00291FAC"/>
    <w:rsid w:val="00293A2C"/>
    <w:rsid w:val="00293AE9"/>
    <w:rsid w:val="00293E26"/>
    <w:rsid w:val="0029416C"/>
    <w:rsid w:val="0029517B"/>
    <w:rsid w:val="0029666C"/>
    <w:rsid w:val="00297A2E"/>
    <w:rsid w:val="00297AF0"/>
    <w:rsid w:val="002A102C"/>
    <w:rsid w:val="002A1225"/>
    <w:rsid w:val="002A4302"/>
    <w:rsid w:val="002B2748"/>
    <w:rsid w:val="002B372E"/>
    <w:rsid w:val="002B3F1A"/>
    <w:rsid w:val="002B459B"/>
    <w:rsid w:val="002B7A08"/>
    <w:rsid w:val="002C0A97"/>
    <w:rsid w:val="002C1271"/>
    <w:rsid w:val="002C37BB"/>
    <w:rsid w:val="002C5CAF"/>
    <w:rsid w:val="002D0644"/>
    <w:rsid w:val="002D2949"/>
    <w:rsid w:val="002D3467"/>
    <w:rsid w:val="002D6B84"/>
    <w:rsid w:val="002D6D5E"/>
    <w:rsid w:val="002E1392"/>
    <w:rsid w:val="002E13A7"/>
    <w:rsid w:val="002E2C67"/>
    <w:rsid w:val="002E527B"/>
    <w:rsid w:val="002E6AFD"/>
    <w:rsid w:val="002E6BCA"/>
    <w:rsid w:val="002E6C1D"/>
    <w:rsid w:val="002F1233"/>
    <w:rsid w:val="002F19E0"/>
    <w:rsid w:val="002F39CA"/>
    <w:rsid w:val="002F40A0"/>
    <w:rsid w:val="002F623F"/>
    <w:rsid w:val="002F79AE"/>
    <w:rsid w:val="00302C32"/>
    <w:rsid w:val="003035F9"/>
    <w:rsid w:val="003048B4"/>
    <w:rsid w:val="00305E0D"/>
    <w:rsid w:val="003060B1"/>
    <w:rsid w:val="00307358"/>
    <w:rsid w:val="00307709"/>
    <w:rsid w:val="003109B8"/>
    <w:rsid w:val="003112F8"/>
    <w:rsid w:val="00311A8F"/>
    <w:rsid w:val="003120EB"/>
    <w:rsid w:val="00313E8D"/>
    <w:rsid w:val="0031405E"/>
    <w:rsid w:val="00317A43"/>
    <w:rsid w:val="00317D45"/>
    <w:rsid w:val="00321313"/>
    <w:rsid w:val="00326E48"/>
    <w:rsid w:val="00327181"/>
    <w:rsid w:val="00330C4A"/>
    <w:rsid w:val="00331BA6"/>
    <w:rsid w:val="00333984"/>
    <w:rsid w:val="00340A8F"/>
    <w:rsid w:val="00340C23"/>
    <w:rsid w:val="00341A8D"/>
    <w:rsid w:val="00343171"/>
    <w:rsid w:val="00345089"/>
    <w:rsid w:val="00345CD9"/>
    <w:rsid w:val="0035181F"/>
    <w:rsid w:val="003527D3"/>
    <w:rsid w:val="003531F0"/>
    <w:rsid w:val="0035627E"/>
    <w:rsid w:val="00357B05"/>
    <w:rsid w:val="003600E0"/>
    <w:rsid w:val="003608D4"/>
    <w:rsid w:val="0036262E"/>
    <w:rsid w:val="00364878"/>
    <w:rsid w:val="00364AFD"/>
    <w:rsid w:val="003712D1"/>
    <w:rsid w:val="0037158F"/>
    <w:rsid w:val="00373CB6"/>
    <w:rsid w:val="0037664E"/>
    <w:rsid w:val="00377B84"/>
    <w:rsid w:val="00377F10"/>
    <w:rsid w:val="00381FED"/>
    <w:rsid w:val="00382BD3"/>
    <w:rsid w:val="003842D4"/>
    <w:rsid w:val="0038713F"/>
    <w:rsid w:val="00387A62"/>
    <w:rsid w:val="00387E85"/>
    <w:rsid w:val="003905A4"/>
    <w:rsid w:val="00391DAC"/>
    <w:rsid w:val="00392AF1"/>
    <w:rsid w:val="00393327"/>
    <w:rsid w:val="00393D93"/>
    <w:rsid w:val="00394C32"/>
    <w:rsid w:val="003959AD"/>
    <w:rsid w:val="00395A09"/>
    <w:rsid w:val="00395B36"/>
    <w:rsid w:val="00396163"/>
    <w:rsid w:val="003A5338"/>
    <w:rsid w:val="003A5AA1"/>
    <w:rsid w:val="003A653E"/>
    <w:rsid w:val="003B2ADC"/>
    <w:rsid w:val="003B2B89"/>
    <w:rsid w:val="003C00C6"/>
    <w:rsid w:val="003C1470"/>
    <w:rsid w:val="003C5CA0"/>
    <w:rsid w:val="003C6169"/>
    <w:rsid w:val="003C783C"/>
    <w:rsid w:val="003D1E40"/>
    <w:rsid w:val="003D25B2"/>
    <w:rsid w:val="003D408F"/>
    <w:rsid w:val="003D623C"/>
    <w:rsid w:val="003D6F3E"/>
    <w:rsid w:val="003D723E"/>
    <w:rsid w:val="003E0043"/>
    <w:rsid w:val="003E0CC8"/>
    <w:rsid w:val="003E0EE3"/>
    <w:rsid w:val="003E2618"/>
    <w:rsid w:val="003E38A4"/>
    <w:rsid w:val="003E542E"/>
    <w:rsid w:val="003E5925"/>
    <w:rsid w:val="003E5E17"/>
    <w:rsid w:val="003E62E0"/>
    <w:rsid w:val="003E750E"/>
    <w:rsid w:val="003E7A57"/>
    <w:rsid w:val="003F0146"/>
    <w:rsid w:val="003F069F"/>
    <w:rsid w:val="003F1958"/>
    <w:rsid w:val="003F2451"/>
    <w:rsid w:val="003F42B4"/>
    <w:rsid w:val="003F53F7"/>
    <w:rsid w:val="003F5DEE"/>
    <w:rsid w:val="003F6206"/>
    <w:rsid w:val="003F6267"/>
    <w:rsid w:val="003F68F2"/>
    <w:rsid w:val="003F6D80"/>
    <w:rsid w:val="00400946"/>
    <w:rsid w:val="00402C46"/>
    <w:rsid w:val="00402DAC"/>
    <w:rsid w:val="00403866"/>
    <w:rsid w:val="00403D4D"/>
    <w:rsid w:val="00405454"/>
    <w:rsid w:val="00405C6E"/>
    <w:rsid w:val="00406B44"/>
    <w:rsid w:val="0040704C"/>
    <w:rsid w:val="004078DB"/>
    <w:rsid w:val="004100D9"/>
    <w:rsid w:val="00410E23"/>
    <w:rsid w:val="00412F23"/>
    <w:rsid w:val="004133B0"/>
    <w:rsid w:val="0041342D"/>
    <w:rsid w:val="004147CD"/>
    <w:rsid w:val="0041517A"/>
    <w:rsid w:val="00415357"/>
    <w:rsid w:val="00420DA4"/>
    <w:rsid w:val="00420DF1"/>
    <w:rsid w:val="00421F77"/>
    <w:rsid w:val="00422163"/>
    <w:rsid w:val="00425DD5"/>
    <w:rsid w:val="00426621"/>
    <w:rsid w:val="004267E0"/>
    <w:rsid w:val="004268D5"/>
    <w:rsid w:val="00427BCF"/>
    <w:rsid w:val="004325D1"/>
    <w:rsid w:val="00432DF8"/>
    <w:rsid w:val="00432EDB"/>
    <w:rsid w:val="004349E5"/>
    <w:rsid w:val="00434B1A"/>
    <w:rsid w:val="00436925"/>
    <w:rsid w:val="0044012D"/>
    <w:rsid w:val="00441310"/>
    <w:rsid w:val="00441707"/>
    <w:rsid w:val="00442AF0"/>
    <w:rsid w:val="00442FCA"/>
    <w:rsid w:val="0044335D"/>
    <w:rsid w:val="0044365A"/>
    <w:rsid w:val="00443788"/>
    <w:rsid w:val="00443DFF"/>
    <w:rsid w:val="004446F8"/>
    <w:rsid w:val="00445193"/>
    <w:rsid w:val="00450A9E"/>
    <w:rsid w:val="00450D82"/>
    <w:rsid w:val="004513FC"/>
    <w:rsid w:val="00452F4D"/>
    <w:rsid w:val="00453177"/>
    <w:rsid w:val="00454041"/>
    <w:rsid w:val="00454661"/>
    <w:rsid w:val="00456258"/>
    <w:rsid w:val="004574D2"/>
    <w:rsid w:val="0045791A"/>
    <w:rsid w:val="00457E60"/>
    <w:rsid w:val="00457F85"/>
    <w:rsid w:val="00460EEE"/>
    <w:rsid w:val="00461241"/>
    <w:rsid w:val="00461A10"/>
    <w:rsid w:val="0046293A"/>
    <w:rsid w:val="00462BED"/>
    <w:rsid w:val="00463BB3"/>
    <w:rsid w:val="00463C39"/>
    <w:rsid w:val="0046448A"/>
    <w:rsid w:val="0046513B"/>
    <w:rsid w:val="00466B92"/>
    <w:rsid w:val="00467703"/>
    <w:rsid w:val="004712D0"/>
    <w:rsid w:val="00475289"/>
    <w:rsid w:val="004765D3"/>
    <w:rsid w:val="00481499"/>
    <w:rsid w:val="004815C6"/>
    <w:rsid w:val="00481653"/>
    <w:rsid w:val="00481CFC"/>
    <w:rsid w:val="00482AEE"/>
    <w:rsid w:val="00484072"/>
    <w:rsid w:val="00484854"/>
    <w:rsid w:val="004850A2"/>
    <w:rsid w:val="00485266"/>
    <w:rsid w:val="0048564F"/>
    <w:rsid w:val="004860FD"/>
    <w:rsid w:val="00486BEF"/>
    <w:rsid w:val="00490610"/>
    <w:rsid w:val="004910B9"/>
    <w:rsid w:val="00493A55"/>
    <w:rsid w:val="00494065"/>
    <w:rsid w:val="004951CE"/>
    <w:rsid w:val="004967F4"/>
    <w:rsid w:val="004A1884"/>
    <w:rsid w:val="004A50B5"/>
    <w:rsid w:val="004A5508"/>
    <w:rsid w:val="004A5D49"/>
    <w:rsid w:val="004A6C9E"/>
    <w:rsid w:val="004B2055"/>
    <w:rsid w:val="004B331C"/>
    <w:rsid w:val="004B7793"/>
    <w:rsid w:val="004C0E77"/>
    <w:rsid w:val="004C498A"/>
    <w:rsid w:val="004C507D"/>
    <w:rsid w:val="004D2611"/>
    <w:rsid w:val="004D2DC6"/>
    <w:rsid w:val="004D3401"/>
    <w:rsid w:val="004D421F"/>
    <w:rsid w:val="004D7BBF"/>
    <w:rsid w:val="004E0CA6"/>
    <w:rsid w:val="004E4700"/>
    <w:rsid w:val="004E4B14"/>
    <w:rsid w:val="004E4BC5"/>
    <w:rsid w:val="004E4F69"/>
    <w:rsid w:val="004E652D"/>
    <w:rsid w:val="004E7B8C"/>
    <w:rsid w:val="004F09F7"/>
    <w:rsid w:val="004F196F"/>
    <w:rsid w:val="004F6B44"/>
    <w:rsid w:val="0050425C"/>
    <w:rsid w:val="00504EB1"/>
    <w:rsid w:val="005055C5"/>
    <w:rsid w:val="00512902"/>
    <w:rsid w:val="005141B3"/>
    <w:rsid w:val="0052086F"/>
    <w:rsid w:val="00521F58"/>
    <w:rsid w:val="00525251"/>
    <w:rsid w:val="005259BC"/>
    <w:rsid w:val="00526138"/>
    <w:rsid w:val="00526755"/>
    <w:rsid w:val="00532EBA"/>
    <w:rsid w:val="00533686"/>
    <w:rsid w:val="005400D0"/>
    <w:rsid w:val="00541A96"/>
    <w:rsid w:val="00542C51"/>
    <w:rsid w:val="005436C8"/>
    <w:rsid w:val="0054397A"/>
    <w:rsid w:val="00543E0C"/>
    <w:rsid w:val="005453C2"/>
    <w:rsid w:val="0054624E"/>
    <w:rsid w:val="00546B57"/>
    <w:rsid w:val="0055130F"/>
    <w:rsid w:val="0055306E"/>
    <w:rsid w:val="00554A16"/>
    <w:rsid w:val="0055527F"/>
    <w:rsid w:val="00555889"/>
    <w:rsid w:val="0055638E"/>
    <w:rsid w:val="005567AD"/>
    <w:rsid w:val="00556961"/>
    <w:rsid w:val="00557E53"/>
    <w:rsid w:val="00562FDF"/>
    <w:rsid w:val="005652D4"/>
    <w:rsid w:val="00571907"/>
    <w:rsid w:val="00574418"/>
    <w:rsid w:val="00575CD9"/>
    <w:rsid w:val="0057727D"/>
    <w:rsid w:val="00580395"/>
    <w:rsid w:val="00580F3B"/>
    <w:rsid w:val="0058156D"/>
    <w:rsid w:val="00583CCD"/>
    <w:rsid w:val="00584C8E"/>
    <w:rsid w:val="00584D41"/>
    <w:rsid w:val="00591F88"/>
    <w:rsid w:val="005971E3"/>
    <w:rsid w:val="0059736C"/>
    <w:rsid w:val="005A21D5"/>
    <w:rsid w:val="005A49EB"/>
    <w:rsid w:val="005A60AD"/>
    <w:rsid w:val="005A7E79"/>
    <w:rsid w:val="005B1714"/>
    <w:rsid w:val="005B1933"/>
    <w:rsid w:val="005B25A3"/>
    <w:rsid w:val="005C28DA"/>
    <w:rsid w:val="005C7796"/>
    <w:rsid w:val="005D06D1"/>
    <w:rsid w:val="005D1512"/>
    <w:rsid w:val="005D19FD"/>
    <w:rsid w:val="005D1E73"/>
    <w:rsid w:val="005D34B0"/>
    <w:rsid w:val="005D561B"/>
    <w:rsid w:val="005D685B"/>
    <w:rsid w:val="005E04B3"/>
    <w:rsid w:val="005E365F"/>
    <w:rsid w:val="005F0891"/>
    <w:rsid w:val="005F11BB"/>
    <w:rsid w:val="005F19EF"/>
    <w:rsid w:val="005F27EA"/>
    <w:rsid w:val="005F3D13"/>
    <w:rsid w:val="005F3E13"/>
    <w:rsid w:val="005F4C1F"/>
    <w:rsid w:val="005F7A9B"/>
    <w:rsid w:val="00601405"/>
    <w:rsid w:val="006027A5"/>
    <w:rsid w:val="0060444F"/>
    <w:rsid w:val="00605C45"/>
    <w:rsid w:val="00611072"/>
    <w:rsid w:val="00615906"/>
    <w:rsid w:val="0061763E"/>
    <w:rsid w:val="00620FF7"/>
    <w:rsid w:val="006216B3"/>
    <w:rsid w:val="0062243B"/>
    <w:rsid w:val="006234DA"/>
    <w:rsid w:val="00624C59"/>
    <w:rsid w:val="006255F1"/>
    <w:rsid w:val="00625AA3"/>
    <w:rsid w:val="00626F12"/>
    <w:rsid w:val="0062783F"/>
    <w:rsid w:val="006330B8"/>
    <w:rsid w:val="006337D9"/>
    <w:rsid w:val="00633BA2"/>
    <w:rsid w:val="0063748A"/>
    <w:rsid w:val="006378BE"/>
    <w:rsid w:val="0064154A"/>
    <w:rsid w:val="00642F40"/>
    <w:rsid w:val="00643698"/>
    <w:rsid w:val="00647221"/>
    <w:rsid w:val="00650A7C"/>
    <w:rsid w:val="006523E4"/>
    <w:rsid w:val="00653022"/>
    <w:rsid w:val="00655655"/>
    <w:rsid w:val="0065577E"/>
    <w:rsid w:val="00657503"/>
    <w:rsid w:val="00657BFD"/>
    <w:rsid w:val="00661F85"/>
    <w:rsid w:val="006620E8"/>
    <w:rsid w:val="006646C0"/>
    <w:rsid w:val="00665513"/>
    <w:rsid w:val="00665EA1"/>
    <w:rsid w:val="006701A0"/>
    <w:rsid w:val="006710E1"/>
    <w:rsid w:val="00671C7C"/>
    <w:rsid w:val="00673A0B"/>
    <w:rsid w:val="00674306"/>
    <w:rsid w:val="0067439F"/>
    <w:rsid w:val="0067470A"/>
    <w:rsid w:val="0067515D"/>
    <w:rsid w:val="0067695C"/>
    <w:rsid w:val="00677863"/>
    <w:rsid w:val="006803CE"/>
    <w:rsid w:val="00681403"/>
    <w:rsid w:val="00681FE4"/>
    <w:rsid w:val="00682BA6"/>
    <w:rsid w:val="0068460B"/>
    <w:rsid w:val="00684F69"/>
    <w:rsid w:val="00685FFD"/>
    <w:rsid w:val="006868F3"/>
    <w:rsid w:val="00686933"/>
    <w:rsid w:val="00686CD0"/>
    <w:rsid w:val="00687F92"/>
    <w:rsid w:val="00690D39"/>
    <w:rsid w:val="0069399D"/>
    <w:rsid w:val="006947FC"/>
    <w:rsid w:val="00697F4C"/>
    <w:rsid w:val="006A0C83"/>
    <w:rsid w:val="006A0D3D"/>
    <w:rsid w:val="006A12C6"/>
    <w:rsid w:val="006A18B1"/>
    <w:rsid w:val="006A2C35"/>
    <w:rsid w:val="006A2D0A"/>
    <w:rsid w:val="006A3A57"/>
    <w:rsid w:val="006A5D2E"/>
    <w:rsid w:val="006A5E14"/>
    <w:rsid w:val="006A6C21"/>
    <w:rsid w:val="006A70B4"/>
    <w:rsid w:val="006A7F73"/>
    <w:rsid w:val="006B1EF5"/>
    <w:rsid w:val="006B23AE"/>
    <w:rsid w:val="006B4823"/>
    <w:rsid w:val="006B5BF1"/>
    <w:rsid w:val="006B653F"/>
    <w:rsid w:val="006B738E"/>
    <w:rsid w:val="006C0468"/>
    <w:rsid w:val="006C0981"/>
    <w:rsid w:val="006C2ABA"/>
    <w:rsid w:val="006C4EEA"/>
    <w:rsid w:val="006C55E6"/>
    <w:rsid w:val="006C58C8"/>
    <w:rsid w:val="006C5D23"/>
    <w:rsid w:val="006D0075"/>
    <w:rsid w:val="006D08C6"/>
    <w:rsid w:val="006D4543"/>
    <w:rsid w:val="006D5C60"/>
    <w:rsid w:val="006D6D07"/>
    <w:rsid w:val="006E1EE8"/>
    <w:rsid w:val="006E2713"/>
    <w:rsid w:val="006E2B2E"/>
    <w:rsid w:val="006E3A8A"/>
    <w:rsid w:val="006E759A"/>
    <w:rsid w:val="006E7D98"/>
    <w:rsid w:val="006F0E1D"/>
    <w:rsid w:val="006F24B4"/>
    <w:rsid w:val="006F2583"/>
    <w:rsid w:val="006F3E79"/>
    <w:rsid w:val="006F4A17"/>
    <w:rsid w:val="006F4E12"/>
    <w:rsid w:val="006F7118"/>
    <w:rsid w:val="006F7191"/>
    <w:rsid w:val="00700D00"/>
    <w:rsid w:val="00701480"/>
    <w:rsid w:val="00701BA9"/>
    <w:rsid w:val="007033AC"/>
    <w:rsid w:val="00704D4E"/>
    <w:rsid w:val="0070528C"/>
    <w:rsid w:val="00705820"/>
    <w:rsid w:val="00705B69"/>
    <w:rsid w:val="00706792"/>
    <w:rsid w:val="00707B07"/>
    <w:rsid w:val="007110E0"/>
    <w:rsid w:val="00711128"/>
    <w:rsid w:val="0071161F"/>
    <w:rsid w:val="00711ECA"/>
    <w:rsid w:val="00712EEA"/>
    <w:rsid w:val="00714C6B"/>
    <w:rsid w:val="00717842"/>
    <w:rsid w:val="00722926"/>
    <w:rsid w:val="007229C7"/>
    <w:rsid w:val="00722A04"/>
    <w:rsid w:val="00722D0D"/>
    <w:rsid w:val="00722E30"/>
    <w:rsid w:val="00725CEA"/>
    <w:rsid w:val="007262A6"/>
    <w:rsid w:val="007266A8"/>
    <w:rsid w:val="00731626"/>
    <w:rsid w:val="007322D1"/>
    <w:rsid w:val="00732BD1"/>
    <w:rsid w:val="007341E4"/>
    <w:rsid w:val="007349CC"/>
    <w:rsid w:val="00735512"/>
    <w:rsid w:val="00735EAB"/>
    <w:rsid w:val="00735FF0"/>
    <w:rsid w:val="00737618"/>
    <w:rsid w:val="00737742"/>
    <w:rsid w:val="00737E34"/>
    <w:rsid w:val="007408D3"/>
    <w:rsid w:val="007411A9"/>
    <w:rsid w:val="007411EE"/>
    <w:rsid w:val="00742015"/>
    <w:rsid w:val="007467C1"/>
    <w:rsid w:val="00750517"/>
    <w:rsid w:val="007514E0"/>
    <w:rsid w:val="00751587"/>
    <w:rsid w:val="00751FF3"/>
    <w:rsid w:val="00753530"/>
    <w:rsid w:val="00754694"/>
    <w:rsid w:val="00754F56"/>
    <w:rsid w:val="00756429"/>
    <w:rsid w:val="007577C9"/>
    <w:rsid w:val="00760440"/>
    <w:rsid w:val="00762E02"/>
    <w:rsid w:val="007631F8"/>
    <w:rsid w:val="00763D5E"/>
    <w:rsid w:val="00764093"/>
    <w:rsid w:val="00767C75"/>
    <w:rsid w:val="007710AA"/>
    <w:rsid w:val="00771476"/>
    <w:rsid w:val="007714CC"/>
    <w:rsid w:val="00772814"/>
    <w:rsid w:val="007735C8"/>
    <w:rsid w:val="007769F8"/>
    <w:rsid w:val="00780591"/>
    <w:rsid w:val="007826C6"/>
    <w:rsid w:val="00782CC2"/>
    <w:rsid w:val="00784BF8"/>
    <w:rsid w:val="00784D7C"/>
    <w:rsid w:val="00786B81"/>
    <w:rsid w:val="00793DAB"/>
    <w:rsid w:val="00796507"/>
    <w:rsid w:val="007973AA"/>
    <w:rsid w:val="007A165B"/>
    <w:rsid w:val="007A18BB"/>
    <w:rsid w:val="007A1C5D"/>
    <w:rsid w:val="007A3D21"/>
    <w:rsid w:val="007A7A6D"/>
    <w:rsid w:val="007B1CE6"/>
    <w:rsid w:val="007B4DCA"/>
    <w:rsid w:val="007C1EA3"/>
    <w:rsid w:val="007C2F8C"/>
    <w:rsid w:val="007C3412"/>
    <w:rsid w:val="007C5872"/>
    <w:rsid w:val="007C6FAC"/>
    <w:rsid w:val="007D053E"/>
    <w:rsid w:val="007D0F68"/>
    <w:rsid w:val="007D7C43"/>
    <w:rsid w:val="007D7CA4"/>
    <w:rsid w:val="007E0F96"/>
    <w:rsid w:val="007E54F1"/>
    <w:rsid w:val="007E699F"/>
    <w:rsid w:val="007E6BC3"/>
    <w:rsid w:val="007E752C"/>
    <w:rsid w:val="007F00C4"/>
    <w:rsid w:val="007F105B"/>
    <w:rsid w:val="007F121A"/>
    <w:rsid w:val="007F27AD"/>
    <w:rsid w:val="007F2DEE"/>
    <w:rsid w:val="007F45C7"/>
    <w:rsid w:val="007F6F80"/>
    <w:rsid w:val="007F7888"/>
    <w:rsid w:val="00801336"/>
    <w:rsid w:val="0080580E"/>
    <w:rsid w:val="00806E85"/>
    <w:rsid w:val="00813819"/>
    <w:rsid w:val="00814DD1"/>
    <w:rsid w:val="00816C98"/>
    <w:rsid w:val="00817C80"/>
    <w:rsid w:val="00817F29"/>
    <w:rsid w:val="00820846"/>
    <w:rsid w:val="00821E33"/>
    <w:rsid w:val="008260B0"/>
    <w:rsid w:val="00826E73"/>
    <w:rsid w:val="008301AD"/>
    <w:rsid w:val="008308AB"/>
    <w:rsid w:val="00830A2D"/>
    <w:rsid w:val="008313DA"/>
    <w:rsid w:val="00831DBF"/>
    <w:rsid w:val="00834713"/>
    <w:rsid w:val="008363FD"/>
    <w:rsid w:val="00836C0D"/>
    <w:rsid w:val="00836E8B"/>
    <w:rsid w:val="00837630"/>
    <w:rsid w:val="00840128"/>
    <w:rsid w:val="0084117F"/>
    <w:rsid w:val="0084182F"/>
    <w:rsid w:val="00842C30"/>
    <w:rsid w:val="00843528"/>
    <w:rsid w:val="00843C3E"/>
    <w:rsid w:val="00843E94"/>
    <w:rsid w:val="00845474"/>
    <w:rsid w:val="0085320E"/>
    <w:rsid w:val="00853868"/>
    <w:rsid w:val="00861D9C"/>
    <w:rsid w:val="008622A7"/>
    <w:rsid w:val="008634D6"/>
    <w:rsid w:val="00863CC7"/>
    <w:rsid w:val="00865874"/>
    <w:rsid w:val="0086707D"/>
    <w:rsid w:val="00867423"/>
    <w:rsid w:val="008702C4"/>
    <w:rsid w:val="008716E0"/>
    <w:rsid w:val="008728E8"/>
    <w:rsid w:val="00873564"/>
    <w:rsid w:val="00874064"/>
    <w:rsid w:val="00874DCB"/>
    <w:rsid w:val="00876F36"/>
    <w:rsid w:val="008808D5"/>
    <w:rsid w:val="00880934"/>
    <w:rsid w:val="008845FA"/>
    <w:rsid w:val="008850B4"/>
    <w:rsid w:val="008852FE"/>
    <w:rsid w:val="00885A7B"/>
    <w:rsid w:val="00887226"/>
    <w:rsid w:val="00890A83"/>
    <w:rsid w:val="008920BB"/>
    <w:rsid w:val="0089543B"/>
    <w:rsid w:val="0089579B"/>
    <w:rsid w:val="008A0362"/>
    <w:rsid w:val="008A0680"/>
    <w:rsid w:val="008A08CA"/>
    <w:rsid w:val="008A1F45"/>
    <w:rsid w:val="008B0777"/>
    <w:rsid w:val="008B1364"/>
    <w:rsid w:val="008B17B7"/>
    <w:rsid w:val="008B2A6A"/>
    <w:rsid w:val="008B3A04"/>
    <w:rsid w:val="008B41B8"/>
    <w:rsid w:val="008B49F4"/>
    <w:rsid w:val="008B60B8"/>
    <w:rsid w:val="008B6BDE"/>
    <w:rsid w:val="008C2974"/>
    <w:rsid w:val="008C35A9"/>
    <w:rsid w:val="008C3ABF"/>
    <w:rsid w:val="008C45B8"/>
    <w:rsid w:val="008C5772"/>
    <w:rsid w:val="008C578A"/>
    <w:rsid w:val="008C5DE3"/>
    <w:rsid w:val="008C7F66"/>
    <w:rsid w:val="008D11F7"/>
    <w:rsid w:val="008D5624"/>
    <w:rsid w:val="008D6078"/>
    <w:rsid w:val="008D703C"/>
    <w:rsid w:val="008D7382"/>
    <w:rsid w:val="008E02C7"/>
    <w:rsid w:val="008E0AAF"/>
    <w:rsid w:val="008E382E"/>
    <w:rsid w:val="008E4B32"/>
    <w:rsid w:val="008E5576"/>
    <w:rsid w:val="008E5C31"/>
    <w:rsid w:val="008E5CB8"/>
    <w:rsid w:val="008E7649"/>
    <w:rsid w:val="008E7EEC"/>
    <w:rsid w:val="008F01EC"/>
    <w:rsid w:val="008F13E0"/>
    <w:rsid w:val="008F3B28"/>
    <w:rsid w:val="008F46AF"/>
    <w:rsid w:val="008F49DA"/>
    <w:rsid w:val="008F68B7"/>
    <w:rsid w:val="00900BAC"/>
    <w:rsid w:val="0090114E"/>
    <w:rsid w:val="00901413"/>
    <w:rsid w:val="00901950"/>
    <w:rsid w:val="00902CEE"/>
    <w:rsid w:val="009043E8"/>
    <w:rsid w:val="00904FAF"/>
    <w:rsid w:val="00906D78"/>
    <w:rsid w:val="009115BC"/>
    <w:rsid w:val="0091219A"/>
    <w:rsid w:val="0091231A"/>
    <w:rsid w:val="00912AE3"/>
    <w:rsid w:val="0091302F"/>
    <w:rsid w:val="0091391A"/>
    <w:rsid w:val="00913D6F"/>
    <w:rsid w:val="00915BB9"/>
    <w:rsid w:val="00916E8E"/>
    <w:rsid w:val="00920D8F"/>
    <w:rsid w:val="00921D98"/>
    <w:rsid w:val="009248C1"/>
    <w:rsid w:val="00931430"/>
    <w:rsid w:val="00932E10"/>
    <w:rsid w:val="009358F7"/>
    <w:rsid w:val="009377A4"/>
    <w:rsid w:val="00940CFB"/>
    <w:rsid w:val="00942E68"/>
    <w:rsid w:val="00943007"/>
    <w:rsid w:val="00943817"/>
    <w:rsid w:val="009447D3"/>
    <w:rsid w:val="00945177"/>
    <w:rsid w:val="00945AC2"/>
    <w:rsid w:val="009463A2"/>
    <w:rsid w:val="00952123"/>
    <w:rsid w:val="00952698"/>
    <w:rsid w:val="00952E43"/>
    <w:rsid w:val="009549DC"/>
    <w:rsid w:val="00954BE1"/>
    <w:rsid w:val="00954EAF"/>
    <w:rsid w:val="0095562B"/>
    <w:rsid w:val="00957246"/>
    <w:rsid w:val="00957518"/>
    <w:rsid w:val="0096166D"/>
    <w:rsid w:val="00963C6B"/>
    <w:rsid w:val="009700D6"/>
    <w:rsid w:val="009708EF"/>
    <w:rsid w:val="00970EEF"/>
    <w:rsid w:val="00971DF6"/>
    <w:rsid w:val="00974913"/>
    <w:rsid w:val="009778CA"/>
    <w:rsid w:val="00977F4F"/>
    <w:rsid w:val="00981647"/>
    <w:rsid w:val="009831B7"/>
    <w:rsid w:val="00984452"/>
    <w:rsid w:val="00984A7E"/>
    <w:rsid w:val="009867DE"/>
    <w:rsid w:val="009875BE"/>
    <w:rsid w:val="00987AFB"/>
    <w:rsid w:val="00987B44"/>
    <w:rsid w:val="00987DF6"/>
    <w:rsid w:val="009921E4"/>
    <w:rsid w:val="00994407"/>
    <w:rsid w:val="00994680"/>
    <w:rsid w:val="00997FD4"/>
    <w:rsid w:val="009A02F4"/>
    <w:rsid w:val="009A0825"/>
    <w:rsid w:val="009A284F"/>
    <w:rsid w:val="009A2BB2"/>
    <w:rsid w:val="009B0587"/>
    <w:rsid w:val="009B0A48"/>
    <w:rsid w:val="009B284A"/>
    <w:rsid w:val="009B34E7"/>
    <w:rsid w:val="009B6493"/>
    <w:rsid w:val="009B6939"/>
    <w:rsid w:val="009C0E5F"/>
    <w:rsid w:val="009C2DF0"/>
    <w:rsid w:val="009C3C82"/>
    <w:rsid w:val="009C42B6"/>
    <w:rsid w:val="009C7503"/>
    <w:rsid w:val="009C794B"/>
    <w:rsid w:val="009D2F22"/>
    <w:rsid w:val="009D5172"/>
    <w:rsid w:val="009D6A91"/>
    <w:rsid w:val="009D6D67"/>
    <w:rsid w:val="009D6FDA"/>
    <w:rsid w:val="009E0761"/>
    <w:rsid w:val="009E07A8"/>
    <w:rsid w:val="009E181D"/>
    <w:rsid w:val="009E2C2F"/>
    <w:rsid w:val="009E34F1"/>
    <w:rsid w:val="009E4F3E"/>
    <w:rsid w:val="009E5808"/>
    <w:rsid w:val="009E58A7"/>
    <w:rsid w:val="009E5B06"/>
    <w:rsid w:val="009E5F1B"/>
    <w:rsid w:val="009E6C97"/>
    <w:rsid w:val="009E78BE"/>
    <w:rsid w:val="009E7E89"/>
    <w:rsid w:val="009F0DD8"/>
    <w:rsid w:val="009F3466"/>
    <w:rsid w:val="009F4E85"/>
    <w:rsid w:val="009F5E84"/>
    <w:rsid w:val="00A0183A"/>
    <w:rsid w:val="00A030E9"/>
    <w:rsid w:val="00A03188"/>
    <w:rsid w:val="00A045F1"/>
    <w:rsid w:val="00A04984"/>
    <w:rsid w:val="00A07E15"/>
    <w:rsid w:val="00A106C2"/>
    <w:rsid w:val="00A10F6B"/>
    <w:rsid w:val="00A11231"/>
    <w:rsid w:val="00A1273F"/>
    <w:rsid w:val="00A1314B"/>
    <w:rsid w:val="00A132A9"/>
    <w:rsid w:val="00A145CC"/>
    <w:rsid w:val="00A15A9E"/>
    <w:rsid w:val="00A16E38"/>
    <w:rsid w:val="00A1777D"/>
    <w:rsid w:val="00A17C39"/>
    <w:rsid w:val="00A2092D"/>
    <w:rsid w:val="00A20AFF"/>
    <w:rsid w:val="00A210DF"/>
    <w:rsid w:val="00A2128D"/>
    <w:rsid w:val="00A22B67"/>
    <w:rsid w:val="00A22BE0"/>
    <w:rsid w:val="00A2438F"/>
    <w:rsid w:val="00A30755"/>
    <w:rsid w:val="00A31133"/>
    <w:rsid w:val="00A31802"/>
    <w:rsid w:val="00A31D85"/>
    <w:rsid w:val="00A328C6"/>
    <w:rsid w:val="00A338D1"/>
    <w:rsid w:val="00A36B17"/>
    <w:rsid w:val="00A37EBD"/>
    <w:rsid w:val="00A4211B"/>
    <w:rsid w:val="00A443F5"/>
    <w:rsid w:val="00A47635"/>
    <w:rsid w:val="00A47A7F"/>
    <w:rsid w:val="00A530B4"/>
    <w:rsid w:val="00A53BB4"/>
    <w:rsid w:val="00A54960"/>
    <w:rsid w:val="00A557D8"/>
    <w:rsid w:val="00A672EA"/>
    <w:rsid w:val="00A71CE2"/>
    <w:rsid w:val="00A7292D"/>
    <w:rsid w:val="00A72C10"/>
    <w:rsid w:val="00A72C8F"/>
    <w:rsid w:val="00A73A70"/>
    <w:rsid w:val="00A746B0"/>
    <w:rsid w:val="00A8035E"/>
    <w:rsid w:val="00A8067B"/>
    <w:rsid w:val="00A80B13"/>
    <w:rsid w:val="00A831AD"/>
    <w:rsid w:val="00A843B6"/>
    <w:rsid w:val="00A87AA1"/>
    <w:rsid w:val="00A91791"/>
    <w:rsid w:val="00A917B9"/>
    <w:rsid w:val="00A91DE9"/>
    <w:rsid w:val="00A9345B"/>
    <w:rsid w:val="00A948FF"/>
    <w:rsid w:val="00A94FEB"/>
    <w:rsid w:val="00A95CD2"/>
    <w:rsid w:val="00A964D2"/>
    <w:rsid w:val="00AA3093"/>
    <w:rsid w:val="00AA32E7"/>
    <w:rsid w:val="00AA4226"/>
    <w:rsid w:val="00AA6331"/>
    <w:rsid w:val="00AA7808"/>
    <w:rsid w:val="00AB1769"/>
    <w:rsid w:val="00AB2420"/>
    <w:rsid w:val="00AB407F"/>
    <w:rsid w:val="00AB56C2"/>
    <w:rsid w:val="00AC04C8"/>
    <w:rsid w:val="00AC1E6B"/>
    <w:rsid w:val="00AC2005"/>
    <w:rsid w:val="00AC2234"/>
    <w:rsid w:val="00AC2F57"/>
    <w:rsid w:val="00AC381B"/>
    <w:rsid w:val="00AC47CB"/>
    <w:rsid w:val="00AC51C8"/>
    <w:rsid w:val="00AC718A"/>
    <w:rsid w:val="00AD159C"/>
    <w:rsid w:val="00AD1800"/>
    <w:rsid w:val="00AD2AEF"/>
    <w:rsid w:val="00AD3B3B"/>
    <w:rsid w:val="00AD5AE1"/>
    <w:rsid w:val="00AD7C38"/>
    <w:rsid w:val="00AD7E7B"/>
    <w:rsid w:val="00AE17E3"/>
    <w:rsid w:val="00AE1823"/>
    <w:rsid w:val="00AE378D"/>
    <w:rsid w:val="00AE3A1C"/>
    <w:rsid w:val="00AE3F5B"/>
    <w:rsid w:val="00AE3F91"/>
    <w:rsid w:val="00AE50B5"/>
    <w:rsid w:val="00AE5A6B"/>
    <w:rsid w:val="00AE69A4"/>
    <w:rsid w:val="00AF13DC"/>
    <w:rsid w:val="00AF163E"/>
    <w:rsid w:val="00AF2981"/>
    <w:rsid w:val="00AF29CE"/>
    <w:rsid w:val="00B010E3"/>
    <w:rsid w:val="00B01A9E"/>
    <w:rsid w:val="00B01BF9"/>
    <w:rsid w:val="00B026D9"/>
    <w:rsid w:val="00B05D0E"/>
    <w:rsid w:val="00B06F53"/>
    <w:rsid w:val="00B124DC"/>
    <w:rsid w:val="00B15C29"/>
    <w:rsid w:val="00B22C28"/>
    <w:rsid w:val="00B23308"/>
    <w:rsid w:val="00B2510D"/>
    <w:rsid w:val="00B257B2"/>
    <w:rsid w:val="00B25A14"/>
    <w:rsid w:val="00B26849"/>
    <w:rsid w:val="00B26C67"/>
    <w:rsid w:val="00B27426"/>
    <w:rsid w:val="00B27E8C"/>
    <w:rsid w:val="00B30894"/>
    <w:rsid w:val="00B31FA5"/>
    <w:rsid w:val="00B4322A"/>
    <w:rsid w:val="00B44858"/>
    <w:rsid w:val="00B44D21"/>
    <w:rsid w:val="00B44FC6"/>
    <w:rsid w:val="00B468D5"/>
    <w:rsid w:val="00B4707D"/>
    <w:rsid w:val="00B50113"/>
    <w:rsid w:val="00B53ED0"/>
    <w:rsid w:val="00B55603"/>
    <w:rsid w:val="00B55B43"/>
    <w:rsid w:val="00B55E6A"/>
    <w:rsid w:val="00B573EA"/>
    <w:rsid w:val="00B62280"/>
    <w:rsid w:val="00B627E3"/>
    <w:rsid w:val="00B628D5"/>
    <w:rsid w:val="00B64C6F"/>
    <w:rsid w:val="00B64E08"/>
    <w:rsid w:val="00B665E4"/>
    <w:rsid w:val="00B701E1"/>
    <w:rsid w:val="00B7045D"/>
    <w:rsid w:val="00B711EA"/>
    <w:rsid w:val="00B7248D"/>
    <w:rsid w:val="00B7471E"/>
    <w:rsid w:val="00B74C1E"/>
    <w:rsid w:val="00B84898"/>
    <w:rsid w:val="00B856CC"/>
    <w:rsid w:val="00B85890"/>
    <w:rsid w:val="00B90CE7"/>
    <w:rsid w:val="00B927E2"/>
    <w:rsid w:val="00BA0EE6"/>
    <w:rsid w:val="00BA2D91"/>
    <w:rsid w:val="00BA2E1C"/>
    <w:rsid w:val="00BA3076"/>
    <w:rsid w:val="00BA49A4"/>
    <w:rsid w:val="00BA5278"/>
    <w:rsid w:val="00BA668D"/>
    <w:rsid w:val="00BA7FAA"/>
    <w:rsid w:val="00BB17E2"/>
    <w:rsid w:val="00BB425D"/>
    <w:rsid w:val="00BB66A3"/>
    <w:rsid w:val="00BC02C6"/>
    <w:rsid w:val="00BC1AF2"/>
    <w:rsid w:val="00BC1DFF"/>
    <w:rsid w:val="00BC2069"/>
    <w:rsid w:val="00BC280D"/>
    <w:rsid w:val="00BC5F8B"/>
    <w:rsid w:val="00BC6791"/>
    <w:rsid w:val="00BC724A"/>
    <w:rsid w:val="00BC746C"/>
    <w:rsid w:val="00BC7512"/>
    <w:rsid w:val="00BD4008"/>
    <w:rsid w:val="00BD457D"/>
    <w:rsid w:val="00BD45FA"/>
    <w:rsid w:val="00BD49BD"/>
    <w:rsid w:val="00BD5A21"/>
    <w:rsid w:val="00BD6BC7"/>
    <w:rsid w:val="00BD7291"/>
    <w:rsid w:val="00BD7CE8"/>
    <w:rsid w:val="00BE367D"/>
    <w:rsid w:val="00BE39F2"/>
    <w:rsid w:val="00BE3A43"/>
    <w:rsid w:val="00BE3F12"/>
    <w:rsid w:val="00BE52F3"/>
    <w:rsid w:val="00BE5537"/>
    <w:rsid w:val="00BE6262"/>
    <w:rsid w:val="00BF081F"/>
    <w:rsid w:val="00BF2615"/>
    <w:rsid w:val="00BF2DB7"/>
    <w:rsid w:val="00BF341C"/>
    <w:rsid w:val="00BF6E8A"/>
    <w:rsid w:val="00BF7126"/>
    <w:rsid w:val="00BF739A"/>
    <w:rsid w:val="00C00EFC"/>
    <w:rsid w:val="00C02925"/>
    <w:rsid w:val="00C0401C"/>
    <w:rsid w:val="00C04363"/>
    <w:rsid w:val="00C0483D"/>
    <w:rsid w:val="00C04C65"/>
    <w:rsid w:val="00C06B7C"/>
    <w:rsid w:val="00C06CA0"/>
    <w:rsid w:val="00C07533"/>
    <w:rsid w:val="00C076DC"/>
    <w:rsid w:val="00C1065C"/>
    <w:rsid w:val="00C10A0D"/>
    <w:rsid w:val="00C1256F"/>
    <w:rsid w:val="00C12970"/>
    <w:rsid w:val="00C22DC6"/>
    <w:rsid w:val="00C236A4"/>
    <w:rsid w:val="00C243A0"/>
    <w:rsid w:val="00C30251"/>
    <w:rsid w:val="00C33B61"/>
    <w:rsid w:val="00C34887"/>
    <w:rsid w:val="00C368ED"/>
    <w:rsid w:val="00C40061"/>
    <w:rsid w:val="00C41456"/>
    <w:rsid w:val="00C4217F"/>
    <w:rsid w:val="00C42F8B"/>
    <w:rsid w:val="00C4325F"/>
    <w:rsid w:val="00C4353C"/>
    <w:rsid w:val="00C450C5"/>
    <w:rsid w:val="00C45130"/>
    <w:rsid w:val="00C45870"/>
    <w:rsid w:val="00C45E31"/>
    <w:rsid w:val="00C4715C"/>
    <w:rsid w:val="00C47913"/>
    <w:rsid w:val="00C47FFA"/>
    <w:rsid w:val="00C502E5"/>
    <w:rsid w:val="00C521ED"/>
    <w:rsid w:val="00C547AD"/>
    <w:rsid w:val="00C552E9"/>
    <w:rsid w:val="00C5574A"/>
    <w:rsid w:val="00C566F9"/>
    <w:rsid w:val="00C569B0"/>
    <w:rsid w:val="00C5784B"/>
    <w:rsid w:val="00C61700"/>
    <w:rsid w:val="00C6489A"/>
    <w:rsid w:val="00C674B8"/>
    <w:rsid w:val="00C70E2E"/>
    <w:rsid w:val="00C72ED0"/>
    <w:rsid w:val="00C73047"/>
    <w:rsid w:val="00C756BB"/>
    <w:rsid w:val="00C764CA"/>
    <w:rsid w:val="00C771C5"/>
    <w:rsid w:val="00C821CE"/>
    <w:rsid w:val="00C82630"/>
    <w:rsid w:val="00C82E30"/>
    <w:rsid w:val="00C865DF"/>
    <w:rsid w:val="00C86892"/>
    <w:rsid w:val="00C904EA"/>
    <w:rsid w:val="00C90C16"/>
    <w:rsid w:val="00C93502"/>
    <w:rsid w:val="00C93C39"/>
    <w:rsid w:val="00C943C3"/>
    <w:rsid w:val="00C95FFE"/>
    <w:rsid w:val="00C96382"/>
    <w:rsid w:val="00C96627"/>
    <w:rsid w:val="00CA01CD"/>
    <w:rsid w:val="00CA053A"/>
    <w:rsid w:val="00CA060C"/>
    <w:rsid w:val="00CA2A78"/>
    <w:rsid w:val="00CA3A73"/>
    <w:rsid w:val="00CA61EB"/>
    <w:rsid w:val="00CB11AD"/>
    <w:rsid w:val="00CB11E5"/>
    <w:rsid w:val="00CB351F"/>
    <w:rsid w:val="00CB4CF6"/>
    <w:rsid w:val="00CB5487"/>
    <w:rsid w:val="00CB5AF9"/>
    <w:rsid w:val="00CC00CC"/>
    <w:rsid w:val="00CC1AC9"/>
    <w:rsid w:val="00CC2264"/>
    <w:rsid w:val="00CC2530"/>
    <w:rsid w:val="00CC2AE1"/>
    <w:rsid w:val="00CC39D1"/>
    <w:rsid w:val="00CC4453"/>
    <w:rsid w:val="00CC6E83"/>
    <w:rsid w:val="00CC72A4"/>
    <w:rsid w:val="00CD0362"/>
    <w:rsid w:val="00CD4454"/>
    <w:rsid w:val="00CD57FC"/>
    <w:rsid w:val="00CD786C"/>
    <w:rsid w:val="00CD7E65"/>
    <w:rsid w:val="00CF0A7C"/>
    <w:rsid w:val="00CF26C4"/>
    <w:rsid w:val="00CF44F1"/>
    <w:rsid w:val="00CF46E6"/>
    <w:rsid w:val="00CF5333"/>
    <w:rsid w:val="00CF65BD"/>
    <w:rsid w:val="00CF6F08"/>
    <w:rsid w:val="00CF7866"/>
    <w:rsid w:val="00CF7F54"/>
    <w:rsid w:val="00D00812"/>
    <w:rsid w:val="00D01A87"/>
    <w:rsid w:val="00D02581"/>
    <w:rsid w:val="00D028F2"/>
    <w:rsid w:val="00D02A9E"/>
    <w:rsid w:val="00D03C33"/>
    <w:rsid w:val="00D05D9A"/>
    <w:rsid w:val="00D06491"/>
    <w:rsid w:val="00D066C3"/>
    <w:rsid w:val="00D12091"/>
    <w:rsid w:val="00D17B03"/>
    <w:rsid w:val="00D202B1"/>
    <w:rsid w:val="00D20B9B"/>
    <w:rsid w:val="00D24D58"/>
    <w:rsid w:val="00D25062"/>
    <w:rsid w:val="00D2668E"/>
    <w:rsid w:val="00D26E04"/>
    <w:rsid w:val="00D310D1"/>
    <w:rsid w:val="00D327B2"/>
    <w:rsid w:val="00D35E0E"/>
    <w:rsid w:val="00D36F1F"/>
    <w:rsid w:val="00D412E8"/>
    <w:rsid w:val="00D4228A"/>
    <w:rsid w:val="00D44AB4"/>
    <w:rsid w:val="00D474C9"/>
    <w:rsid w:val="00D514F1"/>
    <w:rsid w:val="00D543F0"/>
    <w:rsid w:val="00D63827"/>
    <w:rsid w:val="00D64611"/>
    <w:rsid w:val="00D6517C"/>
    <w:rsid w:val="00D70A51"/>
    <w:rsid w:val="00D70CFA"/>
    <w:rsid w:val="00D71B7F"/>
    <w:rsid w:val="00D7208C"/>
    <w:rsid w:val="00D760F8"/>
    <w:rsid w:val="00D80337"/>
    <w:rsid w:val="00D81215"/>
    <w:rsid w:val="00D82C42"/>
    <w:rsid w:val="00D84572"/>
    <w:rsid w:val="00D865F9"/>
    <w:rsid w:val="00D9011F"/>
    <w:rsid w:val="00D9018F"/>
    <w:rsid w:val="00D90AF6"/>
    <w:rsid w:val="00D92810"/>
    <w:rsid w:val="00D936C7"/>
    <w:rsid w:val="00D937EF"/>
    <w:rsid w:val="00D94357"/>
    <w:rsid w:val="00D95364"/>
    <w:rsid w:val="00D953CA"/>
    <w:rsid w:val="00D959E1"/>
    <w:rsid w:val="00D965CA"/>
    <w:rsid w:val="00D9794B"/>
    <w:rsid w:val="00DA0348"/>
    <w:rsid w:val="00DA451E"/>
    <w:rsid w:val="00DA7142"/>
    <w:rsid w:val="00DB24AA"/>
    <w:rsid w:val="00DB2581"/>
    <w:rsid w:val="00DB413C"/>
    <w:rsid w:val="00DB5103"/>
    <w:rsid w:val="00DB5DC1"/>
    <w:rsid w:val="00DC47F0"/>
    <w:rsid w:val="00DC5E68"/>
    <w:rsid w:val="00DC622B"/>
    <w:rsid w:val="00DC7735"/>
    <w:rsid w:val="00DD00A7"/>
    <w:rsid w:val="00DD09DE"/>
    <w:rsid w:val="00DD1841"/>
    <w:rsid w:val="00DD48B0"/>
    <w:rsid w:val="00DD5DD5"/>
    <w:rsid w:val="00DD62CC"/>
    <w:rsid w:val="00DD7778"/>
    <w:rsid w:val="00DD7DFE"/>
    <w:rsid w:val="00DE1A02"/>
    <w:rsid w:val="00DE2A9D"/>
    <w:rsid w:val="00DE3748"/>
    <w:rsid w:val="00DE4EDA"/>
    <w:rsid w:val="00DE6748"/>
    <w:rsid w:val="00DE7839"/>
    <w:rsid w:val="00DF1070"/>
    <w:rsid w:val="00DF20CE"/>
    <w:rsid w:val="00DF23BD"/>
    <w:rsid w:val="00DF2539"/>
    <w:rsid w:val="00DF3173"/>
    <w:rsid w:val="00DF4601"/>
    <w:rsid w:val="00DF4634"/>
    <w:rsid w:val="00DF4BC0"/>
    <w:rsid w:val="00DF7960"/>
    <w:rsid w:val="00E00D5D"/>
    <w:rsid w:val="00E04235"/>
    <w:rsid w:val="00E0687D"/>
    <w:rsid w:val="00E07158"/>
    <w:rsid w:val="00E07721"/>
    <w:rsid w:val="00E07AAE"/>
    <w:rsid w:val="00E10645"/>
    <w:rsid w:val="00E13103"/>
    <w:rsid w:val="00E1310E"/>
    <w:rsid w:val="00E13AF1"/>
    <w:rsid w:val="00E1406A"/>
    <w:rsid w:val="00E151E2"/>
    <w:rsid w:val="00E15E30"/>
    <w:rsid w:val="00E16563"/>
    <w:rsid w:val="00E17C43"/>
    <w:rsid w:val="00E23EC8"/>
    <w:rsid w:val="00E266F7"/>
    <w:rsid w:val="00E27459"/>
    <w:rsid w:val="00E30075"/>
    <w:rsid w:val="00E308C2"/>
    <w:rsid w:val="00E3096F"/>
    <w:rsid w:val="00E316E1"/>
    <w:rsid w:val="00E318C9"/>
    <w:rsid w:val="00E31A1F"/>
    <w:rsid w:val="00E332AD"/>
    <w:rsid w:val="00E3428A"/>
    <w:rsid w:val="00E3557D"/>
    <w:rsid w:val="00E365E3"/>
    <w:rsid w:val="00E36BDE"/>
    <w:rsid w:val="00E40229"/>
    <w:rsid w:val="00E402FF"/>
    <w:rsid w:val="00E42A85"/>
    <w:rsid w:val="00E446B3"/>
    <w:rsid w:val="00E449CA"/>
    <w:rsid w:val="00E469C3"/>
    <w:rsid w:val="00E478B3"/>
    <w:rsid w:val="00E47F28"/>
    <w:rsid w:val="00E5014A"/>
    <w:rsid w:val="00E53F9B"/>
    <w:rsid w:val="00E542CD"/>
    <w:rsid w:val="00E604C6"/>
    <w:rsid w:val="00E60A78"/>
    <w:rsid w:val="00E60ABC"/>
    <w:rsid w:val="00E60CBF"/>
    <w:rsid w:val="00E60EFC"/>
    <w:rsid w:val="00E611E2"/>
    <w:rsid w:val="00E61594"/>
    <w:rsid w:val="00E62313"/>
    <w:rsid w:val="00E63370"/>
    <w:rsid w:val="00E634B6"/>
    <w:rsid w:val="00E63913"/>
    <w:rsid w:val="00E64014"/>
    <w:rsid w:val="00E667C6"/>
    <w:rsid w:val="00E67F34"/>
    <w:rsid w:val="00E67F54"/>
    <w:rsid w:val="00E710ED"/>
    <w:rsid w:val="00E726EC"/>
    <w:rsid w:val="00E728EC"/>
    <w:rsid w:val="00E73B11"/>
    <w:rsid w:val="00E749A7"/>
    <w:rsid w:val="00E755F0"/>
    <w:rsid w:val="00E7632D"/>
    <w:rsid w:val="00E7692F"/>
    <w:rsid w:val="00E76A6D"/>
    <w:rsid w:val="00E77D20"/>
    <w:rsid w:val="00E80DA0"/>
    <w:rsid w:val="00E8314F"/>
    <w:rsid w:val="00E83C14"/>
    <w:rsid w:val="00E846B0"/>
    <w:rsid w:val="00E8738D"/>
    <w:rsid w:val="00E90EF0"/>
    <w:rsid w:val="00E9148A"/>
    <w:rsid w:val="00E92052"/>
    <w:rsid w:val="00E92CF8"/>
    <w:rsid w:val="00E9305D"/>
    <w:rsid w:val="00E96D8E"/>
    <w:rsid w:val="00EA115D"/>
    <w:rsid w:val="00EA1671"/>
    <w:rsid w:val="00EA1D7B"/>
    <w:rsid w:val="00EA3088"/>
    <w:rsid w:val="00EA492C"/>
    <w:rsid w:val="00EA57D9"/>
    <w:rsid w:val="00EA640C"/>
    <w:rsid w:val="00EB634F"/>
    <w:rsid w:val="00EC1165"/>
    <w:rsid w:val="00EC2CE4"/>
    <w:rsid w:val="00EC32BB"/>
    <w:rsid w:val="00EC433C"/>
    <w:rsid w:val="00EC501C"/>
    <w:rsid w:val="00EC6475"/>
    <w:rsid w:val="00EC673B"/>
    <w:rsid w:val="00EC7645"/>
    <w:rsid w:val="00EC7856"/>
    <w:rsid w:val="00ED2365"/>
    <w:rsid w:val="00ED2505"/>
    <w:rsid w:val="00ED29C4"/>
    <w:rsid w:val="00ED3B1D"/>
    <w:rsid w:val="00ED3D55"/>
    <w:rsid w:val="00ED4946"/>
    <w:rsid w:val="00ED5597"/>
    <w:rsid w:val="00ED5609"/>
    <w:rsid w:val="00ED569E"/>
    <w:rsid w:val="00ED70AA"/>
    <w:rsid w:val="00ED7601"/>
    <w:rsid w:val="00ED794A"/>
    <w:rsid w:val="00ED7AD7"/>
    <w:rsid w:val="00EE00D8"/>
    <w:rsid w:val="00EE0973"/>
    <w:rsid w:val="00EE3AC8"/>
    <w:rsid w:val="00EE5EE0"/>
    <w:rsid w:val="00EE6017"/>
    <w:rsid w:val="00EE730C"/>
    <w:rsid w:val="00EE7B2F"/>
    <w:rsid w:val="00EF1D11"/>
    <w:rsid w:val="00EF40E6"/>
    <w:rsid w:val="00EF5129"/>
    <w:rsid w:val="00EF555D"/>
    <w:rsid w:val="00EF5F34"/>
    <w:rsid w:val="00EF77ED"/>
    <w:rsid w:val="00F00401"/>
    <w:rsid w:val="00F00B09"/>
    <w:rsid w:val="00F0235C"/>
    <w:rsid w:val="00F03D90"/>
    <w:rsid w:val="00F04B98"/>
    <w:rsid w:val="00F04C2E"/>
    <w:rsid w:val="00F06877"/>
    <w:rsid w:val="00F1169D"/>
    <w:rsid w:val="00F11A51"/>
    <w:rsid w:val="00F122F7"/>
    <w:rsid w:val="00F12974"/>
    <w:rsid w:val="00F14A1E"/>
    <w:rsid w:val="00F155E0"/>
    <w:rsid w:val="00F161D7"/>
    <w:rsid w:val="00F168E7"/>
    <w:rsid w:val="00F171F9"/>
    <w:rsid w:val="00F21B91"/>
    <w:rsid w:val="00F21BD7"/>
    <w:rsid w:val="00F22D10"/>
    <w:rsid w:val="00F23DDC"/>
    <w:rsid w:val="00F25C1C"/>
    <w:rsid w:val="00F25C96"/>
    <w:rsid w:val="00F25CF5"/>
    <w:rsid w:val="00F2766F"/>
    <w:rsid w:val="00F31384"/>
    <w:rsid w:val="00F34A81"/>
    <w:rsid w:val="00F3567F"/>
    <w:rsid w:val="00F35ED8"/>
    <w:rsid w:val="00F3692B"/>
    <w:rsid w:val="00F4131F"/>
    <w:rsid w:val="00F42A7F"/>
    <w:rsid w:val="00F44D46"/>
    <w:rsid w:val="00F46657"/>
    <w:rsid w:val="00F47255"/>
    <w:rsid w:val="00F5022F"/>
    <w:rsid w:val="00F521A4"/>
    <w:rsid w:val="00F53E5B"/>
    <w:rsid w:val="00F53EDA"/>
    <w:rsid w:val="00F57E00"/>
    <w:rsid w:val="00F6070F"/>
    <w:rsid w:val="00F616A5"/>
    <w:rsid w:val="00F650D2"/>
    <w:rsid w:val="00F65BBD"/>
    <w:rsid w:val="00F6601F"/>
    <w:rsid w:val="00F678F6"/>
    <w:rsid w:val="00F70718"/>
    <w:rsid w:val="00F71F4F"/>
    <w:rsid w:val="00F74256"/>
    <w:rsid w:val="00F8067F"/>
    <w:rsid w:val="00F817A1"/>
    <w:rsid w:val="00F82F55"/>
    <w:rsid w:val="00F831C1"/>
    <w:rsid w:val="00F8335F"/>
    <w:rsid w:val="00F8513E"/>
    <w:rsid w:val="00F86263"/>
    <w:rsid w:val="00F8699A"/>
    <w:rsid w:val="00F87B30"/>
    <w:rsid w:val="00F95614"/>
    <w:rsid w:val="00F95B2B"/>
    <w:rsid w:val="00FA0118"/>
    <w:rsid w:val="00FA348C"/>
    <w:rsid w:val="00FA458D"/>
    <w:rsid w:val="00FA5EDF"/>
    <w:rsid w:val="00FB060C"/>
    <w:rsid w:val="00FB06C2"/>
    <w:rsid w:val="00FB0ADF"/>
    <w:rsid w:val="00FB170E"/>
    <w:rsid w:val="00FB1FAA"/>
    <w:rsid w:val="00FB2F6B"/>
    <w:rsid w:val="00FB41B3"/>
    <w:rsid w:val="00FB5CFD"/>
    <w:rsid w:val="00FB704B"/>
    <w:rsid w:val="00FB7FEF"/>
    <w:rsid w:val="00FC03E2"/>
    <w:rsid w:val="00FC0D35"/>
    <w:rsid w:val="00FC0F86"/>
    <w:rsid w:val="00FC2607"/>
    <w:rsid w:val="00FC38E8"/>
    <w:rsid w:val="00FC592E"/>
    <w:rsid w:val="00FC5AA1"/>
    <w:rsid w:val="00FC5BE3"/>
    <w:rsid w:val="00FC6D95"/>
    <w:rsid w:val="00FC7449"/>
    <w:rsid w:val="00FC766E"/>
    <w:rsid w:val="00FC78CA"/>
    <w:rsid w:val="00FD0769"/>
    <w:rsid w:val="00FD0E4B"/>
    <w:rsid w:val="00FD1346"/>
    <w:rsid w:val="00FD3EDD"/>
    <w:rsid w:val="00FD6FBC"/>
    <w:rsid w:val="00FE2A3A"/>
    <w:rsid w:val="00FE3733"/>
    <w:rsid w:val="00FE697E"/>
    <w:rsid w:val="00FE76F9"/>
    <w:rsid w:val="00FF057F"/>
    <w:rsid w:val="00FF2929"/>
    <w:rsid w:val="00FF3637"/>
    <w:rsid w:val="00FF3737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9203-0441-4236-9D7B-86908D9D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11</Pages>
  <Words>3582</Words>
  <Characters>22887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по эффективности</vt:lpstr>
    </vt:vector>
  </TitlesOfParts>
  <Company>Организация</Company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по эффективности</dc:title>
  <dc:subject/>
  <dc:creator>Customer</dc:creator>
  <cp:keywords/>
  <cp:lastModifiedBy>Андрей Анатольевич Стюхин</cp:lastModifiedBy>
  <cp:revision>327</cp:revision>
  <cp:lastPrinted>2018-05-03T23:55:00Z</cp:lastPrinted>
  <dcterms:created xsi:type="dcterms:W3CDTF">2017-05-02T05:35:00Z</dcterms:created>
  <dcterms:modified xsi:type="dcterms:W3CDTF">2018-05-07T01:46:00Z</dcterms:modified>
</cp:coreProperties>
</file>