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B47" w:rsidRPr="00160DF0" w:rsidRDefault="00906B47" w:rsidP="00906B4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DF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</w:t>
      </w:r>
    </w:p>
    <w:p w:rsidR="00906B47" w:rsidRPr="00160DF0" w:rsidRDefault="00906B47" w:rsidP="00906B47">
      <w:pPr>
        <w:spacing w:after="0"/>
        <w:ind w:left="-720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DF0">
        <w:rPr>
          <w:rFonts w:ascii="Times New Roman" w:eastAsia="Times New Roman" w:hAnsi="Times New Roman" w:cs="Times New Roman"/>
          <w:sz w:val="28"/>
          <w:szCs w:val="28"/>
          <w:lang w:eastAsia="ru-RU"/>
        </w:rPr>
        <w:t>«ХАРА-БЫРКИНСКОЕ»</w:t>
      </w:r>
    </w:p>
    <w:p w:rsidR="00906B47" w:rsidRPr="00160DF0" w:rsidRDefault="00906B47" w:rsidP="00906B47">
      <w:pPr>
        <w:keepNext/>
        <w:spacing w:before="240" w:after="0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0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906B47" w:rsidRPr="00160DF0" w:rsidRDefault="00906B47" w:rsidP="00906B4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DF0">
        <w:rPr>
          <w:rFonts w:ascii="Times New Roman" w:eastAsia="Times New Roman" w:hAnsi="Times New Roman" w:cs="Times New Roman"/>
          <w:sz w:val="28"/>
          <w:szCs w:val="28"/>
          <w:lang w:eastAsia="ru-RU"/>
        </w:rPr>
        <w:t>с. Хара-Бырка</w:t>
      </w:r>
    </w:p>
    <w:p w:rsidR="00906B47" w:rsidRPr="00160DF0" w:rsidRDefault="00906B47" w:rsidP="00906B4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DF0">
        <w:rPr>
          <w:rFonts w:ascii="Times New Roman" w:eastAsia="Times New Roman" w:hAnsi="Times New Roman" w:cs="Times New Roman"/>
          <w:sz w:val="28"/>
          <w:szCs w:val="28"/>
          <w:lang w:eastAsia="ru-RU"/>
        </w:rPr>
        <w:t>«27»  апреля  2018 г.                                                                                         № 20</w:t>
      </w:r>
    </w:p>
    <w:p w:rsidR="00906B47" w:rsidRPr="00160DF0" w:rsidRDefault="00906B47" w:rsidP="00906B4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B47" w:rsidRPr="00160DF0" w:rsidRDefault="00906B47" w:rsidP="00906B4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утверждении Плана мероприятий по устранению с 01 января 2018 года неэффективных (невостребованных) налоговых льгот </w:t>
      </w:r>
      <w:proofErr w:type="gramStart"/>
      <w:r w:rsidRPr="00160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160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пониженных ставок) по местным налогам »     </w:t>
      </w:r>
    </w:p>
    <w:p w:rsidR="00906B47" w:rsidRPr="00160DF0" w:rsidRDefault="00906B47" w:rsidP="00906B4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B47" w:rsidRPr="00160DF0" w:rsidRDefault="00906B47" w:rsidP="00906B4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целях увеличения поступлений доходов в консолидированный бюджет сельского поселения «Хара-Быркинское»</w:t>
      </w:r>
      <w:proofErr w:type="gramStart"/>
      <w:r w:rsidRPr="00160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160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усилия контроля за соблюдением финансовой , бюджетной и налоговой дисциплины, руководствуясь Устава сельского поселения «Хара-Быркинское».   </w:t>
      </w:r>
    </w:p>
    <w:p w:rsidR="00906B47" w:rsidRPr="00160DF0" w:rsidRDefault="00906B47" w:rsidP="00906B4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Постановляю:</w:t>
      </w:r>
    </w:p>
    <w:p w:rsidR="00906B47" w:rsidRPr="00160DF0" w:rsidRDefault="00906B47" w:rsidP="00906B4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DF0">
        <w:rPr>
          <w:rFonts w:ascii="Times New Roman" w:eastAsia="Times New Roman" w:hAnsi="Times New Roman" w:cs="Times New Roman"/>
          <w:sz w:val="28"/>
          <w:szCs w:val="28"/>
          <w:lang w:eastAsia="ru-RU"/>
        </w:rPr>
        <w:t>1.  Утвердить прилагаемый план мероприятий по устранению  с 01 января 2018 года неэффективных (невостребованных) налоговых льгот (пониженных ставок) по местным налогам .</w:t>
      </w:r>
    </w:p>
    <w:p w:rsidR="00906B47" w:rsidRPr="00160DF0" w:rsidRDefault="00906B47" w:rsidP="00906B47">
      <w:pPr>
        <w:tabs>
          <w:tab w:val="left" w:pos="3174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DF0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после официального обнародования на информационном стенде администрации сельского поселения «Хара-Быркинское»</w:t>
      </w:r>
    </w:p>
    <w:p w:rsidR="00906B47" w:rsidRPr="00160DF0" w:rsidRDefault="00906B47" w:rsidP="00906B47">
      <w:pPr>
        <w:tabs>
          <w:tab w:val="left" w:pos="3174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160D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60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906B47" w:rsidRPr="00160DF0" w:rsidRDefault="00906B47" w:rsidP="00906B47">
      <w:pPr>
        <w:tabs>
          <w:tab w:val="left" w:pos="3174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B47" w:rsidRPr="00160DF0" w:rsidRDefault="00906B47" w:rsidP="00906B47">
      <w:pPr>
        <w:tabs>
          <w:tab w:val="left" w:pos="3174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B47" w:rsidRPr="00160DF0" w:rsidRDefault="00906B47" w:rsidP="00906B47">
      <w:pPr>
        <w:tabs>
          <w:tab w:val="left" w:pos="3174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B47" w:rsidRPr="00160DF0" w:rsidRDefault="00906B47" w:rsidP="00906B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0DF0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160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Главы администрации </w:t>
      </w:r>
      <w:proofErr w:type="gramStart"/>
      <w:r w:rsidRPr="00160DF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906B47" w:rsidRPr="00160DF0" w:rsidRDefault="00906B47" w:rsidP="00906B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«Хара-Быркинское»                                        </w:t>
      </w:r>
      <w:proofErr w:type="spellStart"/>
      <w:r w:rsidRPr="00160DF0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Н.Н.Цагадаев</w:t>
      </w:r>
      <w:proofErr w:type="spellEnd"/>
    </w:p>
    <w:p w:rsidR="00906B47" w:rsidRPr="00160DF0" w:rsidRDefault="00906B47" w:rsidP="00906B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.</w:t>
      </w:r>
    </w:p>
    <w:p w:rsidR="00906B47" w:rsidRPr="00160DF0" w:rsidRDefault="00906B47" w:rsidP="00906B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B47" w:rsidRPr="00160DF0" w:rsidRDefault="00906B47" w:rsidP="00906B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B47" w:rsidRPr="00160DF0" w:rsidRDefault="00906B47" w:rsidP="00906B4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B47" w:rsidRPr="00160DF0" w:rsidRDefault="00906B47" w:rsidP="00906B4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B47" w:rsidRPr="00160DF0" w:rsidRDefault="00906B47" w:rsidP="00906B4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B47" w:rsidRPr="00160DF0" w:rsidRDefault="00906B47" w:rsidP="00906B4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B47" w:rsidRPr="00160DF0" w:rsidRDefault="00906B47" w:rsidP="00906B4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B47" w:rsidRPr="00160DF0" w:rsidRDefault="00906B47" w:rsidP="00906B4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B47" w:rsidRPr="00160DF0" w:rsidRDefault="00906B47" w:rsidP="00906B4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B47" w:rsidRPr="00160DF0" w:rsidRDefault="00906B47" w:rsidP="00906B4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B47" w:rsidRPr="00160DF0" w:rsidRDefault="00906B47" w:rsidP="00906B4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B47" w:rsidRPr="00160DF0" w:rsidRDefault="00906B47" w:rsidP="00906B4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B47" w:rsidRPr="00160DF0" w:rsidRDefault="00906B47" w:rsidP="00906B4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B47" w:rsidRDefault="00906B47" w:rsidP="00906B47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B47" w:rsidRPr="00160DF0" w:rsidRDefault="00906B47" w:rsidP="00906B47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 </w:t>
      </w:r>
    </w:p>
    <w:p w:rsidR="00906B47" w:rsidRPr="00160DF0" w:rsidRDefault="00906B47" w:rsidP="00906B47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</w:t>
      </w:r>
      <w:proofErr w:type="gramStart"/>
      <w:r w:rsidRPr="00160DF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  <w:r w:rsidRPr="00160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6B47" w:rsidRPr="00160DF0" w:rsidRDefault="00906B47" w:rsidP="00906B47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D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«Хара-Быркинское»</w:t>
      </w:r>
    </w:p>
    <w:p w:rsidR="00906B47" w:rsidRPr="00160DF0" w:rsidRDefault="00906B47" w:rsidP="00906B47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DF0">
        <w:rPr>
          <w:rFonts w:ascii="Times New Roman" w:eastAsia="Times New Roman" w:hAnsi="Times New Roman" w:cs="Times New Roman"/>
          <w:sz w:val="24"/>
          <w:szCs w:val="24"/>
          <w:lang w:eastAsia="ru-RU"/>
        </w:rPr>
        <w:t>№ 20 от 27.04.2018 года</w:t>
      </w:r>
    </w:p>
    <w:p w:rsidR="00906B47" w:rsidRPr="00160DF0" w:rsidRDefault="00906B47" w:rsidP="00906B47">
      <w:pPr>
        <w:spacing w:after="0"/>
        <w:jc w:val="right"/>
      </w:pPr>
    </w:p>
    <w:p w:rsidR="00906B47" w:rsidRPr="00160DF0" w:rsidRDefault="00906B47" w:rsidP="00906B47"/>
    <w:p w:rsidR="00906B47" w:rsidRPr="00160DF0" w:rsidRDefault="00906B47" w:rsidP="00906B47">
      <w:pPr>
        <w:tabs>
          <w:tab w:val="left" w:pos="3381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160DF0">
        <w:rPr>
          <w:rFonts w:ascii="Times New Roman" w:hAnsi="Times New Roman" w:cs="Times New Roman"/>
          <w:sz w:val="32"/>
          <w:szCs w:val="32"/>
        </w:rPr>
        <w:t>ПЛАН</w:t>
      </w:r>
    </w:p>
    <w:p w:rsidR="00906B47" w:rsidRPr="00160DF0" w:rsidRDefault="00906B47" w:rsidP="00906B4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DF0">
        <w:rPr>
          <w:rFonts w:ascii="Times New Roman" w:hAnsi="Times New Roman" w:cs="Times New Roman"/>
          <w:sz w:val="28"/>
          <w:szCs w:val="28"/>
        </w:rPr>
        <w:t>Мероприятий по устранению</w:t>
      </w:r>
      <w:r w:rsidRPr="00160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неэффективных (невостребованных) налоговых льгот </w:t>
      </w:r>
      <w:proofErr w:type="gramStart"/>
      <w:r w:rsidRPr="00160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160D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пониженных ставок) по местным налогам.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906B47" w:rsidRPr="00160DF0" w:rsidTr="00E15683">
        <w:tc>
          <w:tcPr>
            <w:tcW w:w="534" w:type="dxa"/>
          </w:tcPr>
          <w:p w:rsidR="00906B47" w:rsidRPr="00160DF0" w:rsidRDefault="00906B47" w:rsidP="00E15683">
            <w:pPr>
              <w:tabs>
                <w:tab w:val="left" w:pos="3381"/>
              </w:tabs>
              <w:jc w:val="center"/>
              <w:rPr>
                <w:rFonts w:ascii="Times New Roman" w:hAnsi="Times New Roman" w:cs="Times New Roman"/>
              </w:rPr>
            </w:pPr>
            <w:r w:rsidRPr="00160DF0">
              <w:rPr>
                <w:rFonts w:ascii="Times New Roman" w:hAnsi="Times New Roman" w:cs="Times New Roman"/>
              </w:rPr>
              <w:t>№</w:t>
            </w:r>
          </w:p>
          <w:p w:rsidR="00906B47" w:rsidRPr="00160DF0" w:rsidRDefault="00906B47" w:rsidP="00E15683">
            <w:pPr>
              <w:tabs>
                <w:tab w:val="left" w:pos="3381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60DF0">
              <w:rPr>
                <w:rFonts w:ascii="Times New Roman" w:hAnsi="Times New Roman" w:cs="Times New Roman"/>
              </w:rPr>
              <w:t>п</w:t>
            </w:r>
            <w:proofErr w:type="gramEnd"/>
            <w:r w:rsidRPr="00160DF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251" w:type="dxa"/>
          </w:tcPr>
          <w:p w:rsidR="00906B47" w:rsidRPr="00160DF0" w:rsidRDefault="00906B47" w:rsidP="00E15683">
            <w:pPr>
              <w:tabs>
                <w:tab w:val="left" w:pos="3381"/>
              </w:tabs>
              <w:jc w:val="center"/>
              <w:rPr>
                <w:rFonts w:ascii="Times New Roman" w:hAnsi="Times New Roman" w:cs="Times New Roman"/>
              </w:rPr>
            </w:pPr>
            <w:r w:rsidRPr="00160DF0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393" w:type="dxa"/>
          </w:tcPr>
          <w:p w:rsidR="00906B47" w:rsidRPr="00160DF0" w:rsidRDefault="00906B47" w:rsidP="00E15683">
            <w:pPr>
              <w:tabs>
                <w:tab w:val="left" w:pos="3381"/>
              </w:tabs>
              <w:jc w:val="center"/>
              <w:rPr>
                <w:rFonts w:ascii="Times New Roman" w:hAnsi="Times New Roman" w:cs="Times New Roman"/>
              </w:rPr>
            </w:pPr>
            <w:r w:rsidRPr="00160DF0">
              <w:rPr>
                <w:rFonts w:ascii="Times New Roman" w:hAnsi="Times New Roman" w:cs="Times New Roman"/>
              </w:rPr>
              <w:t>Срок исполнения мероприятия</w:t>
            </w:r>
          </w:p>
        </w:tc>
        <w:tc>
          <w:tcPr>
            <w:tcW w:w="2393" w:type="dxa"/>
          </w:tcPr>
          <w:p w:rsidR="00906B47" w:rsidRPr="00160DF0" w:rsidRDefault="00906B47" w:rsidP="00E15683">
            <w:pPr>
              <w:tabs>
                <w:tab w:val="left" w:pos="3381"/>
              </w:tabs>
              <w:jc w:val="center"/>
              <w:rPr>
                <w:rFonts w:ascii="Times New Roman" w:hAnsi="Times New Roman" w:cs="Times New Roman"/>
              </w:rPr>
            </w:pPr>
            <w:r w:rsidRPr="00160DF0">
              <w:rPr>
                <w:rFonts w:ascii="Times New Roman" w:hAnsi="Times New Roman" w:cs="Times New Roman"/>
              </w:rPr>
              <w:t xml:space="preserve">Ответственные исполнители </w:t>
            </w:r>
          </w:p>
        </w:tc>
      </w:tr>
      <w:tr w:rsidR="00906B47" w:rsidRPr="00160DF0" w:rsidTr="00E15683">
        <w:tc>
          <w:tcPr>
            <w:tcW w:w="534" w:type="dxa"/>
          </w:tcPr>
          <w:p w:rsidR="00906B47" w:rsidRPr="00160DF0" w:rsidRDefault="00906B47" w:rsidP="00E15683">
            <w:pPr>
              <w:tabs>
                <w:tab w:val="left" w:pos="3381"/>
              </w:tabs>
              <w:jc w:val="center"/>
            </w:pPr>
            <w:r w:rsidRPr="00160DF0">
              <w:t>1</w:t>
            </w:r>
          </w:p>
        </w:tc>
        <w:tc>
          <w:tcPr>
            <w:tcW w:w="4251" w:type="dxa"/>
          </w:tcPr>
          <w:p w:rsidR="00906B47" w:rsidRPr="00160DF0" w:rsidRDefault="00906B47" w:rsidP="00E15683">
            <w:pPr>
              <w:tabs>
                <w:tab w:val="left" w:pos="3381"/>
              </w:tabs>
              <w:jc w:val="center"/>
            </w:pPr>
            <w:r w:rsidRPr="00160DF0">
              <w:t>2</w:t>
            </w:r>
          </w:p>
        </w:tc>
        <w:tc>
          <w:tcPr>
            <w:tcW w:w="2393" w:type="dxa"/>
          </w:tcPr>
          <w:p w:rsidR="00906B47" w:rsidRPr="00160DF0" w:rsidRDefault="00906B47" w:rsidP="00E15683">
            <w:pPr>
              <w:tabs>
                <w:tab w:val="left" w:pos="3381"/>
              </w:tabs>
              <w:jc w:val="center"/>
            </w:pPr>
            <w:r w:rsidRPr="00160DF0">
              <w:t>3</w:t>
            </w:r>
          </w:p>
        </w:tc>
        <w:tc>
          <w:tcPr>
            <w:tcW w:w="2393" w:type="dxa"/>
          </w:tcPr>
          <w:p w:rsidR="00906B47" w:rsidRPr="00160DF0" w:rsidRDefault="00906B47" w:rsidP="00E15683">
            <w:pPr>
              <w:tabs>
                <w:tab w:val="left" w:pos="3381"/>
              </w:tabs>
              <w:jc w:val="center"/>
            </w:pPr>
            <w:r w:rsidRPr="00160DF0">
              <w:t>4</w:t>
            </w:r>
          </w:p>
        </w:tc>
      </w:tr>
      <w:tr w:rsidR="00906B47" w:rsidRPr="00160DF0" w:rsidTr="00E15683">
        <w:tc>
          <w:tcPr>
            <w:tcW w:w="534" w:type="dxa"/>
          </w:tcPr>
          <w:p w:rsidR="00906B47" w:rsidRPr="00160DF0" w:rsidRDefault="00906B47" w:rsidP="00E15683">
            <w:pPr>
              <w:tabs>
                <w:tab w:val="left" w:pos="3381"/>
              </w:tabs>
              <w:jc w:val="center"/>
            </w:pPr>
            <w:r w:rsidRPr="00160DF0">
              <w:t>1</w:t>
            </w:r>
          </w:p>
        </w:tc>
        <w:tc>
          <w:tcPr>
            <w:tcW w:w="4251" w:type="dxa"/>
          </w:tcPr>
          <w:p w:rsidR="00906B47" w:rsidRPr="00160DF0" w:rsidRDefault="00906B47" w:rsidP="00E15683">
            <w:pPr>
              <w:tabs>
                <w:tab w:val="left" w:pos="3381"/>
              </w:tabs>
              <w:jc w:val="both"/>
              <w:rPr>
                <w:rFonts w:ascii="Times New Roman" w:hAnsi="Times New Roman" w:cs="Times New Roman"/>
              </w:rPr>
            </w:pPr>
            <w:r w:rsidRPr="00160DF0">
              <w:rPr>
                <w:rFonts w:ascii="Times New Roman" w:hAnsi="Times New Roman" w:cs="Times New Roman"/>
              </w:rPr>
              <w:t>Проведение оценки бюджетной и социально-экономической эффективности предоставляемых налоговых льгот в соответствии с Порядком осуществления мониторинга и оценки бюджетных и налоговых правоотношений, приводящих к изменению доходов бюджета</w:t>
            </w:r>
            <w:r>
              <w:rPr>
                <w:rFonts w:ascii="Times New Roman" w:hAnsi="Times New Roman" w:cs="Times New Roman"/>
              </w:rPr>
              <w:t xml:space="preserve"> сельского поселения «Хара-Быркинское»</w:t>
            </w:r>
            <w:r w:rsidRPr="00160DF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от 10.04.2018 №18</w:t>
            </w:r>
            <w:r w:rsidRPr="00160D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906B47" w:rsidRPr="00160DF0" w:rsidRDefault="00906B47" w:rsidP="00E15683">
            <w:pPr>
              <w:tabs>
                <w:tab w:val="left" w:pos="3381"/>
              </w:tabs>
              <w:jc w:val="center"/>
              <w:rPr>
                <w:rFonts w:ascii="Times New Roman" w:hAnsi="Times New Roman" w:cs="Times New Roman"/>
              </w:rPr>
            </w:pPr>
            <w:r w:rsidRPr="00160DF0">
              <w:rPr>
                <w:rFonts w:ascii="Times New Roman" w:hAnsi="Times New Roman" w:cs="Times New Roman"/>
              </w:rPr>
              <w:t xml:space="preserve">Ежегодно до 01 сентября года, следующего за отчетным периодом </w:t>
            </w:r>
          </w:p>
        </w:tc>
        <w:tc>
          <w:tcPr>
            <w:tcW w:w="2393" w:type="dxa"/>
          </w:tcPr>
          <w:p w:rsidR="00906B47" w:rsidRPr="00160DF0" w:rsidRDefault="00906B47" w:rsidP="00E15683">
            <w:pPr>
              <w:tabs>
                <w:tab w:val="left" w:pos="3381"/>
              </w:tabs>
              <w:jc w:val="center"/>
              <w:rPr>
                <w:rFonts w:ascii="Times New Roman" w:hAnsi="Times New Roman" w:cs="Times New Roman"/>
              </w:rPr>
            </w:pPr>
            <w:r w:rsidRPr="00160DF0">
              <w:rPr>
                <w:rFonts w:ascii="Times New Roman" w:hAnsi="Times New Roman" w:cs="Times New Roman"/>
              </w:rPr>
              <w:t>специалист</w:t>
            </w:r>
          </w:p>
        </w:tc>
      </w:tr>
      <w:tr w:rsidR="00906B47" w:rsidRPr="00160DF0" w:rsidTr="00E15683">
        <w:tc>
          <w:tcPr>
            <w:tcW w:w="534" w:type="dxa"/>
          </w:tcPr>
          <w:p w:rsidR="00906B47" w:rsidRPr="00160DF0" w:rsidRDefault="00906B47" w:rsidP="00E15683">
            <w:pPr>
              <w:tabs>
                <w:tab w:val="left" w:pos="3381"/>
              </w:tabs>
              <w:jc w:val="center"/>
            </w:pPr>
            <w:r w:rsidRPr="00160DF0">
              <w:t>2</w:t>
            </w:r>
          </w:p>
        </w:tc>
        <w:tc>
          <w:tcPr>
            <w:tcW w:w="4251" w:type="dxa"/>
          </w:tcPr>
          <w:p w:rsidR="00906B47" w:rsidRPr="00160DF0" w:rsidRDefault="00906B47" w:rsidP="00E15683">
            <w:pPr>
              <w:tabs>
                <w:tab w:val="left" w:pos="3381"/>
              </w:tabs>
              <w:jc w:val="both"/>
              <w:rPr>
                <w:rFonts w:ascii="Times New Roman" w:hAnsi="Times New Roman" w:cs="Times New Roman"/>
              </w:rPr>
            </w:pPr>
            <w:r w:rsidRPr="00160DF0">
              <w:rPr>
                <w:rFonts w:ascii="Times New Roman" w:hAnsi="Times New Roman" w:cs="Times New Roman"/>
              </w:rPr>
              <w:t>Организация совместно с органами администрации муниципального района «Оловяннинский район»  работы по устранению обоснованных эффективных налоговых ставок по земельному налогу</w:t>
            </w:r>
            <w:proofErr w:type="gramStart"/>
            <w:r w:rsidRPr="00160DF0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2393" w:type="dxa"/>
          </w:tcPr>
          <w:p w:rsidR="00906B47" w:rsidRPr="00160DF0" w:rsidRDefault="00906B47" w:rsidP="00E15683">
            <w:pPr>
              <w:tabs>
                <w:tab w:val="left" w:pos="3381"/>
              </w:tabs>
              <w:jc w:val="center"/>
            </w:pPr>
            <w:r w:rsidRPr="00160DF0">
              <w:rPr>
                <w:rFonts w:ascii="Times New Roman" w:hAnsi="Times New Roman" w:cs="Times New Roman"/>
              </w:rPr>
              <w:t>Ежегодно до 01 сентября года, следующего за отчетным периодом</w:t>
            </w:r>
          </w:p>
        </w:tc>
        <w:tc>
          <w:tcPr>
            <w:tcW w:w="2393" w:type="dxa"/>
          </w:tcPr>
          <w:p w:rsidR="00906B47" w:rsidRPr="00160DF0" w:rsidRDefault="00906B47" w:rsidP="00E15683">
            <w:pPr>
              <w:tabs>
                <w:tab w:val="left" w:pos="3381"/>
              </w:tabs>
              <w:jc w:val="center"/>
            </w:pPr>
            <w:r w:rsidRPr="00160DF0">
              <w:rPr>
                <w:rFonts w:ascii="Times New Roman" w:hAnsi="Times New Roman" w:cs="Times New Roman"/>
              </w:rPr>
              <w:t>специалист</w:t>
            </w:r>
          </w:p>
        </w:tc>
      </w:tr>
      <w:tr w:rsidR="00906B47" w:rsidRPr="00160DF0" w:rsidTr="00E15683">
        <w:tc>
          <w:tcPr>
            <w:tcW w:w="534" w:type="dxa"/>
          </w:tcPr>
          <w:p w:rsidR="00906B47" w:rsidRPr="00160DF0" w:rsidRDefault="00906B47" w:rsidP="00E15683">
            <w:pPr>
              <w:tabs>
                <w:tab w:val="left" w:pos="3381"/>
              </w:tabs>
              <w:jc w:val="center"/>
            </w:pPr>
            <w:r w:rsidRPr="00160DF0">
              <w:t>3</w:t>
            </w:r>
          </w:p>
        </w:tc>
        <w:tc>
          <w:tcPr>
            <w:tcW w:w="4251" w:type="dxa"/>
          </w:tcPr>
          <w:p w:rsidR="00906B47" w:rsidRPr="00160DF0" w:rsidRDefault="00906B47" w:rsidP="00E15683">
            <w:pPr>
              <w:tabs>
                <w:tab w:val="left" w:pos="3381"/>
              </w:tabs>
              <w:jc w:val="both"/>
              <w:rPr>
                <w:rFonts w:ascii="Times New Roman" w:hAnsi="Times New Roman" w:cs="Times New Roman"/>
              </w:rPr>
            </w:pPr>
            <w:r w:rsidRPr="00160DF0">
              <w:rPr>
                <w:rFonts w:ascii="Times New Roman" w:hAnsi="Times New Roman" w:cs="Times New Roman"/>
              </w:rPr>
              <w:t xml:space="preserve">Проведение анализа налоговых ставок и налоговых льгот по земельному налогу и налогу на имущество физических лиц </w:t>
            </w:r>
          </w:p>
        </w:tc>
        <w:tc>
          <w:tcPr>
            <w:tcW w:w="2393" w:type="dxa"/>
          </w:tcPr>
          <w:p w:rsidR="00906B47" w:rsidRPr="00160DF0" w:rsidRDefault="00906B47" w:rsidP="00E15683">
            <w:pPr>
              <w:tabs>
                <w:tab w:val="left" w:pos="3381"/>
              </w:tabs>
              <w:jc w:val="center"/>
            </w:pPr>
            <w:r w:rsidRPr="00160DF0">
              <w:rPr>
                <w:rFonts w:ascii="Times New Roman" w:hAnsi="Times New Roman" w:cs="Times New Roman"/>
              </w:rPr>
              <w:t>Ежегодно до 01 сентября года, следующего за отчетным периодом</w:t>
            </w:r>
          </w:p>
        </w:tc>
        <w:tc>
          <w:tcPr>
            <w:tcW w:w="2393" w:type="dxa"/>
          </w:tcPr>
          <w:p w:rsidR="00906B47" w:rsidRPr="00160DF0" w:rsidRDefault="00906B47" w:rsidP="00E15683">
            <w:pPr>
              <w:tabs>
                <w:tab w:val="left" w:pos="3381"/>
              </w:tabs>
              <w:jc w:val="center"/>
            </w:pPr>
            <w:r w:rsidRPr="00160DF0">
              <w:rPr>
                <w:rFonts w:ascii="Times New Roman" w:hAnsi="Times New Roman" w:cs="Times New Roman"/>
              </w:rPr>
              <w:t>специалист</w:t>
            </w:r>
          </w:p>
        </w:tc>
      </w:tr>
      <w:tr w:rsidR="00906B47" w:rsidRPr="00160DF0" w:rsidTr="00E15683">
        <w:tc>
          <w:tcPr>
            <w:tcW w:w="534" w:type="dxa"/>
          </w:tcPr>
          <w:p w:rsidR="00906B47" w:rsidRPr="00160DF0" w:rsidRDefault="00906B47" w:rsidP="00E15683">
            <w:pPr>
              <w:tabs>
                <w:tab w:val="left" w:pos="3381"/>
              </w:tabs>
              <w:jc w:val="center"/>
            </w:pPr>
            <w:r w:rsidRPr="00160DF0">
              <w:t>4</w:t>
            </w:r>
          </w:p>
        </w:tc>
        <w:tc>
          <w:tcPr>
            <w:tcW w:w="4251" w:type="dxa"/>
          </w:tcPr>
          <w:p w:rsidR="00906B47" w:rsidRPr="00160DF0" w:rsidRDefault="00906B47" w:rsidP="00E1568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DF0">
              <w:rPr>
                <w:rFonts w:ascii="Times New Roman" w:hAnsi="Times New Roman" w:cs="Times New Roman"/>
              </w:rPr>
              <w:t>Проведение анализа налоговой нагрузки на налогоплательщиков по земельному</w:t>
            </w:r>
            <w:proofErr w:type="gramStart"/>
            <w:r w:rsidRPr="00160DF0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60DF0">
              <w:rPr>
                <w:rFonts w:ascii="Times New Roman" w:hAnsi="Times New Roman" w:cs="Times New Roman"/>
              </w:rPr>
              <w:t xml:space="preserve"> налогу на имущество физических лиц и включение предложений в план мероприятий по</w:t>
            </w:r>
            <w:r w:rsidRPr="00160DF0">
              <w:t xml:space="preserve">  </w:t>
            </w:r>
            <w:r w:rsidRPr="00160DF0">
              <w:rPr>
                <w:rFonts w:ascii="Times New Roman" w:hAnsi="Times New Roman" w:cs="Times New Roman"/>
              </w:rPr>
              <w:t xml:space="preserve"> устранению</w:t>
            </w:r>
            <w:r w:rsidRPr="00160DF0">
              <w:rPr>
                <w:rFonts w:ascii="Times New Roman" w:eastAsia="Times New Roman" w:hAnsi="Times New Roman" w:cs="Times New Roman"/>
                <w:lang w:eastAsia="ru-RU"/>
              </w:rPr>
              <w:t xml:space="preserve"> неэффективных (невостребованных) налоговых льгот ( пониженных ставок) по местным налогам.</w:t>
            </w:r>
          </w:p>
          <w:p w:rsidR="00906B47" w:rsidRPr="00160DF0" w:rsidRDefault="00906B47" w:rsidP="00E15683">
            <w:pPr>
              <w:tabs>
                <w:tab w:val="left" w:pos="3381"/>
              </w:tabs>
              <w:jc w:val="center"/>
            </w:pPr>
          </w:p>
        </w:tc>
        <w:tc>
          <w:tcPr>
            <w:tcW w:w="2393" w:type="dxa"/>
          </w:tcPr>
          <w:p w:rsidR="00906B47" w:rsidRPr="00160DF0" w:rsidRDefault="00906B47" w:rsidP="00E15683">
            <w:pPr>
              <w:tabs>
                <w:tab w:val="left" w:pos="3381"/>
              </w:tabs>
              <w:jc w:val="center"/>
              <w:rPr>
                <w:rFonts w:ascii="Times New Roman" w:hAnsi="Times New Roman" w:cs="Times New Roman"/>
              </w:rPr>
            </w:pPr>
            <w:r w:rsidRPr="00160DF0">
              <w:rPr>
                <w:rFonts w:ascii="Times New Roman" w:hAnsi="Times New Roman" w:cs="Times New Roman"/>
              </w:rPr>
              <w:t xml:space="preserve">До 01 ноября 2018 года </w:t>
            </w:r>
          </w:p>
        </w:tc>
        <w:tc>
          <w:tcPr>
            <w:tcW w:w="2393" w:type="dxa"/>
          </w:tcPr>
          <w:p w:rsidR="00906B47" w:rsidRPr="00160DF0" w:rsidRDefault="00906B47" w:rsidP="00E15683">
            <w:pPr>
              <w:tabs>
                <w:tab w:val="left" w:pos="3381"/>
              </w:tabs>
              <w:jc w:val="center"/>
              <w:rPr>
                <w:rFonts w:ascii="Times New Roman" w:hAnsi="Times New Roman" w:cs="Times New Roman"/>
              </w:rPr>
            </w:pPr>
            <w:r w:rsidRPr="00160DF0">
              <w:rPr>
                <w:rFonts w:ascii="Times New Roman" w:hAnsi="Times New Roman" w:cs="Times New Roman"/>
              </w:rPr>
              <w:t>специалист</w:t>
            </w:r>
          </w:p>
        </w:tc>
      </w:tr>
      <w:tr w:rsidR="00906B47" w:rsidRPr="00160DF0" w:rsidTr="00E15683">
        <w:tc>
          <w:tcPr>
            <w:tcW w:w="534" w:type="dxa"/>
          </w:tcPr>
          <w:p w:rsidR="00906B47" w:rsidRPr="00160DF0" w:rsidRDefault="00906B47" w:rsidP="00E15683">
            <w:pPr>
              <w:tabs>
                <w:tab w:val="left" w:pos="3381"/>
              </w:tabs>
              <w:jc w:val="center"/>
            </w:pPr>
            <w:r w:rsidRPr="00160DF0">
              <w:t>5</w:t>
            </w:r>
          </w:p>
        </w:tc>
        <w:tc>
          <w:tcPr>
            <w:tcW w:w="4251" w:type="dxa"/>
          </w:tcPr>
          <w:p w:rsidR="00906B47" w:rsidRPr="00160DF0" w:rsidRDefault="00906B47" w:rsidP="00E1568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DF0">
              <w:rPr>
                <w:rFonts w:ascii="Times New Roman" w:hAnsi="Times New Roman" w:cs="Times New Roman"/>
              </w:rPr>
              <w:t>Обеспечения принятий муниципальных нормативных правовых актов об отмене</w:t>
            </w:r>
            <w:r w:rsidRPr="00160DF0">
              <w:t xml:space="preserve"> </w:t>
            </w:r>
            <w:r w:rsidRPr="00160DF0">
              <w:rPr>
                <w:rFonts w:ascii="Times New Roman" w:eastAsia="Times New Roman" w:hAnsi="Times New Roman" w:cs="Times New Roman"/>
                <w:lang w:eastAsia="ru-RU"/>
              </w:rPr>
              <w:t xml:space="preserve">неэффективных (невостребованных) налоговых льгот </w:t>
            </w:r>
            <w:proofErr w:type="gramStart"/>
            <w:r w:rsidRPr="00160DF0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160DF0">
              <w:rPr>
                <w:rFonts w:ascii="Times New Roman" w:eastAsia="Times New Roman" w:hAnsi="Times New Roman" w:cs="Times New Roman"/>
                <w:lang w:eastAsia="ru-RU"/>
              </w:rPr>
              <w:t>пониженных ставок) по местным налогам в целях вступления их в силу с 01 января 2019 года.</w:t>
            </w:r>
          </w:p>
          <w:p w:rsidR="00906B47" w:rsidRPr="00160DF0" w:rsidRDefault="00906B47" w:rsidP="00E15683">
            <w:pPr>
              <w:tabs>
                <w:tab w:val="left" w:pos="3381"/>
              </w:tabs>
              <w:jc w:val="center"/>
            </w:pPr>
          </w:p>
        </w:tc>
        <w:tc>
          <w:tcPr>
            <w:tcW w:w="2393" w:type="dxa"/>
          </w:tcPr>
          <w:p w:rsidR="00906B47" w:rsidRPr="00160DF0" w:rsidRDefault="00906B47" w:rsidP="00E15683">
            <w:pPr>
              <w:tabs>
                <w:tab w:val="left" w:pos="3381"/>
              </w:tabs>
              <w:jc w:val="center"/>
            </w:pPr>
            <w:r w:rsidRPr="00160DF0">
              <w:rPr>
                <w:rFonts w:ascii="Times New Roman" w:hAnsi="Times New Roman" w:cs="Times New Roman"/>
              </w:rPr>
              <w:t>До 01 ноября 2018 года</w:t>
            </w:r>
          </w:p>
        </w:tc>
        <w:tc>
          <w:tcPr>
            <w:tcW w:w="2393" w:type="dxa"/>
          </w:tcPr>
          <w:p w:rsidR="00906B47" w:rsidRPr="00160DF0" w:rsidRDefault="00906B47" w:rsidP="00E15683">
            <w:pPr>
              <w:tabs>
                <w:tab w:val="left" w:pos="3381"/>
              </w:tabs>
              <w:jc w:val="center"/>
            </w:pPr>
            <w:r w:rsidRPr="00160DF0">
              <w:rPr>
                <w:rFonts w:ascii="Times New Roman" w:hAnsi="Times New Roman" w:cs="Times New Roman"/>
              </w:rPr>
              <w:t>специалист</w:t>
            </w:r>
          </w:p>
        </w:tc>
      </w:tr>
    </w:tbl>
    <w:p w:rsidR="00906B47" w:rsidRPr="00160DF0" w:rsidRDefault="00906B47" w:rsidP="00906B47">
      <w:pPr>
        <w:tabs>
          <w:tab w:val="left" w:pos="3381"/>
        </w:tabs>
        <w:jc w:val="center"/>
      </w:pPr>
    </w:p>
    <w:p w:rsidR="00906B47" w:rsidRPr="00160DF0" w:rsidRDefault="00906B47" w:rsidP="00906B47">
      <w:pPr>
        <w:spacing w:after="0"/>
        <w:rPr>
          <w:rFonts w:ascii="Times New Roman" w:hAnsi="Times New Roman" w:cs="Times New Roman"/>
        </w:rPr>
      </w:pPr>
      <w:proofErr w:type="spellStart"/>
      <w:r w:rsidRPr="00160DF0">
        <w:rPr>
          <w:rFonts w:ascii="Times New Roman" w:hAnsi="Times New Roman" w:cs="Times New Roman"/>
        </w:rPr>
        <w:t>И.о</w:t>
      </w:r>
      <w:proofErr w:type="gramStart"/>
      <w:r w:rsidRPr="00160DF0">
        <w:rPr>
          <w:rFonts w:ascii="Times New Roman" w:hAnsi="Times New Roman" w:cs="Times New Roman"/>
        </w:rPr>
        <w:t>.Г</w:t>
      </w:r>
      <w:proofErr w:type="gramEnd"/>
      <w:r w:rsidRPr="00160DF0">
        <w:rPr>
          <w:rFonts w:ascii="Times New Roman" w:hAnsi="Times New Roman" w:cs="Times New Roman"/>
        </w:rPr>
        <w:t>лавы</w:t>
      </w:r>
      <w:proofErr w:type="spellEnd"/>
      <w:r w:rsidRPr="00160DF0">
        <w:rPr>
          <w:rFonts w:ascii="Times New Roman" w:hAnsi="Times New Roman" w:cs="Times New Roman"/>
        </w:rPr>
        <w:t xml:space="preserve"> администрации сельского </w:t>
      </w:r>
    </w:p>
    <w:p w:rsidR="00906B47" w:rsidRDefault="00906B47" w:rsidP="00906B47">
      <w:pPr>
        <w:spacing w:after="0"/>
        <w:rPr>
          <w:rFonts w:ascii="Times New Roman" w:hAnsi="Times New Roman" w:cs="Times New Roman"/>
        </w:rPr>
      </w:pPr>
      <w:r w:rsidRPr="00160DF0">
        <w:rPr>
          <w:rFonts w:ascii="Times New Roman" w:hAnsi="Times New Roman" w:cs="Times New Roman"/>
        </w:rPr>
        <w:t xml:space="preserve">поселения «Хара-Быркинское»                                              </w:t>
      </w:r>
      <w:proofErr w:type="spellStart"/>
      <w:r w:rsidRPr="00160DF0">
        <w:rPr>
          <w:rFonts w:ascii="Times New Roman" w:hAnsi="Times New Roman" w:cs="Times New Roman"/>
        </w:rPr>
        <w:t>Н.Н.Цагадаев</w:t>
      </w:r>
      <w:proofErr w:type="spellEnd"/>
      <w:r w:rsidRPr="00160DF0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906B47" w:rsidSect="00A07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750F"/>
    <w:multiLevelType w:val="hybridMultilevel"/>
    <w:tmpl w:val="88C46B06"/>
    <w:lvl w:ilvl="0" w:tplc="1BA85E9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037665E1"/>
    <w:multiLevelType w:val="hybridMultilevel"/>
    <w:tmpl w:val="7DEC5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9479BD"/>
    <w:multiLevelType w:val="hybridMultilevel"/>
    <w:tmpl w:val="36526E4A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054C2"/>
    <w:multiLevelType w:val="hybridMultilevel"/>
    <w:tmpl w:val="41B88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A4523"/>
    <w:multiLevelType w:val="multilevel"/>
    <w:tmpl w:val="1078360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5">
    <w:nsid w:val="0D424111"/>
    <w:multiLevelType w:val="multilevel"/>
    <w:tmpl w:val="B7EEA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CF74D9"/>
    <w:multiLevelType w:val="multilevel"/>
    <w:tmpl w:val="61F8C0E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7">
    <w:nsid w:val="0E6E4756"/>
    <w:multiLevelType w:val="hybridMultilevel"/>
    <w:tmpl w:val="566C07DA"/>
    <w:lvl w:ilvl="0" w:tplc="271E2FB4">
      <w:start w:val="7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00E1409"/>
    <w:multiLevelType w:val="hybridMultilevel"/>
    <w:tmpl w:val="A6E88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E347BB"/>
    <w:multiLevelType w:val="hybridMultilevel"/>
    <w:tmpl w:val="0A2ED2A2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0">
    <w:nsid w:val="156F6805"/>
    <w:multiLevelType w:val="hybridMultilevel"/>
    <w:tmpl w:val="AAC49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561915"/>
    <w:multiLevelType w:val="hybridMultilevel"/>
    <w:tmpl w:val="5FA4978A"/>
    <w:lvl w:ilvl="0" w:tplc="2F46036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74A1A4F"/>
    <w:multiLevelType w:val="hybridMultilevel"/>
    <w:tmpl w:val="6472D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261D38"/>
    <w:multiLevelType w:val="hybridMultilevel"/>
    <w:tmpl w:val="8640D6C4"/>
    <w:lvl w:ilvl="0" w:tplc="9E6C292A">
      <w:start w:val="5"/>
      <w:numFmt w:val="decimal"/>
      <w:lvlText w:val="%1)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4">
    <w:nsid w:val="2B9A008B"/>
    <w:multiLevelType w:val="multilevel"/>
    <w:tmpl w:val="F740F6D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15">
    <w:nsid w:val="35A12468"/>
    <w:multiLevelType w:val="multilevel"/>
    <w:tmpl w:val="87566B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2160"/>
      </w:pPr>
      <w:rPr>
        <w:rFonts w:hint="default"/>
      </w:rPr>
    </w:lvl>
  </w:abstractNum>
  <w:abstractNum w:abstractNumId="16">
    <w:nsid w:val="36481F1C"/>
    <w:multiLevelType w:val="hybridMultilevel"/>
    <w:tmpl w:val="B5C60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0C68D1"/>
    <w:multiLevelType w:val="hybridMultilevel"/>
    <w:tmpl w:val="9B709694"/>
    <w:lvl w:ilvl="0" w:tplc="B1EC43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D331959"/>
    <w:multiLevelType w:val="hybridMultilevel"/>
    <w:tmpl w:val="A8542CC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9">
    <w:nsid w:val="447A49DC"/>
    <w:multiLevelType w:val="multilevel"/>
    <w:tmpl w:val="91726FC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40" w:hanging="2160"/>
      </w:pPr>
      <w:rPr>
        <w:rFonts w:hint="default"/>
      </w:rPr>
    </w:lvl>
  </w:abstractNum>
  <w:abstractNum w:abstractNumId="20">
    <w:nsid w:val="464E5C44"/>
    <w:multiLevelType w:val="hybridMultilevel"/>
    <w:tmpl w:val="15A23EEE"/>
    <w:lvl w:ilvl="0" w:tplc="AA7615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7986586"/>
    <w:multiLevelType w:val="hybridMultilevel"/>
    <w:tmpl w:val="95F8B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D922D6"/>
    <w:multiLevelType w:val="hybridMultilevel"/>
    <w:tmpl w:val="D1A652E2"/>
    <w:lvl w:ilvl="0" w:tplc="F3269626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3">
    <w:nsid w:val="4D9479BB"/>
    <w:multiLevelType w:val="hybridMultilevel"/>
    <w:tmpl w:val="1F0C5316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4">
    <w:nsid w:val="538F4B02"/>
    <w:multiLevelType w:val="hybridMultilevel"/>
    <w:tmpl w:val="21BC9BA2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88C2D4C"/>
    <w:multiLevelType w:val="multilevel"/>
    <w:tmpl w:val="0164D40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6">
    <w:nsid w:val="60142525"/>
    <w:multiLevelType w:val="hybridMultilevel"/>
    <w:tmpl w:val="77846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FA4E9D"/>
    <w:multiLevelType w:val="hybridMultilevel"/>
    <w:tmpl w:val="FCAE4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1A5BF1"/>
    <w:multiLevelType w:val="multilevel"/>
    <w:tmpl w:val="06D0ACF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29">
    <w:nsid w:val="6BD22591"/>
    <w:multiLevelType w:val="hybridMultilevel"/>
    <w:tmpl w:val="A6E88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E716C7"/>
    <w:multiLevelType w:val="hybridMultilevel"/>
    <w:tmpl w:val="B3D8E1AC"/>
    <w:lvl w:ilvl="0" w:tplc="F9048F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DA81B6B"/>
    <w:multiLevelType w:val="hybridMultilevel"/>
    <w:tmpl w:val="B5C60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822F4E"/>
    <w:multiLevelType w:val="multilevel"/>
    <w:tmpl w:val="7260504A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4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9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42" w:hanging="2160"/>
      </w:pPr>
      <w:rPr>
        <w:rFonts w:hint="default"/>
      </w:rPr>
    </w:lvl>
  </w:abstractNum>
  <w:abstractNum w:abstractNumId="33">
    <w:nsid w:val="76197D78"/>
    <w:multiLevelType w:val="hybridMultilevel"/>
    <w:tmpl w:val="D06C4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0C67EA"/>
    <w:multiLevelType w:val="hybridMultilevel"/>
    <w:tmpl w:val="FE48C9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3"/>
  </w:num>
  <w:num w:numId="4">
    <w:abstractNumId w:val="12"/>
  </w:num>
  <w:num w:numId="5">
    <w:abstractNumId w:val="9"/>
  </w:num>
  <w:num w:numId="6">
    <w:abstractNumId w:val="15"/>
  </w:num>
  <w:num w:numId="7">
    <w:abstractNumId w:val="25"/>
  </w:num>
  <w:num w:numId="8">
    <w:abstractNumId w:val="14"/>
  </w:num>
  <w:num w:numId="9">
    <w:abstractNumId w:val="24"/>
  </w:num>
  <w:num w:numId="10">
    <w:abstractNumId w:val="20"/>
  </w:num>
  <w:num w:numId="11">
    <w:abstractNumId w:val="34"/>
  </w:num>
  <w:num w:numId="12">
    <w:abstractNumId w:val="19"/>
  </w:num>
  <w:num w:numId="13">
    <w:abstractNumId w:val="0"/>
  </w:num>
  <w:num w:numId="14">
    <w:abstractNumId w:val="32"/>
  </w:num>
  <w:num w:numId="15">
    <w:abstractNumId w:val="29"/>
  </w:num>
  <w:num w:numId="16">
    <w:abstractNumId w:val="6"/>
  </w:num>
  <w:num w:numId="17">
    <w:abstractNumId w:val="28"/>
  </w:num>
  <w:num w:numId="18">
    <w:abstractNumId w:val="4"/>
  </w:num>
  <w:num w:numId="19">
    <w:abstractNumId w:val="8"/>
  </w:num>
  <w:num w:numId="20">
    <w:abstractNumId w:val="27"/>
  </w:num>
  <w:num w:numId="21">
    <w:abstractNumId w:val="1"/>
  </w:num>
  <w:num w:numId="22">
    <w:abstractNumId w:val="18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33"/>
  </w:num>
  <w:num w:numId="28">
    <w:abstractNumId w:val="23"/>
  </w:num>
  <w:num w:numId="29">
    <w:abstractNumId w:val="22"/>
  </w:num>
  <w:num w:numId="30">
    <w:abstractNumId w:val="13"/>
  </w:num>
  <w:num w:numId="31">
    <w:abstractNumId w:val="2"/>
  </w:num>
  <w:num w:numId="32">
    <w:abstractNumId w:val="7"/>
  </w:num>
  <w:num w:numId="33">
    <w:abstractNumId w:val="30"/>
  </w:num>
  <w:num w:numId="34">
    <w:abstractNumId w:val="17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761"/>
    <w:rsid w:val="000B6BD7"/>
    <w:rsid w:val="00116761"/>
    <w:rsid w:val="007F1C12"/>
    <w:rsid w:val="00906B47"/>
    <w:rsid w:val="00B9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06B47"/>
  </w:style>
  <w:style w:type="paragraph" w:styleId="a3">
    <w:name w:val="List Paragraph"/>
    <w:basedOn w:val="a"/>
    <w:uiPriority w:val="34"/>
    <w:qFormat/>
    <w:rsid w:val="00906B47"/>
    <w:pPr>
      <w:ind w:left="720"/>
      <w:contextualSpacing/>
    </w:pPr>
  </w:style>
  <w:style w:type="paragraph" w:styleId="a4">
    <w:name w:val="Normal (Web)"/>
    <w:basedOn w:val="a"/>
    <w:link w:val="a5"/>
    <w:unhideWhenUsed/>
    <w:rsid w:val="00906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бычный (веб) Знак"/>
    <w:basedOn w:val="a0"/>
    <w:link w:val="a4"/>
    <w:locked/>
    <w:rsid w:val="00906B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06B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906B4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06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6B4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06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06B47"/>
  </w:style>
  <w:style w:type="paragraph" w:styleId="ab">
    <w:name w:val="footer"/>
    <w:basedOn w:val="a"/>
    <w:link w:val="ac"/>
    <w:uiPriority w:val="99"/>
    <w:unhideWhenUsed/>
    <w:rsid w:val="00906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06B47"/>
  </w:style>
  <w:style w:type="table" w:customStyle="1" w:styleId="10">
    <w:name w:val="Сетка таблицы1"/>
    <w:basedOn w:val="a1"/>
    <w:next w:val="a6"/>
    <w:uiPriority w:val="59"/>
    <w:rsid w:val="00906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59"/>
    <w:rsid w:val="00906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06B47"/>
  </w:style>
  <w:style w:type="paragraph" w:styleId="a3">
    <w:name w:val="List Paragraph"/>
    <w:basedOn w:val="a"/>
    <w:uiPriority w:val="34"/>
    <w:qFormat/>
    <w:rsid w:val="00906B47"/>
    <w:pPr>
      <w:ind w:left="720"/>
      <w:contextualSpacing/>
    </w:pPr>
  </w:style>
  <w:style w:type="paragraph" w:styleId="a4">
    <w:name w:val="Normal (Web)"/>
    <w:basedOn w:val="a"/>
    <w:link w:val="a5"/>
    <w:unhideWhenUsed/>
    <w:rsid w:val="00906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бычный (веб) Знак"/>
    <w:basedOn w:val="a0"/>
    <w:link w:val="a4"/>
    <w:locked/>
    <w:rsid w:val="00906B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06B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906B4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06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6B4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06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06B47"/>
  </w:style>
  <w:style w:type="paragraph" w:styleId="ab">
    <w:name w:val="footer"/>
    <w:basedOn w:val="a"/>
    <w:link w:val="ac"/>
    <w:uiPriority w:val="99"/>
    <w:unhideWhenUsed/>
    <w:rsid w:val="00906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06B47"/>
  </w:style>
  <w:style w:type="table" w:customStyle="1" w:styleId="10">
    <w:name w:val="Сетка таблицы1"/>
    <w:basedOn w:val="a1"/>
    <w:next w:val="a6"/>
    <w:uiPriority w:val="59"/>
    <w:rsid w:val="00906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59"/>
    <w:rsid w:val="00906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439</Words>
  <Characters>2505</Characters>
  <Application>Microsoft Office Word</Application>
  <DocSecurity>0</DocSecurity>
  <Lines>20</Lines>
  <Paragraphs>5</Paragraphs>
  <ScaleCrop>false</ScaleCrop>
  <Company>*</Company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2018-04-19T06:26:00Z</dcterms:created>
  <dcterms:modified xsi:type="dcterms:W3CDTF">2018-05-03T06:12:00Z</dcterms:modified>
</cp:coreProperties>
</file>