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F8" w:rsidRPr="0032337D" w:rsidRDefault="006D05F8" w:rsidP="006D0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7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r w:rsidR="00C335E1">
        <w:rPr>
          <w:rFonts w:ascii="Times New Roman" w:hAnsi="Times New Roman" w:cs="Times New Roman"/>
          <w:b/>
          <w:sz w:val="28"/>
          <w:szCs w:val="28"/>
        </w:rPr>
        <w:t>ЗОЛОТОРЕЧЕНСКОЕ</w:t>
      </w:r>
      <w:r w:rsidRPr="0032337D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«ОЛОВЯННИНИСКИЙ РАЙОН»</w:t>
      </w:r>
    </w:p>
    <w:p w:rsidR="00590961" w:rsidRDefault="006D05F8" w:rsidP="0059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7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90961" w:rsidRPr="00590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96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D05F8" w:rsidRDefault="006D05F8" w:rsidP="006D0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C335E1">
        <w:rPr>
          <w:rFonts w:ascii="Times New Roman" w:hAnsi="Times New Roman" w:cs="Times New Roman"/>
          <w:sz w:val="28"/>
          <w:szCs w:val="28"/>
        </w:rPr>
        <w:t xml:space="preserve"> Золотореченск</w:t>
      </w:r>
    </w:p>
    <w:p w:rsidR="006D05F8" w:rsidRDefault="006D05F8" w:rsidP="006D0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34117">
        <w:rPr>
          <w:rFonts w:ascii="Times New Roman" w:hAnsi="Times New Roman" w:cs="Times New Roman"/>
          <w:sz w:val="28"/>
          <w:szCs w:val="28"/>
        </w:rPr>
        <w:t>08</w:t>
      </w:r>
      <w:r w:rsidR="008818B1">
        <w:rPr>
          <w:rFonts w:ascii="Times New Roman" w:hAnsi="Times New Roman" w:cs="Times New Roman"/>
          <w:sz w:val="28"/>
          <w:szCs w:val="28"/>
        </w:rPr>
        <w:t xml:space="preserve">» </w:t>
      </w:r>
      <w:r w:rsidR="00F42CD3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313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F42C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D34117">
        <w:rPr>
          <w:rFonts w:ascii="Times New Roman" w:hAnsi="Times New Roman" w:cs="Times New Roman"/>
          <w:sz w:val="28"/>
          <w:szCs w:val="28"/>
        </w:rPr>
        <w:t>17</w:t>
      </w:r>
    </w:p>
    <w:p w:rsidR="006D05F8" w:rsidRDefault="006D05F8" w:rsidP="006D0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7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47EA0">
        <w:rPr>
          <w:rFonts w:ascii="Times New Roman" w:hAnsi="Times New Roman" w:cs="Times New Roman"/>
          <w:b/>
          <w:sz w:val="28"/>
          <w:szCs w:val="28"/>
        </w:rPr>
        <w:t xml:space="preserve">стоимости услуг </w:t>
      </w:r>
      <w:r w:rsidRPr="0032337D">
        <w:rPr>
          <w:rFonts w:ascii="Times New Roman" w:hAnsi="Times New Roman" w:cs="Times New Roman"/>
          <w:b/>
          <w:sz w:val="28"/>
          <w:szCs w:val="28"/>
        </w:rPr>
        <w:t>по погребению</w:t>
      </w:r>
      <w:r w:rsidR="005D372B">
        <w:rPr>
          <w:rFonts w:ascii="Times New Roman" w:hAnsi="Times New Roman" w:cs="Times New Roman"/>
          <w:b/>
          <w:sz w:val="28"/>
          <w:szCs w:val="28"/>
        </w:rPr>
        <w:t xml:space="preserve"> умерших на территории </w:t>
      </w:r>
      <w:r w:rsidR="00C335E1">
        <w:rPr>
          <w:rFonts w:ascii="Times New Roman" w:hAnsi="Times New Roman" w:cs="Times New Roman"/>
          <w:b/>
          <w:sz w:val="28"/>
          <w:szCs w:val="28"/>
        </w:rPr>
        <w:t>городского поселения «Золотореченское»</w:t>
      </w:r>
    </w:p>
    <w:p w:rsidR="006D05F8" w:rsidRDefault="006D05F8" w:rsidP="006D0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27E30">
        <w:rPr>
          <w:rFonts w:ascii="Times New Roman" w:hAnsi="Times New Roman" w:cs="Times New Roman"/>
          <w:sz w:val="28"/>
          <w:szCs w:val="28"/>
        </w:rPr>
        <w:t xml:space="preserve">В </w:t>
      </w:r>
      <w:r w:rsidR="004313CC">
        <w:rPr>
          <w:rFonts w:ascii="Times New Roman" w:hAnsi="Times New Roman" w:cs="Times New Roman"/>
          <w:sz w:val="28"/>
          <w:szCs w:val="28"/>
        </w:rPr>
        <w:t xml:space="preserve">связи с протестом прокуратуры Оловяннинского района Забайкальского края от 17.04.2018 г. № 07-21-2017, в </w:t>
      </w:r>
      <w:r w:rsidRPr="00F27E3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590961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590961">
        <w:rPr>
          <w:rFonts w:ascii="Times New Roman" w:hAnsi="Times New Roman" w:cs="Times New Roman"/>
          <w:sz w:val="28"/>
          <w:szCs w:val="28"/>
        </w:rPr>
        <w:t>, 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8 от 12.01.1996 г. «О погребении и похоронном деле», в соответствии с Уставом городского поселения «</w:t>
      </w:r>
      <w:r w:rsidR="00C335E1">
        <w:rPr>
          <w:rFonts w:ascii="Times New Roman" w:hAnsi="Times New Roman" w:cs="Times New Roman"/>
          <w:sz w:val="28"/>
          <w:szCs w:val="28"/>
        </w:rPr>
        <w:t>Золотореченс</w:t>
      </w:r>
      <w:r w:rsidR="00B26A02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>», администрация городского поселения «</w:t>
      </w:r>
      <w:r w:rsidR="00B26A02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880043" w:rsidRDefault="00880043" w:rsidP="00880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 утратившим силу Постановление администрации городского «Золотореченское» от 28.07.2017 года № 29 «</w:t>
      </w:r>
      <w:r w:rsidRPr="0088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стоимости услуг, предоставляемых согласно гарантированному перечню услуг по погребению умерших на территории городского поселения «Золотореченское»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80043" w:rsidRPr="00880043" w:rsidRDefault="00880043" w:rsidP="00880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8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 Утвердить стоимость услуг по погребению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88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Золотореченское</w:t>
      </w:r>
      <w:r w:rsidRPr="0088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 «Оловяннинский район» с 1 февраля 2018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043" w:rsidRPr="00880043" w:rsidRDefault="00880043" w:rsidP="00880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 (приложение № 1)</w:t>
      </w:r>
    </w:p>
    <w:p w:rsidR="006D05F8" w:rsidRPr="003428AB" w:rsidRDefault="00880043" w:rsidP="0088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погребению умерших, личность которых не установлена, а также умерших, не имеющих супруга, близких родственников, иных родственников либо законного представителя, подлежащую возмещению в установленном порядке (приложение № 2)</w:t>
      </w:r>
      <w:r w:rsidR="004313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28AB" w:rsidRPr="004313CC" w:rsidRDefault="00880043" w:rsidP="0043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13CC">
        <w:rPr>
          <w:rFonts w:ascii="Times New Roman" w:hAnsi="Times New Roman"/>
          <w:sz w:val="28"/>
          <w:szCs w:val="28"/>
        </w:rPr>
        <w:t xml:space="preserve">. </w:t>
      </w:r>
      <w:r w:rsidR="003428AB" w:rsidRPr="004313CC">
        <w:rPr>
          <w:rFonts w:ascii="Times New Roman" w:hAnsi="Times New Roman"/>
          <w:sz w:val="28"/>
          <w:szCs w:val="28"/>
        </w:rPr>
        <w:t xml:space="preserve">Настоящее  постановление  вступает в силу после его официального обнародования  путем полного размещения на специально оборудованных стендах городского поселения «Золотореченское» или в информационно - телекоммуникационной сети «Интернет» на официальном сайте </w:t>
      </w:r>
      <w:hyperlink r:id="rId6" w:history="1">
        <w:r w:rsidR="00E64F89" w:rsidRPr="004313CC">
          <w:rPr>
            <w:rStyle w:val="a7"/>
            <w:rFonts w:ascii="Times New Roman" w:hAnsi="Times New Roman"/>
            <w:sz w:val="28"/>
            <w:szCs w:val="28"/>
          </w:rPr>
          <w:t>www.оловян.забайкальскийкрай.рф</w:t>
        </w:r>
      </w:hyperlink>
      <w:r w:rsidR="003428AB" w:rsidRPr="004313CC">
        <w:rPr>
          <w:rFonts w:ascii="Times New Roman" w:hAnsi="Times New Roman"/>
          <w:sz w:val="28"/>
          <w:szCs w:val="28"/>
        </w:rPr>
        <w:t>.</w:t>
      </w:r>
    </w:p>
    <w:p w:rsidR="00E64F89" w:rsidRPr="003428AB" w:rsidRDefault="00E64F89" w:rsidP="00E64F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28AB" w:rsidRDefault="006D05F8" w:rsidP="00342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5F8" w:rsidRDefault="006D05F8" w:rsidP="00342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r w:rsidR="003428AB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 xml:space="preserve">»      </w:t>
      </w:r>
      <w:r w:rsidR="003428A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28AB">
        <w:rPr>
          <w:rFonts w:ascii="Times New Roman" w:hAnsi="Times New Roman" w:cs="Times New Roman"/>
          <w:sz w:val="28"/>
          <w:szCs w:val="28"/>
        </w:rPr>
        <w:t>Е.А. Кобринская</w:t>
      </w:r>
    </w:p>
    <w:p w:rsidR="00E07634" w:rsidRDefault="00E07634" w:rsidP="006D05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7EA0" w:rsidRDefault="00647EA0" w:rsidP="00E64F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05F8" w:rsidRDefault="006D05F8" w:rsidP="00E64F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D05F8" w:rsidRDefault="006D05F8" w:rsidP="00E64F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№ </w:t>
      </w:r>
    </w:p>
    <w:p w:rsidR="006D05F8" w:rsidRDefault="006D05F8" w:rsidP="00E64F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E07634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7634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05F8" w:rsidRDefault="006D05F8" w:rsidP="00E64F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64F89">
        <w:rPr>
          <w:rFonts w:ascii="Times New Roman" w:hAnsi="Times New Roman" w:cs="Times New Roman"/>
          <w:sz w:val="28"/>
          <w:szCs w:val="28"/>
        </w:rPr>
        <w:t xml:space="preserve"> </w:t>
      </w:r>
      <w:r w:rsidR="00D3411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CD3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313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64F89">
        <w:rPr>
          <w:rFonts w:ascii="Times New Roman" w:hAnsi="Times New Roman" w:cs="Times New Roman"/>
          <w:sz w:val="28"/>
          <w:szCs w:val="28"/>
        </w:rPr>
        <w:t xml:space="preserve"> № </w:t>
      </w:r>
      <w:r w:rsidR="00D34117">
        <w:rPr>
          <w:rFonts w:ascii="Times New Roman" w:hAnsi="Times New Roman" w:cs="Times New Roman"/>
          <w:sz w:val="28"/>
          <w:szCs w:val="28"/>
        </w:rPr>
        <w:t>17</w:t>
      </w:r>
    </w:p>
    <w:p w:rsidR="00647EA0" w:rsidRDefault="00647EA0" w:rsidP="00E64F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7EA0" w:rsidRPr="00647EA0" w:rsidRDefault="00647EA0" w:rsidP="0064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7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Стоимость услуг 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</w:t>
      </w:r>
    </w:p>
    <w:p w:rsidR="00647EA0" w:rsidRPr="00647EA0" w:rsidRDefault="00647EA0" w:rsidP="00647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6446"/>
        <w:gridCol w:w="2348"/>
      </w:tblGrid>
      <w:tr w:rsidR="00647EA0" w:rsidRPr="00647EA0" w:rsidTr="00EB2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услуг, в рублях</w:t>
            </w:r>
          </w:p>
        </w:tc>
      </w:tr>
      <w:tr w:rsidR="00647EA0" w:rsidRPr="00647EA0" w:rsidTr="00EB2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647EA0" w:rsidRPr="00647EA0" w:rsidTr="00EB2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647EA0" w:rsidRPr="00647EA0" w:rsidTr="00EB2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(останков) умершего до кладбища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647EA0" w:rsidRPr="00647EA0" w:rsidTr="00EB2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2841,57</w:t>
            </w:r>
          </w:p>
        </w:tc>
      </w:tr>
      <w:tr w:rsidR="00647EA0" w:rsidRPr="00647EA0" w:rsidTr="00EB23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6841,57</w:t>
            </w: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D05F8" w:rsidRDefault="006D05F8" w:rsidP="006D05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5F8" w:rsidRPr="00D248AA" w:rsidRDefault="006D05F8" w:rsidP="006D05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5F8" w:rsidRPr="00C659A7" w:rsidRDefault="006D05F8" w:rsidP="006D05F8">
      <w:pPr>
        <w:jc w:val="both"/>
        <w:rPr>
          <w:rFonts w:ascii="Times New Roman" w:hAnsi="Times New Roman" w:cs="Times New Roman"/>
          <w:sz w:val="28"/>
          <w:szCs w:val="28"/>
        </w:rPr>
      </w:pPr>
      <w:r w:rsidRPr="00C65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5F8" w:rsidRDefault="006D05F8" w:rsidP="006D05F8"/>
    <w:p w:rsidR="004B627D" w:rsidRDefault="004B627D" w:rsidP="006D05F8"/>
    <w:p w:rsidR="004B627D" w:rsidRDefault="004B627D" w:rsidP="006D05F8"/>
    <w:p w:rsidR="004B627D" w:rsidRDefault="004B627D" w:rsidP="006D05F8"/>
    <w:p w:rsidR="004B627D" w:rsidRDefault="004B627D" w:rsidP="006D05F8"/>
    <w:p w:rsidR="004B627D" w:rsidRDefault="004B627D" w:rsidP="006D05F8"/>
    <w:p w:rsidR="004B627D" w:rsidRDefault="004B627D" w:rsidP="006D05F8"/>
    <w:p w:rsidR="004B627D" w:rsidRDefault="004B627D" w:rsidP="006D05F8"/>
    <w:p w:rsidR="004B627D" w:rsidRDefault="004B627D" w:rsidP="006D05F8"/>
    <w:p w:rsidR="00E64F89" w:rsidRDefault="00E64F89" w:rsidP="006D05F8"/>
    <w:p w:rsidR="00E64F89" w:rsidRDefault="00E64F89" w:rsidP="006D05F8"/>
    <w:p w:rsidR="00E64F89" w:rsidRDefault="00E64F89" w:rsidP="006D05F8"/>
    <w:p w:rsidR="00E64F89" w:rsidRDefault="00E64F89" w:rsidP="006D05F8"/>
    <w:p w:rsidR="00647EA0" w:rsidRDefault="00647EA0" w:rsidP="006D05F8"/>
    <w:p w:rsidR="00647EA0" w:rsidRDefault="00647EA0" w:rsidP="006D05F8"/>
    <w:p w:rsidR="00647EA0" w:rsidRDefault="00647EA0" w:rsidP="00E64F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627D" w:rsidRDefault="004B627D" w:rsidP="00E64F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B627D" w:rsidRDefault="00E64F89" w:rsidP="00E64F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B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7D" w:rsidRDefault="004B627D" w:rsidP="00E64F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E64F89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64F89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627D" w:rsidRDefault="004B627D" w:rsidP="00E64F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4117">
        <w:rPr>
          <w:rFonts w:ascii="Times New Roman" w:hAnsi="Times New Roman" w:cs="Times New Roman"/>
          <w:sz w:val="28"/>
          <w:szCs w:val="28"/>
        </w:rPr>
        <w:t>08</w:t>
      </w:r>
      <w:r w:rsidR="00E64F89">
        <w:rPr>
          <w:rFonts w:ascii="Times New Roman" w:hAnsi="Times New Roman" w:cs="Times New Roman"/>
          <w:sz w:val="28"/>
          <w:szCs w:val="28"/>
        </w:rPr>
        <w:t xml:space="preserve"> </w:t>
      </w:r>
      <w:r w:rsidR="00F42CD3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313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64F89">
        <w:rPr>
          <w:rFonts w:ascii="Times New Roman" w:hAnsi="Times New Roman" w:cs="Times New Roman"/>
          <w:sz w:val="28"/>
          <w:szCs w:val="28"/>
        </w:rPr>
        <w:t xml:space="preserve"> № </w:t>
      </w:r>
      <w:r w:rsidR="00D34117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</w:p>
    <w:p w:rsidR="00E64F89" w:rsidRDefault="00E64F89" w:rsidP="00E64F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7EA0" w:rsidRPr="00C8103A" w:rsidRDefault="00647EA0" w:rsidP="0064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Стоимость услуг по погребению умерших, не имеющих супруга, близких родственников, иных родственников либо законного представителя, подлежащую возмещению в установленном порядке</w:t>
      </w:r>
    </w:p>
    <w:p w:rsidR="00647EA0" w:rsidRPr="00647EA0" w:rsidRDefault="00647EA0" w:rsidP="00647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841"/>
        <w:gridCol w:w="2861"/>
      </w:tblGrid>
      <w:tr w:rsidR="00647EA0" w:rsidRPr="00647EA0" w:rsidTr="00EB2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услуг, в рублях</w:t>
            </w:r>
          </w:p>
        </w:tc>
      </w:tr>
      <w:tr w:rsidR="00647EA0" w:rsidRPr="00647EA0" w:rsidTr="00EB2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647EA0" w:rsidRPr="00647EA0" w:rsidTr="00EB2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Облачение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741,57</w:t>
            </w:r>
          </w:p>
        </w:tc>
      </w:tr>
      <w:tr w:rsidR="00647EA0" w:rsidRPr="00647EA0" w:rsidTr="00EB2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647EA0" w:rsidRPr="00647EA0" w:rsidTr="00EB2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 умершего) до кладбища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647EA0" w:rsidRPr="00647EA0" w:rsidTr="00EB23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647EA0" w:rsidRPr="00647EA0" w:rsidTr="00EB23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EA0" w:rsidRPr="00647EA0" w:rsidRDefault="00647EA0" w:rsidP="006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6841,57</w:t>
            </w:r>
            <w:r w:rsidRPr="0064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306CD" w:rsidRDefault="007306CD"/>
    <w:sectPr w:rsidR="007306CD" w:rsidSect="00E0763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251C"/>
    <w:multiLevelType w:val="hybridMultilevel"/>
    <w:tmpl w:val="145ED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F8"/>
    <w:rsid w:val="001E0E7C"/>
    <w:rsid w:val="003428AB"/>
    <w:rsid w:val="004313CC"/>
    <w:rsid w:val="004B627D"/>
    <w:rsid w:val="00590961"/>
    <w:rsid w:val="005D372B"/>
    <w:rsid w:val="005E27D4"/>
    <w:rsid w:val="00647EA0"/>
    <w:rsid w:val="006D05F8"/>
    <w:rsid w:val="007306CD"/>
    <w:rsid w:val="00880043"/>
    <w:rsid w:val="008818B1"/>
    <w:rsid w:val="008F6759"/>
    <w:rsid w:val="00A269BF"/>
    <w:rsid w:val="00B26A02"/>
    <w:rsid w:val="00C335E1"/>
    <w:rsid w:val="00C8103A"/>
    <w:rsid w:val="00D34117"/>
    <w:rsid w:val="00D34DDE"/>
    <w:rsid w:val="00E07634"/>
    <w:rsid w:val="00E64F89"/>
    <w:rsid w:val="00F12916"/>
    <w:rsid w:val="00F42CD3"/>
    <w:rsid w:val="00F47F46"/>
    <w:rsid w:val="00F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F8"/>
    <w:pPr>
      <w:ind w:left="720"/>
      <w:contextualSpacing/>
    </w:pPr>
  </w:style>
  <w:style w:type="table" w:styleId="a4">
    <w:name w:val="Table Grid"/>
    <w:basedOn w:val="a1"/>
    <w:uiPriority w:val="59"/>
    <w:rsid w:val="006D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4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F8"/>
    <w:pPr>
      <w:ind w:left="720"/>
      <w:contextualSpacing/>
    </w:pPr>
  </w:style>
  <w:style w:type="table" w:styleId="a4">
    <w:name w:val="Table Grid"/>
    <w:basedOn w:val="a1"/>
    <w:uiPriority w:val="59"/>
    <w:rsid w:val="006D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4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Ольгия</dc:creator>
  <cp:lastModifiedBy>Windows User</cp:lastModifiedBy>
  <cp:revision>13</cp:revision>
  <cp:lastPrinted>2018-05-10T04:43:00Z</cp:lastPrinted>
  <dcterms:created xsi:type="dcterms:W3CDTF">2017-04-13T00:32:00Z</dcterms:created>
  <dcterms:modified xsi:type="dcterms:W3CDTF">2018-05-10T04:43:00Z</dcterms:modified>
</cp:coreProperties>
</file>