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E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B16BC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 xml:space="preserve"> «ХАДА-БУЛАКСКОЕ»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2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2CA" w:rsidRPr="00CB12CA" w:rsidRDefault="00CB12CA" w:rsidP="00CB12CA">
      <w:pPr>
        <w:spacing w:after="0"/>
        <w:jc w:val="center"/>
        <w:rPr>
          <w:rFonts w:ascii="Times New Roman" w:hAnsi="Times New Roman" w:cs="Times New Roman"/>
        </w:rPr>
      </w:pPr>
      <w:r w:rsidRPr="00CB12CA">
        <w:rPr>
          <w:rFonts w:ascii="Times New Roman" w:hAnsi="Times New Roman" w:cs="Times New Roman"/>
        </w:rPr>
        <w:t>п.ст.Хада-Булак</w:t>
      </w:r>
    </w:p>
    <w:p w:rsidR="00CB12CA" w:rsidRPr="00CB12CA" w:rsidRDefault="00CB12CA" w:rsidP="00CB12CA">
      <w:pPr>
        <w:spacing w:after="0"/>
        <w:rPr>
          <w:rFonts w:ascii="Times New Roman" w:hAnsi="Times New Roman" w:cs="Times New Roman"/>
        </w:rPr>
      </w:pPr>
    </w:p>
    <w:p w:rsidR="00CB12CA" w:rsidRDefault="00B37A9A" w:rsidP="00CB1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апреля 2017</w:t>
      </w:r>
      <w:r w:rsidR="003D06F0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527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2CA" w:rsidRPr="00CB12C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2CA">
        <w:rPr>
          <w:rFonts w:ascii="Times New Roman" w:hAnsi="Times New Roman" w:cs="Times New Roman"/>
          <w:sz w:val="28"/>
          <w:szCs w:val="28"/>
        </w:rPr>
        <w:t xml:space="preserve">      </w:t>
      </w:r>
      <w:r w:rsidR="006804B4">
        <w:rPr>
          <w:rFonts w:ascii="Times New Roman" w:hAnsi="Times New Roman" w:cs="Times New Roman"/>
          <w:sz w:val="28"/>
          <w:szCs w:val="28"/>
        </w:rPr>
        <w:t>№ 3в</w:t>
      </w:r>
    </w:p>
    <w:p w:rsidR="00CB12CA" w:rsidRDefault="00CB12CA" w:rsidP="00CB1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F0" w:rsidRDefault="003D06F0" w:rsidP="003D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«Хада-Булакское»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D06F0" w:rsidRDefault="00B37A9A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2017</w:t>
      </w:r>
      <w:r w:rsidR="003D06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F0" w:rsidRDefault="003D06F0" w:rsidP="00CB1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82" w:rsidRDefault="00BB3182" w:rsidP="00BB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B7E" w:rsidRDefault="00BB3182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F0">
        <w:rPr>
          <w:rFonts w:ascii="Times New Roman" w:hAnsi="Times New Roman" w:cs="Times New Roman"/>
          <w:sz w:val="28"/>
          <w:szCs w:val="28"/>
        </w:rPr>
        <w:t>В соответствии со статьями 264.6 Бюджетного кодекса Российской Федерации, ст.44 Устава сельского поселения «Хада-Булакское» муниципального района «Оловяннинский район»</w:t>
      </w:r>
      <w:r w:rsidR="004378AF"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Администрация сельского поселения «Хада-Булакское»</w:t>
      </w:r>
    </w:p>
    <w:p w:rsidR="00533B7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F62FF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7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33B7E" w:rsidRDefault="00533B7E" w:rsidP="00533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FF" w:rsidRPr="00533B7E" w:rsidRDefault="00533B7E" w:rsidP="00533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5F62FF" w:rsidRPr="00533B7E">
        <w:rPr>
          <w:rFonts w:ascii="Times New Roman" w:hAnsi="Times New Roman" w:cs="Times New Roman"/>
          <w:sz w:val="28"/>
          <w:szCs w:val="28"/>
        </w:rPr>
        <w:t>твердить</w:t>
      </w:r>
      <w:r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33B7E">
        <w:rPr>
          <w:rFonts w:ascii="Times New Roman" w:hAnsi="Times New Roman" w:cs="Times New Roman"/>
          <w:sz w:val="28"/>
          <w:szCs w:val="28"/>
        </w:rPr>
        <w:t>ение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33B7E">
        <w:rPr>
          <w:rFonts w:ascii="Times New Roman" w:hAnsi="Times New Roman" w:cs="Times New Roman"/>
          <w:sz w:val="28"/>
          <w:szCs w:val="28"/>
        </w:rPr>
        <w:t xml:space="preserve">сельского поселения «Хада-Булакское» 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</w:t>
      </w:r>
      <w:r w:rsidR="00527B42">
        <w:rPr>
          <w:rFonts w:ascii="Times New Roman" w:hAnsi="Times New Roman" w:cs="Times New Roman"/>
          <w:sz w:val="28"/>
          <w:szCs w:val="28"/>
        </w:rPr>
        <w:t xml:space="preserve">за </w:t>
      </w:r>
      <w:r w:rsidR="00B37A9A">
        <w:rPr>
          <w:rFonts w:ascii="Times New Roman" w:hAnsi="Times New Roman" w:cs="Times New Roman"/>
          <w:sz w:val="28"/>
          <w:szCs w:val="28"/>
        </w:rPr>
        <w:t>1 квартал 2017</w:t>
      </w:r>
      <w:r w:rsidR="005F62FF" w:rsidRPr="00533B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по доходам в сумме 586,9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62FF" w:rsidRDefault="005F62FF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по расходам в сумме 505,9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33B7E" w:rsidRDefault="00B37A9A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дефицит (профицит) бюджета 81,0</w:t>
      </w:r>
      <w:r w:rsidR="005F62F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FF">
        <w:rPr>
          <w:rFonts w:ascii="Times New Roman" w:hAnsi="Times New Roman" w:cs="Times New Roman"/>
          <w:sz w:val="28"/>
          <w:szCs w:val="28"/>
        </w:rPr>
        <w:t>руб.</w:t>
      </w:r>
    </w:p>
    <w:p w:rsidR="008D2ECE" w:rsidRDefault="00533B7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2ECE">
        <w:rPr>
          <w:rFonts w:ascii="Times New Roman" w:hAnsi="Times New Roman" w:cs="Times New Roman"/>
          <w:sz w:val="28"/>
          <w:szCs w:val="28"/>
        </w:rPr>
        <w:t>Настоящее пост</w:t>
      </w:r>
      <w:r w:rsidR="00B37A9A">
        <w:rPr>
          <w:rFonts w:ascii="Times New Roman" w:hAnsi="Times New Roman" w:cs="Times New Roman"/>
          <w:sz w:val="28"/>
          <w:szCs w:val="28"/>
        </w:rPr>
        <w:t>ановление обнародовать в порядке, предусмотренном Уставом сельского поселения «Хада-Булакское»</w:t>
      </w:r>
      <w:r w:rsidR="008D2ECE">
        <w:rPr>
          <w:rFonts w:ascii="Times New Roman" w:hAnsi="Times New Roman" w:cs="Times New Roman"/>
          <w:sz w:val="28"/>
          <w:szCs w:val="28"/>
        </w:rPr>
        <w:t>.</w:t>
      </w: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33B7E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527B42">
        <w:rPr>
          <w:rFonts w:ascii="Times New Roman" w:hAnsi="Times New Roman" w:cs="Times New Roman"/>
          <w:sz w:val="28"/>
          <w:szCs w:val="28"/>
        </w:rPr>
        <w:t>Хада-Бу</w:t>
      </w:r>
      <w:r>
        <w:rPr>
          <w:rFonts w:ascii="Times New Roman" w:hAnsi="Times New Roman" w:cs="Times New Roman"/>
          <w:sz w:val="28"/>
          <w:szCs w:val="28"/>
        </w:rPr>
        <w:t xml:space="preserve">лакское»      </w:t>
      </w:r>
      <w:r w:rsidR="00B37A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4B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37A9A">
        <w:rPr>
          <w:rFonts w:ascii="Times New Roman" w:hAnsi="Times New Roman" w:cs="Times New Roman"/>
          <w:sz w:val="28"/>
          <w:szCs w:val="28"/>
        </w:rPr>
        <w:t xml:space="preserve">     С.Н. Реутова</w:t>
      </w: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2FF" w:rsidRDefault="005F62FF" w:rsidP="005F62F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CE" w:rsidRDefault="008D2ECE" w:rsidP="0043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2ECE" w:rsidSect="009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268"/>
    <w:multiLevelType w:val="hybridMultilevel"/>
    <w:tmpl w:val="4E84AFFC"/>
    <w:lvl w:ilvl="0" w:tplc="543626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01870B5"/>
    <w:multiLevelType w:val="hybridMultilevel"/>
    <w:tmpl w:val="616AB028"/>
    <w:lvl w:ilvl="0" w:tplc="8042F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E3150C6"/>
    <w:multiLevelType w:val="hybridMultilevel"/>
    <w:tmpl w:val="8140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12CA"/>
    <w:rsid w:val="000841D2"/>
    <w:rsid w:val="00275E25"/>
    <w:rsid w:val="003D06F0"/>
    <w:rsid w:val="004378AF"/>
    <w:rsid w:val="004A773F"/>
    <w:rsid w:val="004F1891"/>
    <w:rsid w:val="0050394F"/>
    <w:rsid w:val="00527B42"/>
    <w:rsid w:val="00533B7E"/>
    <w:rsid w:val="00592090"/>
    <w:rsid w:val="005E00A6"/>
    <w:rsid w:val="005F62FF"/>
    <w:rsid w:val="00676B90"/>
    <w:rsid w:val="006804B4"/>
    <w:rsid w:val="008D2ECE"/>
    <w:rsid w:val="00922DA2"/>
    <w:rsid w:val="009B16BC"/>
    <w:rsid w:val="00B37A9A"/>
    <w:rsid w:val="00BB3182"/>
    <w:rsid w:val="00BD3F50"/>
    <w:rsid w:val="00BE4012"/>
    <w:rsid w:val="00BF2D06"/>
    <w:rsid w:val="00CB12CA"/>
    <w:rsid w:val="00E14ABB"/>
    <w:rsid w:val="00E27CA1"/>
    <w:rsid w:val="00E61A0D"/>
    <w:rsid w:val="00EC6BA0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23</cp:revision>
  <cp:lastPrinted>2018-05-14T05:02:00Z</cp:lastPrinted>
  <dcterms:created xsi:type="dcterms:W3CDTF">2013-06-25T06:02:00Z</dcterms:created>
  <dcterms:modified xsi:type="dcterms:W3CDTF">2018-05-14T06:33:00Z</dcterms:modified>
</cp:coreProperties>
</file>