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3" w:rsidRPr="004902AE" w:rsidRDefault="00015B23" w:rsidP="00015B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15B23" w:rsidRDefault="00015B23" w:rsidP="00015B23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015B23" w:rsidRPr="004902AE" w:rsidRDefault="00015B23" w:rsidP="00015B2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15B23" w:rsidRPr="004902AE" w:rsidRDefault="00015B23" w:rsidP="00015B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Хара-Бырка</w:t>
      </w:r>
    </w:p>
    <w:p w:rsidR="00015B23" w:rsidRDefault="00015B23" w:rsidP="0001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 мая 2018</w:t>
      </w: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24 </w:t>
      </w:r>
    </w:p>
    <w:p w:rsidR="00015B23" w:rsidRPr="004902AE" w:rsidRDefault="00015B23" w:rsidP="0001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23" w:rsidRDefault="00015B23" w:rsidP="0001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</w:t>
      </w:r>
      <w:r w:rsidRPr="00A6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решения о согласовании архитектурно-градостроительного облика объекта в сельском поселении  «Хара-Быркинское»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 от 22.02.2017г. № 5  </w:t>
      </w:r>
    </w:p>
    <w:p w:rsidR="00015B23" w:rsidRPr="00A61E7D" w:rsidRDefault="00015B23" w:rsidP="0001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23" w:rsidRDefault="00015B23" w:rsidP="00015B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Оловяннинского района Забайкальского края от 28.04.2018 г. № 07-21-2018,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 403 «Об исчерпывающем перечне процедур в сфере жилищного строительства»,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«Хара-Быркинское»</w:t>
      </w:r>
      <w:r w:rsidRPr="003A589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«Хара-Быркинское»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5B23" w:rsidRDefault="00015B23" w:rsidP="00015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15B23" w:rsidRPr="004F079C" w:rsidRDefault="00015B23" w:rsidP="0001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7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4F079C">
        <w:rPr>
          <w:rFonts w:ascii="Times New Roman" w:hAnsi="Times New Roman" w:cs="Times New Roman"/>
          <w:sz w:val="28"/>
          <w:szCs w:val="28"/>
        </w:rPr>
        <w:t xml:space="preserve"> </w:t>
      </w:r>
      <w:r w:rsidRPr="00A6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решения о согласовании архитектурно-градостроительного облика объекта в сельском поселении  «Хара-Быркинское»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 от 22.02.2017г. № 5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79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15B23" w:rsidRPr="004F079C" w:rsidRDefault="00015B23" w:rsidP="00015B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п.5.5.1   изложить в следующей редакции  « Жалоба, 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его регистрации, 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</w:t>
      </w:r>
      <w:proofErr w:type="gramEnd"/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рассмотрение жалобы  может быть сокращен</w:t>
      </w:r>
      <w:proofErr w:type="gramStart"/>
      <w:r w:rsidRPr="004F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015B23" w:rsidRPr="003A5895" w:rsidRDefault="00015B23" w:rsidP="00015B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3A5895">
        <w:rPr>
          <w:rFonts w:ascii="Times New Roman" w:hAnsi="Times New Roman" w:cs="Times New Roman"/>
          <w:sz w:val="28"/>
          <w:szCs w:val="28"/>
        </w:rPr>
        <w:t xml:space="preserve"> 5 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A5895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015B23" w:rsidRPr="003A5895" w:rsidRDefault="00015B23" w:rsidP="00015B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A5895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015B23" w:rsidRPr="003A5895" w:rsidRDefault="00015B23" w:rsidP="00015B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действия (бездействий)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</w:t>
      </w:r>
    </w:p>
    <w:p w:rsidR="00015B23" w:rsidRPr="003A5895" w:rsidRDefault="00015B23" w:rsidP="00015B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</w:t>
      </w: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запроса, указанного в ст. 15.1 </w:t>
      </w:r>
      <w:r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3A5895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</w:t>
      </w:r>
      <w:r>
        <w:rPr>
          <w:rFonts w:ascii="Times New Roman" w:hAnsi="Times New Roman" w:cs="Times New Roman"/>
          <w:sz w:val="28"/>
          <w:szCs w:val="28"/>
        </w:rPr>
        <w:t>ля предоставления</w:t>
      </w:r>
      <w:r w:rsidRPr="003A589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3A5895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</w:t>
      </w:r>
      <w:r w:rsidRPr="003A5895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A589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3A5895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A589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B23" w:rsidRPr="003A5895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A589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015B23" w:rsidRPr="003A5895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A589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15B23" w:rsidRPr="005E140B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9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 w:rsidRPr="003A589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589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5E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электронной форме в </w:t>
      </w: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или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многофункциональный центр,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hyperlink r:id="rId11" w:history="1">
        <w:r w:rsidRPr="00665CC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Pr="00665CCC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Pr="00665CC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65CCC">
        <w:rPr>
          <w:rFonts w:ascii="Times New Roman" w:eastAsia="Calibri" w:hAnsi="Times New Roman" w:cs="Times New Roman"/>
          <w:sz w:val="28"/>
          <w:szCs w:val="28"/>
        </w:rPr>
        <w:t>ф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принята</w:t>
      </w:r>
      <w:proofErr w:type="gramEnd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A3642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5895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принята</w:t>
      </w:r>
      <w:proofErr w:type="gramEnd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15B23" w:rsidRPr="003C416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на решения и (или) действия (бездей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ствие) органов, предоставляющих</w:t>
      </w: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услуги, </w:t>
      </w: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</w:t>
      </w:r>
      <w:proofErr w:type="gramEnd"/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015B23" w:rsidRPr="003C416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41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должностного лица органа, предоставляющего муниципальную услугу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работников, решения и действия (бездействие) которых обжалуются;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служащего.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правовыми актами;</w:t>
      </w:r>
      <w:proofErr w:type="gramEnd"/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5.8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B23" w:rsidRPr="00A36429" w:rsidRDefault="00015B23" w:rsidP="00015B2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3A58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5.2</w:t>
      </w:r>
      <w:r w:rsidRPr="00A36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015B23" w:rsidRDefault="00015B23" w:rsidP="00015B23">
      <w:pPr>
        <w:jc w:val="both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 xml:space="preserve">2. Настоящее  постановление  вступает в силу после его официального обнародования путем полного размещения на специально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оборудованных стендах 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5895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Хара-Быркинское</w:t>
      </w:r>
      <w:r w:rsidRPr="003A5895">
        <w:rPr>
          <w:rFonts w:ascii="Times New Roman" w:hAnsi="Times New Roman" w:cs="Times New Roman"/>
          <w:sz w:val="28"/>
          <w:szCs w:val="28"/>
        </w:rPr>
        <w:t>» или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3A589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</w:t>
      </w:r>
      <w:hyperlink r:id="rId12" w:history="1">
        <w:r w:rsidRPr="003A5895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3A5895">
        <w:rPr>
          <w:rFonts w:ascii="Times New Roman" w:hAnsi="Times New Roman" w:cs="Times New Roman"/>
          <w:sz w:val="28"/>
          <w:szCs w:val="28"/>
        </w:rPr>
        <w:t>.</w:t>
      </w:r>
    </w:p>
    <w:p w:rsidR="00015B23" w:rsidRDefault="00015B23" w:rsidP="0001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B23" w:rsidRDefault="00015B23" w:rsidP="00015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A58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58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</w:t>
      </w:r>
    </w:p>
    <w:p w:rsidR="00015B23" w:rsidRPr="00C84638" w:rsidRDefault="00015B23" w:rsidP="00015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«Хара-Быркинское»</w:t>
      </w:r>
      <w:r w:rsidRPr="003A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Н.Н.Цагадаев</w:t>
      </w:r>
      <w:proofErr w:type="spellEnd"/>
    </w:p>
    <w:p w:rsidR="00015B23" w:rsidRDefault="00015B23" w:rsidP="00015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23" w:rsidRPr="003A5895" w:rsidRDefault="00015B23" w:rsidP="00015B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5B23" w:rsidRPr="00C84638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Pr="00F12CAD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Pr="00F12CAD" w:rsidRDefault="00015B23" w:rsidP="00015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23" w:rsidRDefault="00015B23" w:rsidP="00015B23"/>
    <w:p w:rsidR="00015B23" w:rsidRDefault="00015B23" w:rsidP="00015B23"/>
    <w:p w:rsidR="0080767A" w:rsidRDefault="00015B23">
      <w:bookmarkStart w:id="0" w:name="_GoBack"/>
      <w:bookmarkEnd w:id="0"/>
    </w:p>
    <w:sectPr w:rsidR="0080767A" w:rsidSect="00A0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357"/>
    <w:multiLevelType w:val="hybridMultilevel"/>
    <w:tmpl w:val="420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3E"/>
    <w:rsid w:val="00015B23"/>
    <w:rsid w:val="000B6BD7"/>
    <w:rsid w:val="0016133E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1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81;%20&#1079;&#1072;&#1082;&#1086;&#1085;%20&#1086;&#1090;%2027.07.2010%20N%20210-&#1060;&#1047;%20(&#1088;&#1077;&#1076;.%20&#1086;&#1090;%2018.04.201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2571</Words>
  <Characters>14657</Characters>
  <Application>Microsoft Office Word</Application>
  <DocSecurity>0</DocSecurity>
  <Lines>122</Lines>
  <Paragraphs>34</Paragraphs>
  <ScaleCrop>false</ScaleCrop>
  <Company>*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2018-06-13T00:36:00Z</dcterms:created>
  <dcterms:modified xsi:type="dcterms:W3CDTF">2018-06-13T00:36:00Z</dcterms:modified>
</cp:coreProperties>
</file>