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5" w:rsidRDefault="004C75A5" w:rsidP="004C7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CC5">
        <w:rPr>
          <w:rFonts w:ascii="Times New Roman" w:hAnsi="Times New Roman" w:cs="Times New Roman"/>
          <w:sz w:val="28"/>
          <w:szCs w:val="28"/>
        </w:rPr>
        <w:t>ПРОЕКТ</w:t>
      </w:r>
    </w:p>
    <w:p w:rsidR="004C0B60" w:rsidRDefault="004C75A5" w:rsidP="004C7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B60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4C0B60" w:rsidRDefault="004C0B60" w:rsidP="004C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0B60" w:rsidRDefault="004C0B60" w:rsidP="004C0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4C0B60" w:rsidRDefault="007D2CC5" w:rsidP="004C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</w:t>
      </w:r>
      <w:r w:rsidR="004C0B60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</w:t>
      </w:r>
      <w:r w:rsidR="004C75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0B6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0B60" w:rsidRDefault="004C0B60" w:rsidP="004C0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B60" w:rsidRDefault="00F24B79" w:rsidP="004C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 постановление</w:t>
      </w:r>
      <w:r w:rsidR="004C0B60">
        <w:rPr>
          <w:rFonts w:ascii="Times New Roman" w:hAnsi="Times New Roman" w:cs="Times New Roman"/>
          <w:b/>
          <w:sz w:val="28"/>
          <w:szCs w:val="28"/>
        </w:rPr>
        <w:t xml:space="preserve">  администрации сельского поселения «Единенское» от 20 сентября 2013 года № 34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4C0B60" w:rsidRDefault="004C0B60" w:rsidP="004C0B60">
      <w:pPr>
        <w:rPr>
          <w:rFonts w:ascii="Times New Roman" w:hAnsi="Times New Roman" w:cs="Times New Roman"/>
          <w:sz w:val="28"/>
          <w:szCs w:val="28"/>
        </w:rPr>
      </w:pPr>
    </w:p>
    <w:p w:rsidR="004C0B60" w:rsidRDefault="004C0B60" w:rsidP="004C0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Администрации Губернатора Забайкальского края от 18.05.2018 г. № ЭЗ-329, в соответствии с</w:t>
      </w:r>
      <w:r w:rsidR="007B47B5">
        <w:rPr>
          <w:rFonts w:ascii="Times New Roman" w:hAnsi="Times New Roman" w:cs="Times New Roman"/>
          <w:sz w:val="28"/>
          <w:szCs w:val="28"/>
        </w:rPr>
        <w:t xml:space="preserve"> частью3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</w:t>
      </w:r>
      <w:r w:rsidR="007B47B5">
        <w:rPr>
          <w:rFonts w:ascii="Times New Roman" w:hAnsi="Times New Roman" w:cs="Times New Roman"/>
          <w:sz w:val="28"/>
          <w:szCs w:val="28"/>
        </w:rPr>
        <w:t xml:space="preserve">едерации»,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«Единенское»</w:t>
      </w:r>
    </w:p>
    <w:p w:rsidR="004C0B60" w:rsidRDefault="004C0B60" w:rsidP="004C0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0B60" w:rsidRDefault="00F24B79" w:rsidP="004C0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</w:t>
      </w:r>
      <w:r w:rsidR="007B47B5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4C0B6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B47B5">
        <w:rPr>
          <w:rFonts w:ascii="Times New Roman" w:hAnsi="Times New Roman" w:cs="Times New Roman"/>
          <w:sz w:val="28"/>
          <w:szCs w:val="28"/>
        </w:rPr>
        <w:t>кого поселения «Единенское» от</w:t>
      </w:r>
      <w:r w:rsidR="00CF0BF9">
        <w:rPr>
          <w:rFonts w:ascii="Times New Roman" w:hAnsi="Times New Roman" w:cs="Times New Roman"/>
          <w:sz w:val="28"/>
          <w:szCs w:val="28"/>
        </w:rPr>
        <w:t xml:space="preserve"> </w:t>
      </w:r>
      <w:r w:rsidR="007B47B5">
        <w:rPr>
          <w:rFonts w:ascii="Times New Roman" w:hAnsi="Times New Roman" w:cs="Times New Roman"/>
          <w:sz w:val="28"/>
          <w:szCs w:val="28"/>
        </w:rPr>
        <w:t>20 сентября 2013 года № 34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  <w:r>
        <w:rPr>
          <w:rFonts w:ascii="Times New Roman" w:hAnsi="Times New Roman" w:cs="Times New Roman"/>
          <w:sz w:val="28"/>
          <w:szCs w:val="28"/>
        </w:rPr>
        <w:t xml:space="preserve">  признать</w:t>
      </w:r>
      <w:r w:rsidR="007B47B5">
        <w:rPr>
          <w:rFonts w:ascii="Times New Roman" w:hAnsi="Times New Roman" w:cs="Times New Roman"/>
          <w:sz w:val="28"/>
          <w:szCs w:val="28"/>
        </w:rPr>
        <w:t xml:space="preserve">   </w:t>
      </w:r>
      <w:r w:rsidR="004C0B60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4C0B60" w:rsidRDefault="004C0B60" w:rsidP="004C0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</w:t>
      </w:r>
      <w:r w:rsidR="00CF0BF9">
        <w:rPr>
          <w:rFonts w:ascii="Times New Roman" w:hAnsi="Times New Roman" w:cs="Times New Roman"/>
          <w:sz w:val="28"/>
          <w:szCs w:val="28"/>
        </w:rPr>
        <w:t xml:space="preserve"> опубликовать и (или)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</w:t>
      </w:r>
      <w:r w:rsidR="00CF0BF9">
        <w:rPr>
          <w:rFonts w:ascii="Times New Roman" w:hAnsi="Times New Roman" w:cs="Times New Roman"/>
          <w:sz w:val="28"/>
          <w:szCs w:val="28"/>
        </w:rPr>
        <w:t xml:space="preserve"> и</w:t>
      </w:r>
      <w:r w:rsidR="00D61120" w:rsidRPr="00D61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12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spellStart"/>
      <w:r w:rsidR="00D61120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D61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D61120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D611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B79" w:rsidRDefault="00F24B79" w:rsidP="00F24B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Настоящее постановление  вступает в силу на следующий день после дня его официального обнародования.</w:t>
      </w:r>
    </w:p>
    <w:p w:rsidR="004C0B60" w:rsidRDefault="004C0B60" w:rsidP="004C0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60" w:rsidRDefault="004C0B60" w:rsidP="004C0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0B60" w:rsidRDefault="004C0B60" w:rsidP="004C0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B60"/>
    <w:rsid w:val="00073F30"/>
    <w:rsid w:val="003071D6"/>
    <w:rsid w:val="004C0B60"/>
    <w:rsid w:val="004C75A5"/>
    <w:rsid w:val="004E30CA"/>
    <w:rsid w:val="007B47B5"/>
    <w:rsid w:val="007D2CC5"/>
    <w:rsid w:val="00872906"/>
    <w:rsid w:val="00C13669"/>
    <w:rsid w:val="00C34DD7"/>
    <w:rsid w:val="00CF0BF9"/>
    <w:rsid w:val="00D41361"/>
    <w:rsid w:val="00D61120"/>
    <w:rsid w:val="00F24B7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2018-06-13T01:40:00Z</cp:lastPrinted>
  <dcterms:created xsi:type="dcterms:W3CDTF">2018-05-30T05:21:00Z</dcterms:created>
  <dcterms:modified xsi:type="dcterms:W3CDTF">2018-06-19T01:45:00Z</dcterms:modified>
</cp:coreProperties>
</file>