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07" w:rsidRPr="002C572E" w:rsidRDefault="00007807" w:rsidP="00007807">
      <w:pPr>
        <w:jc w:val="right"/>
        <w:rPr>
          <w:b/>
          <w:sz w:val="26"/>
          <w:szCs w:val="26"/>
        </w:rPr>
      </w:pPr>
      <w:r w:rsidRPr="002C572E">
        <w:rPr>
          <w:b/>
          <w:sz w:val="26"/>
          <w:szCs w:val="26"/>
        </w:rPr>
        <w:t>ПРОЕКТ</w:t>
      </w:r>
    </w:p>
    <w:p w:rsidR="00007807" w:rsidRPr="002C572E" w:rsidRDefault="00007807" w:rsidP="00007807">
      <w:pPr>
        <w:jc w:val="center"/>
        <w:rPr>
          <w:b/>
          <w:sz w:val="26"/>
          <w:szCs w:val="26"/>
        </w:rPr>
      </w:pPr>
      <w:r w:rsidRPr="002C572E">
        <w:rPr>
          <w:b/>
          <w:sz w:val="26"/>
          <w:szCs w:val="26"/>
        </w:rPr>
        <w:t>СОВЕТ МУНИЦИПАЛЬНОГО РАЙОНА</w:t>
      </w:r>
    </w:p>
    <w:p w:rsidR="00007807" w:rsidRPr="002C572E" w:rsidRDefault="00007807" w:rsidP="00007807">
      <w:pPr>
        <w:jc w:val="center"/>
        <w:rPr>
          <w:b/>
          <w:sz w:val="26"/>
          <w:szCs w:val="26"/>
        </w:rPr>
      </w:pPr>
      <w:r w:rsidRPr="002C572E">
        <w:rPr>
          <w:b/>
          <w:sz w:val="26"/>
          <w:szCs w:val="26"/>
        </w:rPr>
        <w:t xml:space="preserve"> «ОЛОВЯННИНСКИЙ РАЙОН» ЗАБАЙКАЛЬСКОГО КРАЯ</w:t>
      </w:r>
    </w:p>
    <w:p w:rsidR="00007807" w:rsidRPr="002C572E" w:rsidRDefault="00007807" w:rsidP="00007807">
      <w:pPr>
        <w:jc w:val="center"/>
        <w:rPr>
          <w:b/>
          <w:sz w:val="26"/>
          <w:szCs w:val="26"/>
        </w:rPr>
      </w:pPr>
      <w:r w:rsidRPr="002C572E">
        <w:rPr>
          <w:b/>
          <w:sz w:val="26"/>
          <w:szCs w:val="26"/>
        </w:rPr>
        <w:t>(первая сессия шестого созыва)</w:t>
      </w:r>
    </w:p>
    <w:p w:rsidR="00007807" w:rsidRPr="002C572E" w:rsidRDefault="00007807" w:rsidP="00007807">
      <w:pPr>
        <w:jc w:val="center"/>
        <w:rPr>
          <w:b/>
          <w:sz w:val="26"/>
          <w:szCs w:val="26"/>
        </w:rPr>
      </w:pPr>
    </w:p>
    <w:p w:rsidR="00007807" w:rsidRPr="002C572E" w:rsidRDefault="00007807" w:rsidP="00007807">
      <w:pPr>
        <w:jc w:val="center"/>
        <w:outlineLvl w:val="0"/>
        <w:rPr>
          <w:b/>
          <w:sz w:val="26"/>
          <w:szCs w:val="26"/>
        </w:rPr>
      </w:pPr>
      <w:proofErr w:type="gramStart"/>
      <w:r w:rsidRPr="002C572E">
        <w:rPr>
          <w:b/>
          <w:sz w:val="26"/>
          <w:szCs w:val="26"/>
        </w:rPr>
        <w:t>Р</w:t>
      </w:r>
      <w:proofErr w:type="gramEnd"/>
      <w:r w:rsidRPr="002C572E">
        <w:rPr>
          <w:b/>
          <w:sz w:val="26"/>
          <w:szCs w:val="26"/>
        </w:rPr>
        <w:t xml:space="preserve"> Е Ш Е Н И Е</w:t>
      </w:r>
    </w:p>
    <w:p w:rsidR="00007807" w:rsidRPr="002C572E" w:rsidRDefault="00007807" w:rsidP="00007807">
      <w:pPr>
        <w:rPr>
          <w:sz w:val="26"/>
          <w:szCs w:val="26"/>
        </w:rPr>
      </w:pPr>
    </w:p>
    <w:p w:rsidR="00007807" w:rsidRPr="002C572E" w:rsidRDefault="00007807" w:rsidP="00007807">
      <w:pPr>
        <w:rPr>
          <w:sz w:val="26"/>
          <w:szCs w:val="26"/>
        </w:rPr>
      </w:pPr>
      <w:r w:rsidRPr="002C572E">
        <w:rPr>
          <w:sz w:val="26"/>
          <w:szCs w:val="26"/>
        </w:rPr>
        <w:t xml:space="preserve">    </w:t>
      </w:r>
      <w:r w:rsidRPr="002C572E">
        <w:rPr>
          <w:sz w:val="26"/>
          <w:szCs w:val="26"/>
        </w:rPr>
        <w:t xml:space="preserve">2018 </w:t>
      </w:r>
      <w:r w:rsidRPr="002C572E">
        <w:rPr>
          <w:sz w:val="26"/>
          <w:szCs w:val="26"/>
        </w:rPr>
        <w:t xml:space="preserve"> года                                      </w:t>
      </w:r>
      <w:r w:rsidRPr="002C572E">
        <w:rPr>
          <w:sz w:val="26"/>
          <w:szCs w:val="26"/>
        </w:rPr>
        <w:t xml:space="preserve">                              №</w:t>
      </w:r>
    </w:p>
    <w:p w:rsidR="00007807" w:rsidRPr="002C572E" w:rsidRDefault="00007807" w:rsidP="00007807">
      <w:pPr>
        <w:rPr>
          <w:sz w:val="26"/>
          <w:szCs w:val="26"/>
        </w:rPr>
      </w:pPr>
    </w:p>
    <w:p w:rsidR="00007807" w:rsidRPr="002C572E" w:rsidRDefault="00A332C6" w:rsidP="00007807">
      <w:pPr>
        <w:rPr>
          <w:b/>
          <w:sz w:val="26"/>
          <w:szCs w:val="26"/>
        </w:rPr>
      </w:pPr>
      <w:r>
        <w:rPr>
          <w:b/>
          <w:sz w:val="26"/>
          <w:szCs w:val="26"/>
        </w:rPr>
        <w:t>О председателе</w:t>
      </w:r>
      <w:r w:rsidR="00007807" w:rsidRPr="002C572E">
        <w:rPr>
          <w:b/>
          <w:sz w:val="26"/>
          <w:szCs w:val="26"/>
        </w:rPr>
        <w:t xml:space="preserve"> </w:t>
      </w:r>
      <w:proofErr w:type="gramStart"/>
      <w:r w:rsidR="00007807" w:rsidRPr="002C572E">
        <w:rPr>
          <w:b/>
          <w:sz w:val="26"/>
          <w:szCs w:val="26"/>
        </w:rPr>
        <w:t>постоянной</w:t>
      </w:r>
      <w:proofErr w:type="gramEnd"/>
    </w:p>
    <w:p w:rsidR="00007807" w:rsidRPr="002C572E" w:rsidRDefault="00007807" w:rsidP="00007807">
      <w:pPr>
        <w:rPr>
          <w:b/>
          <w:sz w:val="26"/>
          <w:szCs w:val="26"/>
        </w:rPr>
      </w:pPr>
      <w:r w:rsidRPr="002C572E">
        <w:rPr>
          <w:b/>
          <w:sz w:val="26"/>
          <w:szCs w:val="26"/>
        </w:rPr>
        <w:t>комиссий правового строительства и</w:t>
      </w:r>
    </w:p>
    <w:p w:rsidR="00007807" w:rsidRPr="002C572E" w:rsidRDefault="00007807" w:rsidP="00007807">
      <w:pPr>
        <w:rPr>
          <w:b/>
          <w:sz w:val="26"/>
          <w:szCs w:val="26"/>
        </w:rPr>
      </w:pPr>
      <w:r w:rsidRPr="002C572E">
        <w:rPr>
          <w:b/>
          <w:sz w:val="26"/>
          <w:szCs w:val="26"/>
        </w:rPr>
        <w:t>местного самоуправления</w:t>
      </w:r>
      <w:r w:rsidRPr="002C572E">
        <w:rPr>
          <w:b/>
          <w:sz w:val="26"/>
          <w:szCs w:val="26"/>
        </w:rPr>
        <w:t xml:space="preserve"> </w:t>
      </w:r>
      <w:proofErr w:type="gramStart"/>
      <w:r w:rsidR="00A332C6">
        <w:rPr>
          <w:b/>
          <w:sz w:val="26"/>
          <w:szCs w:val="26"/>
        </w:rPr>
        <w:t>в</w:t>
      </w:r>
      <w:proofErr w:type="gramEnd"/>
    </w:p>
    <w:p w:rsidR="00007807" w:rsidRPr="002C572E" w:rsidRDefault="00A332C6" w:rsidP="00007807">
      <w:pPr>
        <w:rPr>
          <w:b/>
          <w:sz w:val="26"/>
          <w:szCs w:val="26"/>
        </w:rPr>
      </w:pPr>
      <w:r>
        <w:rPr>
          <w:b/>
          <w:sz w:val="26"/>
          <w:szCs w:val="26"/>
        </w:rPr>
        <w:t>Совете</w:t>
      </w:r>
      <w:bookmarkStart w:id="0" w:name="_GoBack"/>
      <w:bookmarkEnd w:id="0"/>
      <w:r w:rsidR="00007807" w:rsidRPr="002C572E">
        <w:rPr>
          <w:b/>
          <w:sz w:val="26"/>
          <w:szCs w:val="26"/>
        </w:rPr>
        <w:t xml:space="preserve"> муниципального района</w:t>
      </w:r>
    </w:p>
    <w:p w:rsidR="00007807" w:rsidRPr="002C572E" w:rsidRDefault="00007807" w:rsidP="00007807">
      <w:pPr>
        <w:rPr>
          <w:b/>
          <w:sz w:val="26"/>
          <w:szCs w:val="26"/>
        </w:rPr>
      </w:pPr>
      <w:r w:rsidRPr="002C572E">
        <w:rPr>
          <w:b/>
          <w:sz w:val="26"/>
          <w:szCs w:val="26"/>
        </w:rPr>
        <w:t>«Оловяннинский район» шестого созыва</w:t>
      </w:r>
    </w:p>
    <w:p w:rsidR="00352A4A" w:rsidRPr="002C572E" w:rsidRDefault="00352A4A" w:rsidP="00007807">
      <w:pPr>
        <w:jc w:val="both"/>
        <w:rPr>
          <w:sz w:val="26"/>
          <w:szCs w:val="26"/>
        </w:rPr>
      </w:pPr>
    </w:p>
    <w:p w:rsidR="00007807" w:rsidRPr="002C572E" w:rsidRDefault="00007807" w:rsidP="00352A4A">
      <w:pPr>
        <w:ind w:firstLine="567"/>
        <w:jc w:val="both"/>
        <w:rPr>
          <w:sz w:val="26"/>
          <w:szCs w:val="26"/>
        </w:rPr>
      </w:pPr>
      <w:r w:rsidRPr="002C572E">
        <w:rPr>
          <w:sz w:val="26"/>
          <w:szCs w:val="26"/>
        </w:rPr>
        <w:t>Руководствуясь ст. 20 Регламента работы Совета муниципального района «Оловяннинский район»,</w:t>
      </w:r>
      <w:r w:rsidRPr="002C572E">
        <w:rPr>
          <w:sz w:val="26"/>
          <w:szCs w:val="26"/>
        </w:rPr>
        <w:t xml:space="preserve"> </w:t>
      </w:r>
      <w:r w:rsidR="0015796E" w:rsidRPr="002C572E">
        <w:rPr>
          <w:sz w:val="26"/>
          <w:szCs w:val="26"/>
        </w:rPr>
        <w:t>утвержденного решением Совета муниципального района «Оловяннинский район»</w:t>
      </w:r>
      <w:r w:rsidR="0003580B" w:rsidRPr="002C572E">
        <w:rPr>
          <w:sz w:val="26"/>
          <w:szCs w:val="26"/>
        </w:rPr>
        <w:t xml:space="preserve">  от 26.09.2017г. № 3; </w:t>
      </w:r>
      <w:r w:rsidRPr="002C572E">
        <w:rPr>
          <w:sz w:val="26"/>
          <w:szCs w:val="26"/>
        </w:rPr>
        <w:t>Положение</w:t>
      </w:r>
      <w:r w:rsidR="00614492" w:rsidRPr="002C572E">
        <w:rPr>
          <w:sz w:val="26"/>
          <w:szCs w:val="26"/>
        </w:rPr>
        <w:t xml:space="preserve">м </w:t>
      </w:r>
      <w:r w:rsidRPr="002C572E">
        <w:rPr>
          <w:sz w:val="26"/>
          <w:szCs w:val="26"/>
        </w:rPr>
        <w:t>о постоянных комиссиях Совета муниципального района</w:t>
      </w:r>
      <w:r w:rsidR="00E516F1" w:rsidRPr="002C572E">
        <w:rPr>
          <w:sz w:val="26"/>
          <w:szCs w:val="26"/>
        </w:rPr>
        <w:t xml:space="preserve"> «Оловяннинский район»</w:t>
      </w:r>
      <w:r w:rsidR="00614492" w:rsidRPr="002C572E">
        <w:rPr>
          <w:sz w:val="26"/>
          <w:szCs w:val="26"/>
        </w:rPr>
        <w:t>, утвержденным решением Совета муниципального района «Оловяннинский район» от 21.03</w:t>
      </w:r>
      <w:r w:rsidR="0003580B" w:rsidRPr="002C572E">
        <w:rPr>
          <w:sz w:val="26"/>
          <w:szCs w:val="26"/>
        </w:rPr>
        <w:t>.2018г. № 54;</w:t>
      </w:r>
      <w:r w:rsidR="00614492" w:rsidRPr="002C572E">
        <w:rPr>
          <w:sz w:val="26"/>
          <w:szCs w:val="26"/>
        </w:rPr>
        <w:t xml:space="preserve"> </w:t>
      </w:r>
      <w:proofErr w:type="gramStart"/>
      <w:r w:rsidR="00E516F1" w:rsidRPr="002C572E">
        <w:rPr>
          <w:sz w:val="26"/>
          <w:szCs w:val="26"/>
        </w:rPr>
        <w:t xml:space="preserve">на основании </w:t>
      </w:r>
      <w:r w:rsidR="0015796E" w:rsidRPr="002C572E">
        <w:rPr>
          <w:sz w:val="26"/>
          <w:szCs w:val="26"/>
        </w:rPr>
        <w:t xml:space="preserve">личного заявления </w:t>
      </w:r>
      <w:r w:rsidR="007A2017" w:rsidRPr="002C572E">
        <w:rPr>
          <w:sz w:val="26"/>
          <w:szCs w:val="26"/>
        </w:rPr>
        <w:t xml:space="preserve"> </w:t>
      </w:r>
      <w:r w:rsidR="0015796E" w:rsidRPr="002C572E">
        <w:rPr>
          <w:sz w:val="26"/>
          <w:szCs w:val="26"/>
        </w:rPr>
        <w:t xml:space="preserve">председателя постоянной комиссии </w:t>
      </w:r>
      <w:r w:rsidR="00966FA8" w:rsidRPr="002C572E">
        <w:rPr>
          <w:sz w:val="26"/>
          <w:szCs w:val="26"/>
        </w:rPr>
        <w:t>правового строительства и местного самоуправления в Совете муниципального района «Оловяннинский район»</w:t>
      </w:r>
      <w:r w:rsidR="00352A4A" w:rsidRPr="002C572E">
        <w:rPr>
          <w:sz w:val="26"/>
          <w:szCs w:val="26"/>
        </w:rPr>
        <w:t xml:space="preserve"> </w:t>
      </w:r>
      <w:r w:rsidR="00966FA8" w:rsidRPr="002C572E">
        <w:rPr>
          <w:sz w:val="26"/>
          <w:szCs w:val="26"/>
        </w:rPr>
        <w:t xml:space="preserve"> </w:t>
      </w:r>
      <w:proofErr w:type="spellStart"/>
      <w:r w:rsidR="00966FA8" w:rsidRPr="002C572E">
        <w:rPr>
          <w:sz w:val="26"/>
          <w:szCs w:val="26"/>
        </w:rPr>
        <w:t>Гудзь</w:t>
      </w:r>
      <w:proofErr w:type="spellEnd"/>
      <w:r w:rsidR="00966FA8" w:rsidRPr="002C572E">
        <w:rPr>
          <w:sz w:val="26"/>
          <w:szCs w:val="26"/>
        </w:rPr>
        <w:t xml:space="preserve"> Сергея Михайловича</w:t>
      </w:r>
      <w:r w:rsidR="0003580B" w:rsidRPr="002C572E">
        <w:rPr>
          <w:sz w:val="26"/>
          <w:szCs w:val="26"/>
        </w:rPr>
        <w:t>,  депутата</w:t>
      </w:r>
      <w:r w:rsidR="0003580B" w:rsidRPr="002C572E">
        <w:rPr>
          <w:sz w:val="26"/>
          <w:szCs w:val="26"/>
        </w:rPr>
        <w:t xml:space="preserve"> Совета муниципального</w:t>
      </w:r>
      <w:r w:rsidR="0003580B" w:rsidRPr="002C572E">
        <w:rPr>
          <w:sz w:val="26"/>
          <w:szCs w:val="26"/>
        </w:rPr>
        <w:t xml:space="preserve"> </w:t>
      </w:r>
      <w:r w:rsidR="0003580B" w:rsidRPr="002C572E">
        <w:rPr>
          <w:sz w:val="26"/>
          <w:szCs w:val="26"/>
        </w:rPr>
        <w:t>района «Оловяннинский район» шестого созыва, избранного</w:t>
      </w:r>
      <w:r w:rsidR="0003580B" w:rsidRPr="002C572E">
        <w:rPr>
          <w:sz w:val="26"/>
          <w:szCs w:val="26"/>
        </w:rPr>
        <w:t xml:space="preserve"> </w:t>
      </w:r>
      <w:r w:rsidR="0003580B" w:rsidRPr="002C572E">
        <w:rPr>
          <w:sz w:val="26"/>
          <w:szCs w:val="26"/>
        </w:rPr>
        <w:t xml:space="preserve">по </w:t>
      </w:r>
      <w:proofErr w:type="spellStart"/>
      <w:r w:rsidR="0003580B" w:rsidRPr="002C572E">
        <w:rPr>
          <w:sz w:val="26"/>
          <w:szCs w:val="26"/>
        </w:rPr>
        <w:t>о</w:t>
      </w:r>
      <w:r w:rsidR="0003580B" w:rsidRPr="002C572E">
        <w:rPr>
          <w:sz w:val="26"/>
          <w:szCs w:val="26"/>
        </w:rPr>
        <w:t>бщемуници</w:t>
      </w:r>
      <w:r w:rsidR="00E723D9" w:rsidRPr="002C572E">
        <w:rPr>
          <w:sz w:val="26"/>
          <w:szCs w:val="26"/>
        </w:rPr>
        <w:t>паль</w:t>
      </w:r>
      <w:r w:rsidR="0003580B" w:rsidRPr="002C572E">
        <w:rPr>
          <w:sz w:val="26"/>
          <w:szCs w:val="26"/>
        </w:rPr>
        <w:t>ному</w:t>
      </w:r>
      <w:proofErr w:type="spellEnd"/>
      <w:r w:rsidR="0003580B" w:rsidRPr="002C572E">
        <w:rPr>
          <w:sz w:val="26"/>
          <w:szCs w:val="26"/>
        </w:rPr>
        <w:t xml:space="preserve"> </w:t>
      </w:r>
      <w:r w:rsidR="0003580B" w:rsidRPr="002C572E">
        <w:rPr>
          <w:sz w:val="26"/>
          <w:szCs w:val="26"/>
        </w:rPr>
        <w:t xml:space="preserve"> избирательному округу</w:t>
      </w:r>
      <w:r w:rsidR="0003580B" w:rsidRPr="002C572E">
        <w:rPr>
          <w:sz w:val="26"/>
          <w:szCs w:val="26"/>
        </w:rPr>
        <w:t xml:space="preserve"> от</w:t>
      </w:r>
      <w:r w:rsidR="0003580B" w:rsidRPr="002C572E">
        <w:rPr>
          <w:sz w:val="26"/>
          <w:szCs w:val="26"/>
        </w:rPr>
        <w:t xml:space="preserve"> </w:t>
      </w:r>
      <w:r w:rsidR="0003580B" w:rsidRPr="002C572E">
        <w:rPr>
          <w:sz w:val="26"/>
          <w:szCs w:val="26"/>
        </w:rPr>
        <w:t>избирательного объединения «</w:t>
      </w:r>
      <w:proofErr w:type="spellStart"/>
      <w:r w:rsidR="0003580B" w:rsidRPr="002C572E">
        <w:rPr>
          <w:sz w:val="26"/>
          <w:szCs w:val="26"/>
        </w:rPr>
        <w:t>Оловяннинское</w:t>
      </w:r>
      <w:proofErr w:type="spellEnd"/>
      <w:r w:rsidR="0003580B" w:rsidRPr="002C572E">
        <w:rPr>
          <w:sz w:val="26"/>
          <w:szCs w:val="26"/>
        </w:rPr>
        <w:t xml:space="preserve"> местное отделение Политической партии КПРФ»</w:t>
      </w:r>
      <w:r w:rsidR="001E122E" w:rsidRPr="002C572E">
        <w:rPr>
          <w:sz w:val="26"/>
          <w:szCs w:val="26"/>
        </w:rPr>
        <w:t xml:space="preserve"> от 19.06.2018г.</w:t>
      </w:r>
      <w:r w:rsidR="0003580B" w:rsidRPr="002C572E">
        <w:rPr>
          <w:sz w:val="26"/>
          <w:szCs w:val="26"/>
        </w:rPr>
        <w:t>,</w:t>
      </w:r>
      <w:r w:rsidRPr="002C572E">
        <w:rPr>
          <w:sz w:val="26"/>
          <w:szCs w:val="26"/>
        </w:rPr>
        <w:t xml:space="preserve"> Совет муниципального района «Оловяннинский район»</w:t>
      </w:r>
      <w:proofErr w:type="gramEnd"/>
    </w:p>
    <w:p w:rsidR="00007807" w:rsidRPr="002C572E" w:rsidRDefault="00007807" w:rsidP="00007807">
      <w:pPr>
        <w:jc w:val="both"/>
        <w:rPr>
          <w:sz w:val="26"/>
          <w:szCs w:val="26"/>
        </w:rPr>
      </w:pPr>
    </w:p>
    <w:p w:rsidR="00007807" w:rsidRPr="002C572E" w:rsidRDefault="00007807" w:rsidP="00007807">
      <w:pPr>
        <w:jc w:val="center"/>
        <w:rPr>
          <w:b/>
          <w:sz w:val="26"/>
          <w:szCs w:val="26"/>
        </w:rPr>
      </w:pPr>
      <w:proofErr w:type="gramStart"/>
      <w:r w:rsidRPr="002C572E">
        <w:rPr>
          <w:b/>
          <w:sz w:val="26"/>
          <w:szCs w:val="26"/>
        </w:rPr>
        <w:t>Р</w:t>
      </w:r>
      <w:proofErr w:type="gramEnd"/>
      <w:r w:rsidRPr="002C572E">
        <w:rPr>
          <w:b/>
          <w:sz w:val="26"/>
          <w:szCs w:val="26"/>
        </w:rPr>
        <w:t xml:space="preserve"> Е Ш И Л:</w:t>
      </w:r>
    </w:p>
    <w:p w:rsidR="00007807" w:rsidRPr="002C572E" w:rsidRDefault="00007807" w:rsidP="00007807">
      <w:pPr>
        <w:jc w:val="center"/>
        <w:rPr>
          <w:b/>
          <w:sz w:val="26"/>
          <w:szCs w:val="26"/>
        </w:rPr>
      </w:pPr>
    </w:p>
    <w:p w:rsidR="00007807" w:rsidRPr="002C572E" w:rsidRDefault="00E723D9" w:rsidP="002C572E">
      <w:pPr>
        <w:pStyle w:val="ab"/>
        <w:numPr>
          <w:ilvl w:val="0"/>
          <w:numId w:val="2"/>
        </w:numPr>
        <w:ind w:left="0" w:firstLine="360"/>
        <w:jc w:val="both"/>
        <w:rPr>
          <w:sz w:val="26"/>
          <w:szCs w:val="26"/>
        </w:rPr>
      </w:pPr>
      <w:r w:rsidRPr="002C572E">
        <w:rPr>
          <w:sz w:val="26"/>
          <w:szCs w:val="26"/>
        </w:rPr>
        <w:t>Прекратить полномочия председателя постоянной</w:t>
      </w:r>
      <w:r w:rsidR="00007807" w:rsidRPr="002C572E">
        <w:rPr>
          <w:sz w:val="26"/>
          <w:szCs w:val="26"/>
        </w:rPr>
        <w:t xml:space="preserve"> комиссии правового строительства и местного самоуправления</w:t>
      </w:r>
      <w:r w:rsidR="001E122E" w:rsidRPr="002C572E">
        <w:rPr>
          <w:sz w:val="26"/>
          <w:szCs w:val="26"/>
        </w:rPr>
        <w:t xml:space="preserve"> в Совете муниципального района «Оловяннинский район» </w:t>
      </w:r>
      <w:proofErr w:type="spellStart"/>
      <w:r w:rsidR="001E122E" w:rsidRPr="002C572E">
        <w:rPr>
          <w:sz w:val="26"/>
          <w:szCs w:val="26"/>
        </w:rPr>
        <w:t>Гуд</w:t>
      </w:r>
      <w:r w:rsidR="00352A4A" w:rsidRPr="002C572E">
        <w:rPr>
          <w:sz w:val="26"/>
          <w:szCs w:val="26"/>
        </w:rPr>
        <w:t>зь</w:t>
      </w:r>
      <w:proofErr w:type="spellEnd"/>
      <w:r w:rsidR="00352A4A" w:rsidRPr="002C572E">
        <w:rPr>
          <w:sz w:val="26"/>
          <w:szCs w:val="26"/>
        </w:rPr>
        <w:t xml:space="preserve"> Сергея Михайловича.</w:t>
      </w:r>
    </w:p>
    <w:p w:rsidR="00BB5B45" w:rsidRPr="002C572E" w:rsidRDefault="00352A4A" w:rsidP="002C572E">
      <w:pPr>
        <w:pStyle w:val="ab"/>
        <w:numPr>
          <w:ilvl w:val="0"/>
          <w:numId w:val="2"/>
        </w:numPr>
        <w:ind w:left="0" w:firstLine="360"/>
        <w:jc w:val="both"/>
        <w:rPr>
          <w:sz w:val="26"/>
          <w:szCs w:val="26"/>
        </w:rPr>
      </w:pPr>
      <w:r w:rsidRPr="002C572E">
        <w:rPr>
          <w:sz w:val="26"/>
          <w:szCs w:val="26"/>
        </w:rPr>
        <w:t xml:space="preserve">Назначить ФИО председателем </w:t>
      </w:r>
      <w:r w:rsidRPr="002C572E">
        <w:rPr>
          <w:sz w:val="26"/>
          <w:szCs w:val="26"/>
        </w:rPr>
        <w:t>постоянной комиссии правового строительства и местного самоуправления в Совете муниципального района «Оловяннинский район»</w:t>
      </w:r>
    </w:p>
    <w:p w:rsidR="00007807" w:rsidRPr="002C572E" w:rsidRDefault="00007807" w:rsidP="002C572E">
      <w:pPr>
        <w:pStyle w:val="ab"/>
        <w:numPr>
          <w:ilvl w:val="0"/>
          <w:numId w:val="2"/>
        </w:numPr>
        <w:ind w:left="0" w:firstLine="360"/>
        <w:jc w:val="both"/>
        <w:rPr>
          <w:sz w:val="26"/>
          <w:szCs w:val="26"/>
        </w:rPr>
      </w:pPr>
      <w:r w:rsidRPr="002C572E">
        <w:rPr>
          <w:sz w:val="26"/>
          <w:szCs w:val="26"/>
        </w:rPr>
        <w:t xml:space="preserve">Настоящее решение вступает в силу </w:t>
      </w:r>
      <w:r w:rsidR="00BB5B45" w:rsidRPr="002C572E">
        <w:rPr>
          <w:sz w:val="26"/>
          <w:szCs w:val="26"/>
        </w:rPr>
        <w:t>с момента его принятия</w:t>
      </w:r>
      <w:r w:rsidRPr="002C572E">
        <w:rPr>
          <w:sz w:val="26"/>
          <w:szCs w:val="26"/>
        </w:rPr>
        <w:t>.</w:t>
      </w:r>
    </w:p>
    <w:p w:rsidR="002C572E" w:rsidRPr="002C572E" w:rsidRDefault="002C572E" w:rsidP="002C572E">
      <w:pPr>
        <w:pStyle w:val="ab"/>
        <w:numPr>
          <w:ilvl w:val="0"/>
          <w:numId w:val="2"/>
        </w:numPr>
        <w:ind w:left="0" w:firstLine="360"/>
        <w:jc w:val="both"/>
        <w:rPr>
          <w:sz w:val="26"/>
          <w:szCs w:val="26"/>
        </w:rPr>
      </w:pPr>
      <w:r w:rsidRPr="002C572E">
        <w:rPr>
          <w:sz w:val="26"/>
          <w:szCs w:val="26"/>
        </w:rPr>
        <w:t>Настоящее решение подлежит официальному опубликованию (обнародованию)</w:t>
      </w:r>
    </w:p>
    <w:p w:rsidR="002C572E" w:rsidRPr="002C572E" w:rsidRDefault="002C572E" w:rsidP="002C572E">
      <w:pPr>
        <w:pStyle w:val="ab"/>
        <w:ind w:left="1065"/>
        <w:jc w:val="both"/>
        <w:rPr>
          <w:sz w:val="26"/>
          <w:szCs w:val="26"/>
        </w:rPr>
      </w:pPr>
    </w:p>
    <w:p w:rsidR="002C572E" w:rsidRPr="002C572E" w:rsidRDefault="002C572E" w:rsidP="002C572E">
      <w:pPr>
        <w:pStyle w:val="ab"/>
        <w:ind w:left="1065"/>
        <w:jc w:val="both"/>
        <w:rPr>
          <w:sz w:val="26"/>
          <w:szCs w:val="26"/>
        </w:rPr>
      </w:pPr>
      <w:r w:rsidRPr="002C572E">
        <w:rPr>
          <w:sz w:val="26"/>
          <w:szCs w:val="26"/>
        </w:rPr>
        <w:t xml:space="preserve">Глава </w:t>
      </w:r>
    </w:p>
    <w:p w:rsidR="002C572E" w:rsidRPr="002C572E" w:rsidRDefault="002C572E" w:rsidP="002C572E">
      <w:pPr>
        <w:pStyle w:val="ab"/>
        <w:ind w:left="1065"/>
        <w:jc w:val="both"/>
        <w:rPr>
          <w:sz w:val="26"/>
          <w:szCs w:val="26"/>
        </w:rPr>
      </w:pPr>
      <w:r w:rsidRPr="002C572E">
        <w:rPr>
          <w:sz w:val="26"/>
          <w:szCs w:val="26"/>
        </w:rPr>
        <w:t>муниципального района</w:t>
      </w:r>
    </w:p>
    <w:p w:rsidR="002C572E" w:rsidRDefault="002C572E" w:rsidP="002C572E">
      <w:pPr>
        <w:pStyle w:val="ab"/>
        <w:ind w:left="1065"/>
        <w:jc w:val="both"/>
        <w:rPr>
          <w:sz w:val="26"/>
          <w:szCs w:val="26"/>
        </w:rPr>
      </w:pPr>
      <w:r w:rsidRPr="002C572E">
        <w:rPr>
          <w:sz w:val="26"/>
          <w:szCs w:val="26"/>
        </w:rPr>
        <w:t xml:space="preserve">«Оловяннинский район»                      </w:t>
      </w:r>
      <w:r w:rsidRPr="002C572E">
        <w:rPr>
          <w:sz w:val="26"/>
          <w:szCs w:val="26"/>
        </w:rPr>
        <w:t xml:space="preserve">       </w:t>
      </w:r>
      <w:r w:rsidRPr="002C572E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</w:t>
      </w:r>
      <w:r w:rsidRPr="002C572E">
        <w:rPr>
          <w:sz w:val="26"/>
          <w:szCs w:val="26"/>
        </w:rPr>
        <w:t>А.В. Антошкин</w:t>
      </w:r>
    </w:p>
    <w:p w:rsidR="002C572E" w:rsidRPr="002C572E" w:rsidRDefault="002C572E" w:rsidP="002C572E">
      <w:pPr>
        <w:pStyle w:val="ab"/>
        <w:ind w:left="1065"/>
        <w:jc w:val="both"/>
        <w:rPr>
          <w:sz w:val="26"/>
          <w:szCs w:val="26"/>
        </w:rPr>
      </w:pPr>
    </w:p>
    <w:p w:rsidR="002C572E" w:rsidRPr="002C572E" w:rsidRDefault="002C572E" w:rsidP="002C572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Pr="002C572E">
        <w:rPr>
          <w:sz w:val="26"/>
          <w:szCs w:val="26"/>
        </w:rPr>
        <w:t xml:space="preserve">Председатель Совета </w:t>
      </w:r>
    </w:p>
    <w:p w:rsidR="002C572E" w:rsidRPr="002C572E" w:rsidRDefault="002C572E" w:rsidP="002C572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Pr="002C572E">
        <w:rPr>
          <w:sz w:val="26"/>
          <w:szCs w:val="26"/>
        </w:rPr>
        <w:t xml:space="preserve">муниципального района </w:t>
      </w:r>
    </w:p>
    <w:p w:rsidR="002C572E" w:rsidRPr="002C572E" w:rsidRDefault="002C572E" w:rsidP="002C572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 w:rsidRPr="002C572E">
        <w:rPr>
          <w:sz w:val="26"/>
          <w:szCs w:val="26"/>
        </w:rPr>
        <w:t xml:space="preserve">«Оловяннинский район»                     </w:t>
      </w:r>
      <w:r>
        <w:rPr>
          <w:sz w:val="26"/>
          <w:szCs w:val="26"/>
        </w:rPr>
        <w:t xml:space="preserve">                    </w:t>
      </w:r>
      <w:r w:rsidRPr="002C572E">
        <w:rPr>
          <w:sz w:val="26"/>
          <w:szCs w:val="26"/>
        </w:rPr>
        <w:t xml:space="preserve">   С.Б. </w:t>
      </w:r>
      <w:proofErr w:type="spellStart"/>
      <w:r w:rsidRPr="002C572E">
        <w:rPr>
          <w:sz w:val="26"/>
          <w:szCs w:val="26"/>
        </w:rPr>
        <w:t>Бальжинимаева</w:t>
      </w:r>
      <w:proofErr w:type="spellEnd"/>
    </w:p>
    <w:p w:rsidR="00750A45" w:rsidRPr="002C572E" w:rsidRDefault="00750A45">
      <w:pPr>
        <w:rPr>
          <w:sz w:val="26"/>
          <w:szCs w:val="26"/>
        </w:rPr>
      </w:pPr>
    </w:p>
    <w:sectPr w:rsidR="00750A45" w:rsidRPr="002C5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3141A"/>
    <w:multiLevelType w:val="hybridMultilevel"/>
    <w:tmpl w:val="F4FA9F82"/>
    <w:lvl w:ilvl="0" w:tplc="39840F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C60C6"/>
    <w:multiLevelType w:val="hybridMultilevel"/>
    <w:tmpl w:val="AFB66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0D4"/>
    <w:rsid w:val="00007807"/>
    <w:rsid w:val="0003580B"/>
    <w:rsid w:val="0015796E"/>
    <w:rsid w:val="001E122E"/>
    <w:rsid w:val="002C572E"/>
    <w:rsid w:val="00352A4A"/>
    <w:rsid w:val="004110D4"/>
    <w:rsid w:val="00536EFF"/>
    <w:rsid w:val="00614492"/>
    <w:rsid w:val="00750A45"/>
    <w:rsid w:val="007A2017"/>
    <w:rsid w:val="00966FA8"/>
    <w:rsid w:val="00A332C6"/>
    <w:rsid w:val="00BB5B45"/>
    <w:rsid w:val="00E516F1"/>
    <w:rsid w:val="00E7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/>
      <w:iCs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/>
      <w:iCs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2</cp:revision>
  <cp:lastPrinted>2018-06-20T00:27:00Z</cp:lastPrinted>
  <dcterms:created xsi:type="dcterms:W3CDTF">2018-06-19T23:44:00Z</dcterms:created>
  <dcterms:modified xsi:type="dcterms:W3CDTF">2018-06-20T00:54:00Z</dcterms:modified>
</cp:coreProperties>
</file>