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F85" w:rsidRDefault="00000F85" w:rsidP="00000F85">
      <w:pPr>
        <w:pStyle w:val="a3"/>
        <w:jc w:val="center"/>
        <w:rPr>
          <w:b/>
          <w:sz w:val="28"/>
          <w:szCs w:val="28"/>
        </w:rPr>
      </w:pPr>
      <w:r w:rsidRPr="00630A72">
        <w:rPr>
          <w:b/>
          <w:sz w:val="28"/>
          <w:szCs w:val="28"/>
        </w:rPr>
        <w:t>СОВЕТ СЕЛЬСКОГО ПОСЕЛЕНИЯ «УЛАН-ЦАЦЫКСКОЕ»</w:t>
      </w:r>
    </w:p>
    <w:p w:rsidR="00000F85" w:rsidRDefault="00000F85" w:rsidP="00000F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1B4">
        <w:rPr>
          <w:rFonts w:ascii="Times New Roman" w:hAnsi="Times New Roman" w:cs="Times New Roman"/>
          <w:b/>
          <w:sz w:val="28"/>
          <w:szCs w:val="28"/>
        </w:rPr>
        <w:t>МУНИЦИПАЛЬНОГО РАЙОНА «ОЛОВЯННИНСКИЙ РАЙОН»</w:t>
      </w:r>
    </w:p>
    <w:p w:rsidR="00000F85" w:rsidRDefault="00000F85" w:rsidP="00000F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000F85" w:rsidRDefault="00000F85" w:rsidP="00000F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(четвертый созыв)</w:t>
      </w:r>
    </w:p>
    <w:p w:rsidR="00000F85" w:rsidRDefault="00000F85" w:rsidP="00000F85">
      <w:pPr>
        <w:pStyle w:val="a3"/>
        <w:jc w:val="center"/>
        <w:rPr>
          <w:b/>
          <w:sz w:val="28"/>
          <w:szCs w:val="28"/>
        </w:rPr>
      </w:pPr>
    </w:p>
    <w:p w:rsidR="00000F85" w:rsidRPr="00085E6B" w:rsidRDefault="00000F85" w:rsidP="00000F85">
      <w:pPr>
        <w:pStyle w:val="a3"/>
        <w:jc w:val="center"/>
        <w:rPr>
          <w:b/>
          <w:sz w:val="28"/>
          <w:szCs w:val="28"/>
        </w:rPr>
      </w:pPr>
      <w:r w:rsidRPr="00085E6B">
        <w:rPr>
          <w:b/>
          <w:sz w:val="28"/>
          <w:szCs w:val="28"/>
        </w:rPr>
        <w:t>РЕШЕНИЕ</w:t>
      </w:r>
    </w:p>
    <w:p w:rsidR="00000F85" w:rsidRDefault="00000F85" w:rsidP="00000F85">
      <w:pPr>
        <w:pStyle w:val="a3"/>
        <w:jc w:val="center"/>
        <w:rPr>
          <w:b/>
          <w:sz w:val="28"/>
          <w:szCs w:val="28"/>
        </w:rPr>
      </w:pPr>
      <w:r w:rsidRPr="00085E6B">
        <w:rPr>
          <w:b/>
          <w:sz w:val="28"/>
          <w:szCs w:val="28"/>
        </w:rPr>
        <w:t>с. Улан-Цацык</w:t>
      </w:r>
    </w:p>
    <w:p w:rsidR="00B01981" w:rsidRPr="00085E6B" w:rsidRDefault="00B01981" w:rsidP="00000F85">
      <w:pPr>
        <w:pStyle w:val="a3"/>
        <w:jc w:val="center"/>
        <w:rPr>
          <w:b/>
          <w:sz w:val="28"/>
          <w:szCs w:val="28"/>
        </w:rPr>
      </w:pPr>
    </w:p>
    <w:p w:rsidR="00433A03" w:rsidRDefault="00000F85" w:rsidP="00B01981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BC361C">
        <w:rPr>
          <w:b/>
          <w:sz w:val="28"/>
          <w:szCs w:val="28"/>
        </w:rPr>
        <w:t>09</w:t>
      </w:r>
      <w:r>
        <w:rPr>
          <w:b/>
          <w:sz w:val="28"/>
          <w:szCs w:val="28"/>
        </w:rPr>
        <w:t xml:space="preserve">» </w:t>
      </w:r>
      <w:r w:rsidR="00BC361C">
        <w:rPr>
          <w:b/>
          <w:sz w:val="28"/>
          <w:szCs w:val="28"/>
        </w:rPr>
        <w:t>июня</w:t>
      </w:r>
      <w:r>
        <w:rPr>
          <w:b/>
          <w:sz w:val="28"/>
          <w:szCs w:val="28"/>
        </w:rPr>
        <w:t xml:space="preserve"> 2018</w:t>
      </w:r>
      <w:r w:rsidRPr="00FE7830">
        <w:rPr>
          <w:b/>
          <w:sz w:val="28"/>
          <w:szCs w:val="28"/>
        </w:rPr>
        <w:t xml:space="preserve"> года              </w:t>
      </w:r>
      <w:r>
        <w:rPr>
          <w:b/>
          <w:sz w:val="28"/>
          <w:szCs w:val="28"/>
        </w:rPr>
        <w:t xml:space="preserve">                            </w:t>
      </w:r>
      <w:r w:rsidR="00BC361C">
        <w:rPr>
          <w:b/>
          <w:sz w:val="28"/>
          <w:szCs w:val="28"/>
        </w:rPr>
        <w:t xml:space="preserve">             </w:t>
      </w:r>
      <w:r w:rsidRPr="00FE7830"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 xml:space="preserve">    </w:t>
      </w:r>
      <w:r w:rsidR="00F631ED">
        <w:rPr>
          <w:b/>
          <w:sz w:val="28"/>
          <w:szCs w:val="28"/>
        </w:rPr>
        <w:t xml:space="preserve">          </w:t>
      </w:r>
      <w:r w:rsidRPr="00FE7830">
        <w:rPr>
          <w:b/>
          <w:sz w:val="28"/>
          <w:szCs w:val="28"/>
        </w:rPr>
        <w:t xml:space="preserve">   №</w:t>
      </w:r>
      <w:r w:rsidR="00BC361C">
        <w:rPr>
          <w:b/>
          <w:sz w:val="28"/>
          <w:szCs w:val="28"/>
        </w:rPr>
        <w:t>73</w:t>
      </w:r>
      <w:r>
        <w:rPr>
          <w:b/>
          <w:sz w:val="28"/>
          <w:szCs w:val="28"/>
        </w:rPr>
        <w:t xml:space="preserve"> </w:t>
      </w:r>
      <w:r w:rsidRPr="00FE7830">
        <w:rPr>
          <w:b/>
          <w:sz w:val="28"/>
          <w:szCs w:val="28"/>
        </w:rPr>
        <w:t xml:space="preserve"> </w:t>
      </w:r>
    </w:p>
    <w:p w:rsidR="00B01981" w:rsidRPr="00B01981" w:rsidRDefault="00B01981" w:rsidP="00B01981">
      <w:pPr>
        <w:pStyle w:val="a3"/>
        <w:jc w:val="both"/>
        <w:rPr>
          <w:b/>
          <w:sz w:val="28"/>
          <w:szCs w:val="28"/>
        </w:rPr>
      </w:pPr>
    </w:p>
    <w:p w:rsidR="00F00F00" w:rsidRDefault="001F7245" w:rsidP="00360B9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признании утратившим силу </w:t>
      </w:r>
      <w:r w:rsidR="00E56F0A">
        <w:rPr>
          <w:rFonts w:ascii="Times New Roman" w:hAnsi="Times New Roman"/>
          <w:b/>
          <w:sz w:val="28"/>
          <w:szCs w:val="28"/>
        </w:rPr>
        <w:t xml:space="preserve">решения Совета сельского поселения </w:t>
      </w:r>
      <w:r w:rsidR="00360B9D">
        <w:rPr>
          <w:rFonts w:ascii="Times New Roman" w:hAnsi="Times New Roman"/>
          <w:b/>
          <w:bCs/>
          <w:sz w:val="28"/>
          <w:szCs w:val="28"/>
        </w:rPr>
        <w:t>«Улан-Цацыкское»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60B9D">
        <w:rPr>
          <w:rFonts w:ascii="Times New Roman" w:hAnsi="Times New Roman"/>
          <w:b/>
          <w:sz w:val="28"/>
          <w:szCs w:val="28"/>
        </w:rPr>
        <w:t xml:space="preserve">от 27.05.2013 </w:t>
      </w:r>
      <w:r w:rsidR="00E56F0A">
        <w:rPr>
          <w:rFonts w:ascii="Times New Roman" w:hAnsi="Times New Roman"/>
          <w:b/>
          <w:sz w:val="28"/>
          <w:szCs w:val="28"/>
        </w:rPr>
        <w:t xml:space="preserve">№8 </w:t>
      </w:r>
      <w:r w:rsidR="00F00F00">
        <w:rPr>
          <w:rFonts w:ascii="Times New Roman" w:hAnsi="Times New Roman"/>
          <w:b/>
          <w:sz w:val="28"/>
          <w:szCs w:val="28"/>
        </w:rPr>
        <w:t>«</w:t>
      </w:r>
      <w:r w:rsidR="00F00F00">
        <w:rPr>
          <w:rFonts w:ascii="Times New Roman" w:hAnsi="Times New Roman"/>
          <w:b/>
          <w:bCs/>
          <w:sz w:val="28"/>
          <w:szCs w:val="28"/>
        </w:rPr>
        <w:t xml:space="preserve">Об </w:t>
      </w:r>
      <w:r w:rsidR="00E56F0A">
        <w:rPr>
          <w:rFonts w:ascii="Times New Roman" w:hAnsi="Times New Roman"/>
          <w:b/>
          <w:bCs/>
          <w:sz w:val="28"/>
          <w:szCs w:val="28"/>
        </w:rPr>
        <w:t>утверждении Положения о муниципальном жилищном контроле</w:t>
      </w:r>
      <w:r w:rsidR="00F00F00">
        <w:rPr>
          <w:rFonts w:ascii="Times New Roman" w:hAnsi="Times New Roman"/>
          <w:b/>
          <w:bCs/>
          <w:sz w:val="28"/>
          <w:szCs w:val="28"/>
        </w:rPr>
        <w:t xml:space="preserve"> на территории сельс</w:t>
      </w:r>
      <w:r w:rsidR="00E56F0A">
        <w:rPr>
          <w:rFonts w:ascii="Times New Roman" w:hAnsi="Times New Roman"/>
          <w:b/>
          <w:bCs/>
          <w:sz w:val="28"/>
          <w:szCs w:val="28"/>
        </w:rPr>
        <w:t>кого поселения «Улан-Цацыкское»</w:t>
      </w:r>
    </w:p>
    <w:p w:rsidR="00360B9D" w:rsidRDefault="00F00F00" w:rsidP="00F00F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F00F00" w:rsidRDefault="00360B9D" w:rsidP="00360B9D">
      <w:pPr>
        <w:pStyle w:val="1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proofErr w:type="gramStart"/>
      <w:r w:rsidRPr="00360B9D">
        <w:rPr>
          <w:b w:val="0"/>
          <w:sz w:val="28"/>
          <w:szCs w:val="28"/>
        </w:rPr>
        <w:t xml:space="preserve">В соответствии с ч. 3, 4 ст. 14 Федерального закона от 06.10.2003 № </w:t>
      </w:r>
      <w:r w:rsidRPr="00360B9D">
        <w:rPr>
          <w:b w:val="0"/>
          <w:color w:val="000000" w:themeColor="text1"/>
          <w:sz w:val="28"/>
          <w:szCs w:val="28"/>
        </w:rPr>
        <w:t>131-ФЗ «Об общих принципах организации местного самоуправления в Российской Федерации», ст. 2 Закона Забайкальского края от 10.10.2012 № 720-ЗЗК «О порядке осуществления муниципального жилищного контроля</w:t>
      </w:r>
      <w:r w:rsidRPr="00360B9D">
        <w:rPr>
          <w:b w:val="0"/>
          <w:color w:val="000000" w:themeColor="text1"/>
          <w:spacing w:val="2"/>
          <w:sz w:val="28"/>
          <w:szCs w:val="28"/>
        </w:rPr>
        <w:t xml:space="preserve"> </w:t>
      </w:r>
      <w:r>
        <w:rPr>
          <w:b w:val="0"/>
          <w:color w:val="000000" w:themeColor="text1"/>
          <w:spacing w:val="2"/>
          <w:sz w:val="28"/>
          <w:szCs w:val="28"/>
        </w:rPr>
        <w:t>и</w:t>
      </w:r>
      <w:r w:rsidRPr="00360B9D">
        <w:rPr>
          <w:b w:val="0"/>
          <w:color w:val="000000" w:themeColor="text1"/>
          <w:spacing w:val="2"/>
          <w:sz w:val="28"/>
          <w:szCs w:val="28"/>
        </w:rPr>
        <w:t xml:space="preserve"> </w:t>
      </w:r>
      <w:r>
        <w:rPr>
          <w:b w:val="0"/>
          <w:color w:val="000000" w:themeColor="text1"/>
          <w:spacing w:val="2"/>
          <w:sz w:val="28"/>
          <w:szCs w:val="28"/>
        </w:rPr>
        <w:t xml:space="preserve">порядке </w:t>
      </w:r>
      <w:r w:rsidRPr="00360B9D">
        <w:rPr>
          <w:b w:val="0"/>
          <w:color w:val="000000" w:themeColor="text1"/>
          <w:spacing w:val="2"/>
          <w:sz w:val="28"/>
          <w:szCs w:val="28"/>
        </w:rPr>
        <w:t>взаимодействия уполномоченног</w:t>
      </w:r>
      <w:r>
        <w:rPr>
          <w:b w:val="0"/>
          <w:color w:val="000000" w:themeColor="text1"/>
          <w:spacing w:val="2"/>
          <w:sz w:val="28"/>
          <w:szCs w:val="28"/>
        </w:rPr>
        <w:t>о органа исполнительной власти З</w:t>
      </w:r>
      <w:r w:rsidRPr="00360B9D">
        <w:rPr>
          <w:b w:val="0"/>
          <w:color w:val="000000" w:themeColor="text1"/>
          <w:spacing w:val="2"/>
          <w:sz w:val="28"/>
          <w:szCs w:val="28"/>
        </w:rPr>
        <w:t>абайкальского края, осуществляющего государственный жилищный надзор, с уполномоченными органами местного самоуправления, осуществляющими муниципальный жилищный контроль, при организации</w:t>
      </w:r>
      <w:proofErr w:type="gramEnd"/>
      <w:r w:rsidRPr="00360B9D">
        <w:rPr>
          <w:b w:val="0"/>
          <w:color w:val="000000" w:themeColor="text1"/>
          <w:spacing w:val="2"/>
          <w:sz w:val="28"/>
          <w:szCs w:val="28"/>
        </w:rPr>
        <w:t xml:space="preserve"> и осуществлении муниципального жилищного контроля</w:t>
      </w:r>
      <w:r w:rsidRPr="00360B9D">
        <w:rPr>
          <w:b w:val="0"/>
          <w:sz w:val="28"/>
          <w:szCs w:val="28"/>
        </w:rPr>
        <w:t xml:space="preserve">», рассмотрев  </w:t>
      </w:r>
      <w:r w:rsidR="00E17C7C" w:rsidRPr="00360B9D">
        <w:rPr>
          <w:b w:val="0"/>
          <w:sz w:val="28"/>
          <w:szCs w:val="28"/>
        </w:rPr>
        <w:t>экспертно</w:t>
      </w:r>
      <w:r w:rsidRPr="00360B9D">
        <w:rPr>
          <w:b w:val="0"/>
          <w:sz w:val="28"/>
          <w:szCs w:val="28"/>
        </w:rPr>
        <w:t>е</w:t>
      </w:r>
      <w:r w:rsidR="00E17C7C" w:rsidRPr="00360B9D">
        <w:rPr>
          <w:b w:val="0"/>
          <w:sz w:val="28"/>
          <w:szCs w:val="28"/>
        </w:rPr>
        <w:t xml:space="preserve"> заключени</w:t>
      </w:r>
      <w:r w:rsidRPr="00360B9D">
        <w:rPr>
          <w:b w:val="0"/>
          <w:sz w:val="28"/>
          <w:szCs w:val="28"/>
        </w:rPr>
        <w:t>е</w:t>
      </w:r>
      <w:r w:rsidR="00BA14F7" w:rsidRPr="00360B9D">
        <w:rPr>
          <w:b w:val="0"/>
          <w:sz w:val="28"/>
          <w:szCs w:val="28"/>
        </w:rPr>
        <w:t xml:space="preserve"> Администрации Губернатора Забайкальского края</w:t>
      </w:r>
      <w:r w:rsidR="00F00F00" w:rsidRPr="00360B9D">
        <w:rPr>
          <w:b w:val="0"/>
          <w:sz w:val="28"/>
          <w:szCs w:val="28"/>
        </w:rPr>
        <w:t xml:space="preserve"> </w:t>
      </w:r>
      <w:proofErr w:type="gramStart"/>
      <w:r w:rsidR="00F00F00" w:rsidRPr="00360B9D">
        <w:rPr>
          <w:b w:val="0"/>
          <w:sz w:val="28"/>
          <w:szCs w:val="28"/>
        </w:rPr>
        <w:t>на</w:t>
      </w:r>
      <w:proofErr w:type="gramEnd"/>
      <w:r w:rsidR="00F00F00" w:rsidRPr="00360B9D">
        <w:rPr>
          <w:b w:val="0"/>
          <w:sz w:val="28"/>
          <w:szCs w:val="28"/>
        </w:rPr>
        <w:t xml:space="preserve"> </w:t>
      </w:r>
      <w:r w:rsidR="00E17C7C" w:rsidRPr="00360B9D">
        <w:rPr>
          <w:b w:val="0"/>
          <w:sz w:val="28"/>
          <w:szCs w:val="28"/>
        </w:rPr>
        <w:t>решение Совета</w:t>
      </w:r>
      <w:r w:rsidR="00F00F00" w:rsidRPr="00360B9D">
        <w:rPr>
          <w:b w:val="0"/>
          <w:sz w:val="28"/>
          <w:szCs w:val="28"/>
        </w:rPr>
        <w:t xml:space="preserve"> сельского п</w:t>
      </w:r>
      <w:r w:rsidR="00E17C7C" w:rsidRPr="00360B9D">
        <w:rPr>
          <w:b w:val="0"/>
          <w:sz w:val="28"/>
          <w:szCs w:val="28"/>
        </w:rPr>
        <w:t>оселения «Улан-Цацыкское» от  27.05.2013 № 8</w:t>
      </w:r>
      <w:r w:rsidR="00F00F00" w:rsidRPr="00360B9D">
        <w:rPr>
          <w:b w:val="0"/>
          <w:sz w:val="28"/>
          <w:szCs w:val="28"/>
        </w:rPr>
        <w:t xml:space="preserve"> «Об </w:t>
      </w:r>
      <w:r w:rsidR="0098703A" w:rsidRPr="00360B9D">
        <w:rPr>
          <w:b w:val="0"/>
          <w:sz w:val="28"/>
          <w:szCs w:val="28"/>
        </w:rPr>
        <w:t>утверждении Положения о муниципальном жилищном контроле</w:t>
      </w:r>
      <w:r w:rsidR="00F00F00" w:rsidRPr="00360B9D">
        <w:rPr>
          <w:b w:val="0"/>
          <w:sz w:val="28"/>
          <w:szCs w:val="28"/>
        </w:rPr>
        <w:t xml:space="preserve"> на территории сельс</w:t>
      </w:r>
      <w:r w:rsidR="009D303D" w:rsidRPr="00360B9D">
        <w:rPr>
          <w:b w:val="0"/>
          <w:sz w:val="28"/>
          <w:szCs w:val="28"/>
        </w:rPr>
        <w:t>кого поселения «Улан-Цацыкское»</w:t>
      </w:r>
      <w:r w:rsidR="00F00F00" w:rsidRPr="00360B9D">
        <w:rPr>
          <w:b w:val="0"/>
          <w:sz w:val="28"/>
          <w:szCs w:val="28"/>
        </w:rPr>
        <w:t xml:space="preserve">,  </w:t>
      </w:r>
      <w:r w:rsidR="0098703A" w:rsidRPr="00360B9D">
        <w:rPr>
          <w:b w:val="0"/>
          <w:sz w:val="28"/>
          <w:szCs w:val="28"/>
        </w:rPr>
        <w:t>Совет</w:t>
      </w:r>
      <w:r w:rsidR="00F00F00" w:rsidRPr="00360B9D">
        <w:rPr>
          <w:b w:val="0"/>
          <w:sz w:val="28"/>
          <w:szCs w:val="28"/>
        </w:rPr>
        <w:t xml:space="preserve"> сельского поселения «Улан-Цацыкское»</w:t>
      </w:r>
    </w:p>
    <w:p w:rsidR="00F631ED" w:rsidRDefault="0098703A" w:rsidP="00F631ED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</w:t>
      </w:r>
      <w:r w:rsidR="00F00F00">
        <w:rPr>
          <w:rFonts w:ascii="Times New Roman" w:hAnsi="Times New Roman"/>
          <w:sz w:val="28"/>
          <w:szCs w:val="28"/>
        </w:rPr>
        <w:t>:</w:t>
      </w:r>
    </w:p>
    <w:p w:rsidR="00F00F00" w:rsidRPr="00F631ED" w:rsidRDefault="00F00F00" w:rsidP="00F631ED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631ED">
        <w:rPr>
          <w:rFonts w:ascii="Times New Roman" w:hAnsi="Times New Roman"/>
          <w:sz w:val="28"/>
          <w:szCs w:val="28"/>
        </w:rPr>
        <w:t xml:space="preserve">Признать утратившим силу  </w:t>
      </w:r>
      <w:r w:rsidR="009D303D" w:rsidRPr="00F631ED">
        <w:rPr>
          <w:rFonts w:ascii="Times New Roman" w:hAnsi="Times New Roman"/>
          <w:sz w:val="28"/>
          <w:szCs w:val="28"/>
        </w:rPr>
        <w:t xml:space="preserve">решение </w:t>
      </w:r>
      <w:r w:rsidRPr="00F631ED">
        <w:rPr>
          <w:rFonts w:ascii="Times New Roman" w:hAnsi="Times New Roman"/>
          <w:sz w:val="28"/>
          <w:szCs w:val="28"/>
        </w:rPr>
        <w:t xml:space="preserve"> </w:t>
      </w:r>
      <w:r w:rsidR="009D303D" w:rsidRPr="00F631ED">
        <w:rPr>
          <w:rFonts w:ascii="Times New Roman" w:hAnsi="Times New Roman"/>
          <w:sz w:val="28"/>
          <w:szCs w:val="28"/>
        </w:rPr>
        <w:t>Совета сельского поселения «Улан-Цацыкское» от 27.05.2013 № 8 «</w:t>
      </w:r>
      <w:r w:rsidR="009D303D" w:rsidRPr="00F631ED">
        <w:rPr>
          <w:rFonts w:ascii="Times New Roman" w:hAnsi="Times New Roman"/>
          <w:bCs/>
          <w:sz w:val="28"/>
          <w:szCs w:val="28"/>
        </w:rPr>
        <w:t>Об утверждении Положения о муниципальном жилищном контроле на территории сельского поселения «Улан-Цацыкское»</w:t>
      </w:r>
      <w:r w:rsidRPr="00F631ED">
        <w:rPr>
          <w:rFonts w:ascii="Times New Roman" w:hAnsi="Times New Roman"/>
          <w:sz w:val="28"/>
          <w:szCs w:val="28"/>
        </w:rPr>
        <w:t>.</w:t>
      </w:r>
    </w:p>
    <w:p w:rsidR="00000F85" w:rsidRDefault="00000F85" w:rsidP="001F7245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1ED">
        <w:rPr>
          <w:rFonts w:ascii="Times New Roman" w:hAnsi="Times New Roman" w:cs="Times New Roman"/>
          <w:sz w:val="28"/>
          <w:szCs w:val="28"/>
        </w:rPr>
        <w:t>Настоящее решение обнародовать</w:t>
      </w:r>
      <w:r w:rsidR="001F7245">
        <w:rPr>
          <w:rFonts w:ascii="Times New Roman" w:hAnsi="Times New Roman" w:cs="Times New Roman"/>
          <w:sz w:val="28"/>
          <w:szCs w:val="28"/>
        </w:rPr>
        <w:t xml:space="preserve"> (опубликовать)</w:t>
      </w:r>
      <w:r w:rsidRPr="00F631ED">
        <w:rPr>
          <w:rFonts w:ascii="Times New Roman" w:hAnsi="Times New Roman" w:cs="Times New Roman"/>
          <w:sz w:val="28"/>
          <w:szCs w:val="28"/>
        </w:rPr>
        <w:t xml:space="preserve"> на информационном стенде администрации сельского поселения «Улан-Цацыкское» и на официальном сайте администрации муниципального района «Оловяннинский район» </w:t>
      </w:r>
      <w:hyperlink r:id="rId6" w:history="1">
        <w:r w:rsidR="001F7245" w:rsidRPr="00A51D34">
          <w:rPr>
            <w:rStyle w:val="a4"/>
            <w:rFonts w:ascii="Times New Roman" w:hAnsi="Times New Roman"/>
            <w:sz w:val="28"/>
            <w:szCs w:val="28"/>
          </w:rPr>
          <w:t>www.оловян.забайкальский</w:t>
        </w:r>
        <w:r w:rsidR="001F7245" w:rsidRPr="00A51D34">
          <w:rPr>
            <w:rStyle w:val="a4"/>
            <w:rFonts w:ascii="Times New Roman" w:hAnsi="Times New Roman" w:cs="Times New Roman"/>
            <w:sz w:val="28"/>
            <w:szCs w:val="28"/>
          </w:rPr>
          <w:t>край.рф</w:t>
        </w:r>
      </w:hyperlink>
      <w:r w:rsidRPr="00F631ED">
        <w:rPr>
          <w:rFonts w:ascii="Times New Roman" w:hAnsi="Times New Roman" w:cs="Times New Roman"/>
          <w:sz w:val="28"/>
          <w:szCs w:val="28"/>
        </w:rPr>
        <w:t>.</w:t>
      </w:r>
      <w:r w:rsidR="001F72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31ED" w:rsidRPr="00F631ED" w:rsidRDefault="00F631ED" w:rsidP="001F7245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законную силу </w:t>
      </w:r>
      <w:r w:rsidR="005B53D9">
        <w:rPr>
          <w:rFonts w:ascii="Times New Roman" w:hAnsi="Times New Roman" w:cs="Times New Roman"/>
          <w:sz w:val="28"/>
          <w:szCs w:val="28"/>
        </w:rPr>
        <w:t>после</w:t>
      </w:r>
      <w:r>
        <w:rPr>
          <w:rFonts w:ascii="Times New Roman" w:hAnsi="Times New Roman" w:cs="Times New Roman"/>
          <w:sz w:val="28"/>
          <w:szCs w:val="28"/>
        </w:rPr>
        <w:t xml:space="preserve"> его</w:t>
      </w:r>
      <w:r w:rsidR="005B53D9">
        <w:rPr>
          <w:rFonts w:ascii="Times New Roman" w:hAnsi="Times New Roman" w:cs="Times New Roman"/>
          <w:sz w:val="28"/>
          <w:szCs w:val="28"/>
        </w:rPr>
        <w:t xml:space="preserve"> официального </w:t>
      </w:r>
      <w:r>
        <w:rPr>
          <w:rFonts w:ascii="Times New Roman" w:hAnsi="Times New Roman" w:cs="Times New Roman"/>
          <w:sz w:val="28"/>
          <w:szCs w:val="28"/>
        </w:rPr>
        <w:t>обнародования (опубликования).</w:t>
      </w:r>
    </w:p>
    <w:p w:rsidR="00000F85" w:rsidRPr="002D3D20" w:rsidRDefault="00000F85" w:rsidP="00000F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0F85" w:rsidRPr="002D3D20" w:rsidRDefault="00000F85" w:rsidP="00000F8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D20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000F85" w:rsidRPr="00B01981" w:rsidRDefault="00000F85" w:rsidP="00B0198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D20">
        <w:rPr>
          <w:rFonts w:ascii="Times New Roman" w:hAnsi="Times New Roman" w:cs="Times New Roman"/>
          <w:sz w:val="28"/>
          <w:szCs w:val="28"/>
        </w:rPr>
        <w:t xml:space="preserve">«Улан-Цацыкское»                       </w:t>
      </w:r>
      <w:r w:rsidR="00F631ED">
        <w:rPr>
          <w:rFonts w:ascii="Times New Roman" w:hAnsi="Times New Roman" w:cs="Times New Roman"/>
          <w:sz w:val="28"/>
          <w:szCs w:val="28"/>
        </w:rPr>
        <w:t xml:space="preserve"> </w:t>
      </w:r>
      <w:r w:rsidRPr="002D3D20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F631ED">
        <w:rPr>
          <w:rFonts w:ascii="Times New Roman" w:hAnsi="Times New Roman" w:cs="Times New Roman"/>
          <w:sz w:val="28"/>
          <w:szCs w:val="28"/>
        </w:rPr>
        <w:t xml:space="preserve">    </w:t>
      </w:r>
      <w:r w:rsidR="001F7245">
        <w:rPr>
          <w:rFonts w:ascii="Times New Roman" w:hAnsi="Times New Roman" w:cs="Times New Roman"/>
          <w:sz w:val="28"/>
          <w:szCs w:val="28"/>
        </w:rPr>
        <w:t xml:space="preserve">    </w:t>
      </w:r>
      <w:r w:rsidR="00F631ED">
        <w:rPr>
          <w:rFonts w:ascii="Times New Roman" w:hAnsi="Times New Roman" w:cs="Times New Roman"/>
          <w:sz w:val="28"/>
          <w:szCs w:val="28"/>
        </w:rPr>
        <w:t xml:space="preserve"> </w:t>
      </w:r>
      <w:r w:rsidRPr="002D3D20">
        <w:rPr>
          <w:rFonts w:ascii="Times New Roman" w:hAnsi="Times New Roman" w:cs="Times New Roman"/>
          <w:sz w:val="28"/>
          <w:szCs w:val="28"/>
        </w:rPr>
        <w:t xml:space="preserve"> С.Ж.</w:t>
      </w:r>
      <w:r w:rsidR="00F63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D20">
        <w:rPr>
          <w:rFonts w:ascii="Times New Roman" w:hAnsi="Times New Roman" w:cs="Times New Roman"/>
          <w:sz w:val="28"/>
          <w:szCs w:val="28"/>
        </w:rPr>
        <w:t>Цыренжапов</w:t>
      </w:r>
      <w:proofErr w:type="spellEnd"/>
      <w:r w:rsidRPr="002D3D20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000F85" w:rsidRDefault="00000F85" w:rsidP="00F631ED">
      <w:pPr>
        <w:suppressAutoHyphens/>
        <w:spacing w:line="360" w:lineRule="exact"/>
        <w:jc w:val="center"/>
      </w:pPr>
      <w:r w:rsidRPr="002D3D20">
        <w:rPr>
          <w:rFonts w:ascii="Times New Roman" w:hAnsi="Times New Roman" w:cs="Times New Roman"/>
          <w:sz w:val="24"/>
          <w:szCs w:val="24"/>
        </w:rPr>
        <w:t>(печать Совета)</w:t>
      </w:r>
    </w:p>
    <w:sectPr w:rsidR="00000F85" w:rsidSect="00F631ED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B4786A"/>
    <w:multiLevelType w:val="hybridMultilevel"/>
    <w:tmpl w:val="4D46F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0F85"/>
    <w:rsid w:val="00000F85"/>
    <w:rsid w:val="00087BAC"/>
    <w:rsid w:val="00126942"/>
    <w:rsid w:val="001461D7"/>
    <w:rsid w:val="00177CD6"/>
    <w:rsid w:val="001F7245"/>
    <w:rsid w:val="002D291B"/>
    <w:rsid w:val="00360B9D"/>
    <w:rsid w:val="003E32CF"/>
    <w:rsid w:val="00433A03"/>
    <w:rsid w:val="005B53D9"/>
    <w:rsid w:val="005D49F6"/>
    <w:rsid w:val="006B55F9"/>
    <w:rsid w:val="00767F43"/>
    <w:rsid w:val="0098703A"/>
    <w:rsid w:val="009D0A6F"/>
    <w:rsid w:val="009D303D"/>
    <w:rsid w:val="00B01981"/>
    <w:rsid w:val="00B30C6F"/>
    <w:rsid w:val="00B76FDB"/>
    <w:rsid w:val="00BA14F7"/>
    <w:rsid w:val="00BB7EA1"/>
    <w:rsid w:val="00BC361C"/>
    <w:rsid w:val="00E17C7C"/>
    <w:rsid w:val="00E56F0A"/>
    <w:rsid w:val="00F00F00"/>
    <w:rsid w:val="00F63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A03"/>
  </w:style>
  <w:style w:type="paragraph" w:styleId="1">
    <w:name w:val="heading 1"/>
    <w:basedOn w:val="a"/>
    <w:link w:val="10"/>
    <w:uiPriority w:val="9"/>
    <w:qFormat/>
    <w:rsid w:val="00360B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0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000F85"/>
    <w:rPr>
      <w:color w:val="0000FF"/>
      <w:u w:val="single"/>
    </w:rPr>
  </w:style>
  <w:style w:type="character" w:customStyle="1" w:styleId="a5">
    <w:name w:val="Гипертекстовая ссылка"/>
    <w:basedOn w:val="a0"/>
    <w:uiPriority w:val="99"/>
    <w:rsid w:val="00000F85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360B9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List Paragraph"/>
    <w:basedOn w:val="a"/>
    <w:uiPriority w:val="34"/>
    <w:qFormat/>
    <w:rsid w:val="00F631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1527A-E733-43AA-9A33-427B2B681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Галсан</dc:creator>
  <cp:keywords/>
  <dc:description/>
  <cp:lastModifiedBy>Галсан</cp:lastModifiedBy>
  <cp:revision>5</cp:revision>
  <dcterms:created xsi:type="dcterms:W3CDTF">2018-06-05T23:33:00Z</dcterms:created>
  <dcterms:modified xsi:type="dcterms:W3CDTF">2018-06-13T00:51:00Z</dcterms:modified>
</cp:coreProperties>
</file>