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0" w:rsidRPr="003A09D0" w:rsidRDefault="003A09D0" w:rsidP="003A09D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A09D0">
        <w:rPr>
          <w:b/>
          <w:sz w:val="28"/>
          <w:szCs w:val="28"/>
        </w:rPr>
        <w:t>СОВЕТ МУНИЦИПАЛЬНОГО РАЙОНА</w:t>
      </w:r>
    </w:p>
    <w:p w:rsidR="003A09D0" w:rsidRPr="003A09D0" w:rsidRDefault="003A09D0" w:rsidP="003A09D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A09D0">
        <w:rPr>
          <w:b/>
          <w:sz w:val="28"/>
          <w:szCs w:val="28"/>
        </w:rPr>
        <w:t>«ОЛОВЯННИНСКИЙ РАЙОН» ЗАБАЙКАЛЬСКОГО КРАЯ</w:t>
      </w:r>
    </w:p>
    <w:p w:rsidR="003A09D0" w:rsidRPr="003A09D0" w:rsidRDefault="003A09D0" w:rsidP="003A09D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A09D0">
        <w:rPr>
          <w:b/>
          <w:sz w:val="28"/>
          <w:szCs w:val="28"/>
        </w:rPr>
        <w:t>(сессия шестого созыва)</w:t>
      </w:r>
    </w:p>
    <w:p w:rsidR="003A09D0" w:rsidRPr="003A09D0" w:rsidRDefault="003A09D0" w:rsidP="003A09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A09D0" w:rsidRDefault="003A09D0" w:rsidP="003A09D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A09D0">
        <w:rPr>
          <w:b/>
          <w:sz w:val="28"/>
          <w:szCs w:val="28"/>
        </w:rPr>
        <w:t>РЕШЕНИЕ</w:t>
      </w:r>
    </w:p>
    <w:p w:rsidR="003A09D0" w:rsidRDefault="003A09D0" w:rsidP="003A09D0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3A09D0">
        <w:rPr>
          <w:sz w:val="28"/>
          <w:szCs w:val="28"/>
        </w:rPr>
        <w:t>пгт</w:t>
      </w:r>
      <w:proofErr w:type="spellEnd"/>
      <w:r w:rsidRPr="003A09D0">
        <w:rPr>
          <w:sz w:val="28"/>
          <w:szCs w:val="28"/>
        </w:rPr>
        <w:t>. Оловянная</w:t>
      </w:r>
    </w:p>
    <w:p w:rsidR="00CA696B" w:rsidRPr="003A09D0" w:rsidRDefault="00CA696B" w:rsidP="003A09D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A09D0" w:rsidRPr="003A09D0" w:rsidRDefault="00FC35C2" w:rsidP="003A09D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3A09D0" w:rsidRPr="003A09D0">
        <w:rPr>
          <w:sz w:val="28"/>
          <w:szCs w:val="28"/>
        </w:rPr>
        <w:t xml:space="preserve">2018 года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6124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A09D0" w:rsidRPr="003A09D0">
        <w:rPr>
          <w:sz w:val="28"/>
          <w:szCs w:val="28"/>
        </w:rPr>
        <w:t xml:space="preserve">        № </w:t>
      </w:r>
      <w:r w:rsidR="004B266B">
        <w:rPr>
          <w:sz w:val="28"/>
          <w:szCs w:val="28"/>
        </w:rPr>
        <w:t>66</w:t>
      </w:r>
    </w:p>
    <w:p w:rsidR="003A09D0" w:rsidRPr="003A09D0" w:rsidRDefault="003A09D0" w:rsidP="003A09D0">
      <w:pPr>
        <w:widowControl/>
        <w:autoSpaceDE/>
        <w:autoSpaceDN/>
        <w:adjustRightInd/>
        <w:rPr>
          <w:sz w:val="28"/>
          <w:szCs w:val="28"/>
        </w:rPr>
      </w:pPr>
    </w:p>
    <w:p w:rsidR="003A09D0" w:rsidRDefault="00B34188" w:rsidP="003A09D0">
      <w:pPr>
        <w:ind w:right="-1"/>
        <w:contextualSpacing/>
        <w:rPr>
          <w:b/>
          <w:sz w:val="28"/>
          <w:szCs w:val="28"/>
        </w:rPr>
      </w:pPr>
      <w:r w:rsidRPr="003A09D0">
        <w:rPr>
          <w:b/>
          <w:sz w:val="28"/>
          <w:szCs w:val="28"/>
        </w:rPr>
        <w:t>Об утверждении По</w:t>
      </w:r>
      <w:r w:rsidR="00E97260">
        <w:rPr>
          <w:b/>
          <w:sz w:val="28"/>
          <w:szCs w:val="28"/>
        </w:rPr>
        <w:t>рядка</w:t>
      </w:r>
      <w:r w:rsidRPr="003A09D0">
        <w:rPr>
          <w:b/>
          <w:sz w:val="28"/>
          <w:szCs w:val="28"/>
        </w:rPr>
        <w:t xml:space="preserve"> </w:t>
      </w:r>
    </w:p>
    <w:p w:rsidR="000E6C31" w:rsidRPr="003A09D0" w:rsidRDefault="00325FB5" w:rsidP="003A09D0">
      <w:pPr>
        <w:ind w:right="-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и проведения</w:t>
      </w:r>
      <w:r w:rsidR="003A09D0" w:rsidRPr="003A09D0">
        <w:rPr>
          <w:b/>
          <w:sz w:val="28"/>
          <w:szCs w:val="28"/>
        </w:rPr>
        <w:t xml:space="preserve"> </w:t>
      </w:r>
      <w:proofErr w:type="gramStart"/>
      <w:r w:rsidR="00B34188" w:rsidRPr="003A09D0">
        <w:rPr>
          <w:b/>
          <w:sz w:val="28"/>
          <w:szCs w:val="28"/>
        </w:rPr>
        <w:t>публичных</w:t>
      </w:r>
      <w:proofErr w:type="gramEnd"/>
    </w:p>
    <w:p w:rsidR="003A09D0" w:rsidRDefault="00B34188" w:rsidP="003A09D0">
      <w:pPr>
        <w:ind w:right="-1"/>
        <w:contextualSpacing/>
        <w:rPr>
          <w:b/>
          <w:sz w:val="28"/>
          <w:szCs w:val="28"/>
        </w:rPr>
      </w:pPr>
      <w:r w:rsidRPr="003A09D0">
        <w:rPr>
          <w:b/>
          <w:sz w:val="28"/>
          <w:szCs w:val="28"/>
        </w:rPr>
        <w:t xml:space="preserve"> </w:t>
      </w:r>
      <w:r w:rsidR="00463DE7" w:rsidRPr="003A09D0">
        <w:rPr>
          <w:b/>
          <w:sz w:val="28"/>
          <w:szCs w:val="28"/>
        </w:rPr>
        <w:t>с</w:t>
      </w:r>
      <w:r w:rsidR="003A09D0" w:rsidRPr="003A09D0">
        <w:rPr>
          <w:b/>
          <w:sz w:val="28"/>
          <w:szCs w:val="28"/>
        </w:rPr>
        <w:t>лушаний</w:t>
      </w:r>
      <w:r w:rsidRPr="003A09D0">
        <w:rPr>
          <w:b/>
          <w:sz w:val="28"/>
          <w:szCs w:val="28"/>
        </w:rPr>
        <w:t xml:space="preserve"> в муниципальном </w:t>
      </w:r>
      <w:r w:rsidR="003A09D0" w:rsidRPr="003A09D0">
        <w:rPr>
          <w:b/>
          <w:sz w:val="28"/>
          <w:szCs w:val="28"/>
        </w:rPr>
        <w:t>районе</w:t>
      </w:r>
    </w:p>
    <w:p w:rsidR="00B34188" w:rsidRPr="003A09D0" w:rsidRDefault="003A09D0" w:rsidP="003A09D0">
      <w:pPr>
        <w:ind w:right="-1"/>
        <w:contextualSpacing/>
        <w:rPr>
          <w:b/>
          <w:sz w:val="28"/>
          <w:szCs w:val="28"/>
        </w:rPr>
      </w:pPr>
      <w:r w:rsidRPr="003A09D0">
        <w:rPr>
          <w:b/>
          <w:sz w:val="28"/>
          <w:szCs w:val="28"/>
        </w:rPr>
        <w:t>«Оловяннинский район»</w:t>
      </w:r>
    </w:p>
    <w:p w:rsidR="00B34188" w:rsidRPr="00AB22BA" w:rsidRDefault="00B34188" w:rsidP="00AB22BA">
      <w:pPr>
        <w:contextualSpacing/>
        <w:jc w:val="center"/>
        <w:rPr>
          <w:sz w:val="24"/>
          <w:szCs w:val="24"/>
        </w:rPr>
      </w:pPr>
    </w:p>
    <w:p w:rsidR="0038639F" w:rsidRPr="00430B50" w:rsidRDefault="0038639F" w:rsidP="00C76F0D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430B50">
        <w:rPr>
          <w:sz w:val="28"/>
          <w:szCs w:val="28"/>
        </w:rPr>
        <w:t xml:space="preserve">В соответствии </w:t>
      </w:r>
      <w:r w:rsidR="00180F65">
        <w:rPr>
          <w:sz w:val="28"/>
          <w:szCs w:val="28"/>
        </w:rPr>
        <w:t>со статье</w:t>
      </w:r>
      <w:r w:rsidR="00E97260">
        <w:rPr>
          <w:sz w:val="28"/>
          <w:szCs w:val="28"/>
        </w:rPr>
        <w:t xml:space="preserve">й 28 </w:t>
      </w:r>
      <w:proofErr w:type="gramStart"/>
      <w:r w:rsidR="00B34188" w:rsidRPr="00430B50">
        <w:rPr>
          <w:sz w:val="28"/>
          <w:szCs w:val="28"/>
        </w:rPr>
        <w:t>Федеральным</w:t>
      </w:r>
      <w:proofErr w:type="gramEnd"/>
      <w:r w:rsidR="00B34188" w:rsidRPr="00430B50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статьи </w:t>
      </w:r>
      <w:r w:rsidRPr="00430B50">
        <w:rPr>
          <w:sz w:val="28"/>
          <w:szCs w:val="28"/>
        </w:rPr>
        <w:t>18</w:t>
      </w:r>
      <w:r w:rsidR="00B34188" w:rsidRPr="00430B50">
        <w:rPr>
          <w:sz w:val="28"/>
          <w:szCs w:val="28"/>
        </w:rPr>
        <w:t xml:space="preserve"> Устава муниципального </w:t>
      </w:r>
      <w:r w:rsidRPr="00430B50">
        <w:rPr>
          <w:sz w:val="28"/>
          <w:szCs w:val="28"/>
        </w:rPr>
        <w:t>района «Оловяннинский район», Совет муниципального района «Оловяннинский район»</w:t>
      </w:r>
      <w:r w:rsidR="00B34188" w:rsidRPr="00430B50">
        <w:rPr>
          <w:sz w:val="28"/>
          <w:szCs w:val="28"/>
        </w:rPr>
        <w:t xml:space="preserve"> </w:t>
      </w:r>
    </w:p>
    <w:p w:rsidR="00B34188" w:rsidRDefault="0038639F" w:rsidP="0038639F">
      <w:pPr>
        <w:ind w:firstLine="709"/>
        <w:contextualSpacing/>
        <w:jc w:val="center"/>
        <w:rPr>
          <w:b/>
          <w:sz w:val="28"/>
          <w:szCs w:val="28"/>
        </w:rPr>
      </w:pPr>
      <w:r w:rsidRPr="00430B50">
        <w:rPr>
          <w:b/>
          <w:sz w:val="28"/>
          <w:szCs w:val="28"/>
        </w:rPr>
        <w:t>РЕШИЛ</w:t>
      </w:r>
      <w:r w:rsidR="00B34188" w:rsidRPr="00430B50">
        <w:rPr>
          <w:b/>
          <w:sz w:val="28"/>
          <w:szCs w:val="28"/>
        </w:rPr>
        <w:t>:</w:t>
      </w:r>
    </w:p>
    <w:p w:rsidR="00430B50" w:rsidRPr="00430B50" w:rsidRDefault="00430B50" w:rsidP="0038639F">
      <w:pPr>
        <w:ind w:firstLine="709"/>
        <w:contextualSpacing/>
        <w:jc w:val="center"/>
        <w:rPr>
          <w:b/>
          <w:sz w:val="28"/>
          <w:szCs w:val="28"/>
        </w:rPr>
      </w:pPr>
    </w:p>
    <w:p w:rsidR="00B34188" w:rsidRPr="00C8151A" w:rsidRDefault="00B34188" w:rsidP="00FC35C2">
      <w:pPr>
        <w:pStyle w:val="a3"/>
        <w:widowControl/>
        <w:numPr>
          <w:ilvl w:val="0"/>
          <w:numId w:val="1"/>
        </w:numPr>
        <w:tabs>
          <w:tab w:val="clear" w:pos="928"/>
          <w:tab w:val="num" w:pos="142"/>
          <w:tab w:val="left" w:pos="426"/>
          <w:tab w:val="left" w:pos="709"/>
        </w:tabs>
        <w:autoSpaceDE/>
        <w:adjustRightInd/>
        <w:ind w:left="0" w:firstLine="142"/>
        <w:jc w:val="both"/>
        <w:rPr>
          <w:sz w:val="28"/>
          <w:szCs w:val="28"/>
        </w:rPr>
      </w:pPr>
      <w:r w:rsidRPr="00C8151A">
        <w:rPr>
          <w:sz w:val="28"/>
          <w:szCs w:val="28"/>
        </w:rPr>
        <w:t>Утвердить По</w:t>
      </w:r>
      <w:r w:rsidR="00E97260">
        <w:rPr>
          <w:sz w:val="28"/>
          <w:szCs w:val="28"/>
        </w:rPr>
        <w:t>рядок</w:t>
      </w:r>
      <w:r w:rsidR="009C1E9B" w:rsidRPr="00C8151A">
        <w:rPr>
          <w:sz w:val="28"/>
          <w:szCs w:val="28"/>
        </w:rPr>
        <w:t xml:space="preserve"> </w:t>
      </w:r>
      <w:r w:rsidR="00325FB5">
        <w:rPr>
          <w:sz w:val="28"/>
          <w:szCs w:val="28"/>
        </w:rPr>
        <w:t xml:space="preserve">организации и </w:t>
      </w:r>
      <w:r w:rsidR="009C1E9B" w:rsidRPr="00C8151A">
        <w:rPr>
          <w:sz w:val="28"/>
          <w:szCs w:val="28"/>
        </w:rPr>
        <w:t>проведения</w:t>
      </w:r>
      <w:r w:rsidR="00430B50" w:rsidRPr="00C8151A">
        <w:rPr>
          <w:sz w:val="28"/>
          <w:szCs w:val="28"/>
        </w:rPr>
        <w:t xml:space="preserve"> публичных слушаний</w:t>
      </w:r>
      <w:r w:rsidR="000E6C31" w:rsidRPr="00C8151A">
        <w:rPr>
          <w:sz w:val="28"/>
          <w:szCs w:val="28"/>
        </w:rPr>
        <w:t xml:space="preserve"> в </w:t>
      </w:r>
      <w:r w:rsidRPr="00C8151A">
        <w:rPr>
          <w:sz w:val="28"/>
          <w:szCs w:val="28"/>
        </w:rPr>
        <w:t>муниципально</w:t>
      </w:r>
      <w:r w:rsidR="000E6C31" w:rsidRPr="00C8151A">
        <w:rPr>
          <w:sz w:val="28"/>
          <w:szCs w:val="28"/>
        </w:rPr>
        <w:t>м</w:t>
      </w:r>
      <w:r w:rsidRPr="00C8151A">
        <w:rPr>
          <w:sz w:val="28"/>
          <w:szCs w:val="28"/>
        </w:rPr>
        <w:t xml:space="preserve"> </w:t>
      </w:r>
      <w:r w:rsidR="00430B50" w:rsidRPr="00C8151A">
        <w:rPr>
          <w:sz w:val="28"/>
          <w:szCs w:val="28"/>
        </w:rPr>
        <w:t>районе «Оловяннинский район»</w:t>
      </w:r>
      <w:r w:rsidR="003E0FCB">
        <w:rPr>
          <w:sz w:val="28"/>
          <w:szCs w:val="28"/>
        </w:rPr>
        <w:t xml:space="preserve"> согласно приложению.</w:t>
      </w:r>
    </w:p>
    <w:p w:rsidR="00FC35C2" w:rsidRDefault="00391BAE" w:rsidP="00FC35C2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709"/>
        </w:tabs>
        <w:ind w:left="0" w:right="-5" w:firstLine="142"/>
        <w:jc w:val="both"/>
        <w:rPr>
          <w:sz w:val="28"/>
          <w:szCs w:val="28"/>
        </w:rPr>
      </w:pPr>
      <w:r w:rsidRPr="00391BAE">
        <w:rPr>
          <w:sz w:val="28"/>
          <w:szCs w:val="28"/>
        </w:rPr>
        <w:t xml:space="preserve">Настоящее решение вступает в силу </w:t>
      </w:r>
      <w:r w:rsidR="00977E12">
        <w:rPr>
          <w:sz w:val="28"/>
          <w:szCs w:val="28"/>
        </w:rPr>
        <w:t>со</w:t>
      </w:r>
      <w:r w:rsidRPr="00391BAE">
        <w:rPr>
          <w:sz w:val="28"/>
          <w:szCs w:val="28"/>
        </w:rPr>
        <w:t xml:space="preserve"> дня его официального опубликования (обнародования)</w:t>
      </w:r>
      <w:r w:rsidRPr="00C8151A">
        <w:rPr>
          <w:sz w:val="28"/>
          <w:szCs w:val="28"/>
        </w:rPr>
        <w:t>.</w:t>
      </w:r>
    </w:p>
    <w:p w:rsidR="003332D3" w:rsidRPr="00FC35C2" w:rsidRDefault="003332D3" w:rsidP="00FC35C2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709"/>
        </w:tabs>
        <w:ind w:left="0" w:right="-5" w:firstLine="142"/>
        <w:jc w:val="both"/>
        <w:rPr>
          <w:sz w:val="28"/>
          <w:szCs w:val="28"/>
        </w:rPr>
      </w:pPr>
      <w:r w:rsidRPr="00FC35C2">
        <w:rPr>
          <w:sz w:val="28"/>
          <w:szCs w:val="28"/>
        </w:rPr>
        <w:t xml:space="preserve">Настоящее решение </w:t>
      </w:r>
      <w:r w:rsidR="00C8151A" w:rsidRPr="00FC35C2">
        <w:rPr>
          <w:sz w:val="28"/>
          <w:szCs w:val="28"/>
        </w:rPr>
        <w:t xml:space="preserve">подлежит официальному опубликованию </w:t>
      </w:r>
      <w:r w:rsidR="007017E2" w:rsidRPr="00FC35C2">
        <w:rPr>
          <w:sz w:val="28"/>
          <w:szCs w:val="28"/>
        </w:rPr>
        <w:t>(обнародованию).</w:t>
      </w:r>
    </w:p>
    <w:p w:rsidR="00DB6C4D" w:rsidRPr="00AB22BA" w:rsidRDefault="00DB6C4D" w:rsidP="00AB22BA">
      <w:pPr>
        <w:pStyle w:val="a3"/>
        <w:ind w:left="1069" w:right="-5"/>
        <w:jc w:val="both"/>
        <w:rPr>
          <w:sz w:val="24"/>
          <w:szCs w:val="24"/>
        </w:rPr>
      </w:pPr>
    </w:p>
    <w:p w:rsidR="00DB6C4D" w:rsidRPr="00AB22BA" w:rsidRDefault="00DB6C4D" w:rsidP="00AB22BA">
      <w:pPr>
        <w:pStyle w:val="a3"/>
        <w:ind w:left="1069" w:right="-5"/>
        <w:jc w:val="both"/>
        <w:rPr>
          <w:sz w:val="24"/>
          <w:szCs w:val="24"/>
        </w:rPr>
      </w:pPr>
    </w:p>
    <w:p w:rsidR="00C8151A" w:rsidRPr="00C8151A" w:rsidRDefault="00C8151A" w:rsidP="0081225D">
      <w:pPr>
        <w:widowControl/>
        <w:ind w:firstLine="567"/>
        <w:jc w:val="both"/>
        <w:rPr>
          <w:rFonts w:cs="Arial"/>
          <w:sz w:val="28"/>
          <w:szCs w:val="28"/>
        </w:rPr>
      </w:pPr>
      <w:r w:rsidRPr="00C8151A">
        <w:rPr>
          <w:rFonts w:cs="Arial"/>
          <w:sz w:val="28"/>
          <w:szCs w:val="28"/>
        </w:rPr>
        <w:t xml:space="preserve">Глава муниципального района   </w:t>
      </w:r>
      <w:r w:rsidR="00C76F0D">
        <w:rPr>
          <w:rFonts w:cs="Arial"/>
          <w:sz w:val="28"/>
          <w:szCs w:val="28"/>
        </w:rPr>
        <w:t xml:space="preserve">                  </w:t>
      </w:r>
    </w:p>
    <w:p w:rsidR="00C8151A" w:rsidRPr="00C8151A" w:rsidRDefault="00C8151A" w:rsidP="0081225D">
      <w:pPr>
        <w:widowControl/>
        <w:ind w:firstLine="567"/>
        <w:jc w:val="both"/>
        <w:rPr>
          <w:rFonts w:cs="Arial"/>
          <w:sz w:val="28"/>
          <w:szCs w:val="28"/>
        </w:rPr>
      </w:pPr>
      <w:r w:rsidRPr="00C8151A">
        <w:rPr>
          <w:rFonts w:cs="Arial"/>
          <w:sz w:val="28"/>
          <w:szCs w:val="28"/>
        </w:rPr>
        <w:t>«Оловяннинский район»</w:t>
      </w:r>
      <w:r w:rsidR="00C76F0D" w:rsidRPr="00C76F0D">
        <w:rPr>
          <w:rFonts w:cs="Arial"/>
          <w:sz w:val="28"/>
          <w:szCs w:val="28"/>
        </w:rPr>
        <w:t xml:space="preserve"> </w:t>
      </w:r>
      <w:r w:rsidR="00C76F0D">
        <w:rPr>
          <w:rFonts w:cs="Arial"/>
          <w:sz w:val="28"/>
          <w:szCs w:val="28"/>
        </w:rPr>
        <w:t xml:space="preserve">                                              </w:t>
      </w:r>
      <w:r w:rsidR="00C76F0D" w:rsidRPr="00C8151A">
        <w:rPr>
          <w:rFonts w:cs="Arial"/>
          <w:sz w:val="28"/>
          <w:szCs w:val="28"/>
        </w:rPr>
        <w:t>А.В. Антошкин</w:t>
      </w:r>
    </w:p>
    <w:p w:rsidR="00C8151A" w:rsidRPr="00C8151A" w:rsidRDefault="00C8151A" w:rsidP="0081225D">
      <w:pPr>
        <w:widowControl/>
        <w:ind w:firstLine="567"/>
        <w:jc w:val="both"/>
        <w:rPr>
          <w:rFonts w:cs="Arial"/>
          <w:sz w:val="28"/>
          <w:szCs w:val="28"/>
        </w:rPr>
      </w:pPr>
    </w:p>
    <w:p w:rsidR="00C8151A" w:rsidRPr="00C8151A" w:rsidRDefault="00C8151A" w:rsidP="0081225D">
      <w:pPr>
        <w:widowControl/>
        <w:ind w:firstLine="567"/>
        <w:jc w:val="both"/>
        <w:rPr>
          <w:rFonts w:cs="Arial"/>
          <w:sz w:val="28"/>
          <w:szCs w:val="28"/>
        </w:rPr>
      </w:pPr>
      <w:r w:rsidRPr="00C8151A">
        <w:rPr>
          <w:rFonts w:cs="Arial"/>
          <w:sz w:val="28"/>
          <w:szCs w:val="28"/>
        </w:rPr>
        <w:t xml:space="preserve">Председатель Совета </w:t>
      </w:r>
    </w:p>
    <w:p w:rsidR="00C8151A" w:rsidRPr="00C8151A" w:rsidRDefault="00C8151A" w:rsidP="0081225D">
      <w:pPr>
        <w:widowControl/>
        <w:ind w:firstLine="567"/>
        <w:jc w:val="both"/>
        <w:rPr>
          <w:rFonts w:cs="Arial"/>
          <w:sz w:val="28"/>
          <w:szCs w:val="28"/>
        </w:rPr>
      </w:pPr>
      <w:r w:rsidRPr="00C8151A">
        <w:rPr>
          <w:rFonts w:cs="Arial"/>
          <w:sz w:val="28"/>
          <w:szCs w:val="28"/>
        </w:rPr>
        <w:t>муниципального района</w:t>
      </w:r>
    </w:p>
    <w:p w:rsidR="00C8151A" w:rsidRPr="00C8151A" w:rsidRDefault="00C8151A" w:rsidP="0081225D">
      <w:pPr>
        <w:widowControl/>
        <w:ind w:firstLine="567"/>
        <w:jc w:val="both"/>
        <w:rPr>
          <w:rFonts w:cs="Arial"/>
          <w:sz w:val="28"/>
          <w:szCs w:val="28"/>
        </w:rPr>
      </w:pPr>
      <w:r w:rsidRPr="00C8151A">
        <w:rPr>
          <w:rFonts w:cs="Arial"/>
          <w:sz w:val="28"/>
          <w:szCs w:val="28"/>
        </w:rPr>
        <w:t xml:space="preserve">«Оловяннинский район»             </w:t>
      </w:r>
      <w:r w:rsidR="00C76F0D">
        <w:rPr>
          <w:rFonts w:cs="Arial"/>
          <w:sz w:val="28"/>
          <w:szCs w:val="28"/>
        </w:rPr>
        <w:t xml:space="preserve">                    </w:t>
      </w:r>
      <w:r w:rsidRPr="00C8151A">
        <w:rPr>
          <w:rFonts w:cs="Arial"/>
          <w:sz w:val="28"/>
          <w:szCs w:val="28"/>
        </w:rPr>
        <w:t xml:space="preserve">       С.Б. </w:t>
      </w:r>
      <w:proofErr w:type="spellStart"/>
      <w:r w:rsidRPr="00C8151A">
        <w:rPr>
          <w:rFonts w:cs="Arial"/>
          <w:sz w:val="28"/>
          <w:szCs w:val="28"/>
        </w:rPr>
        <w:t>Бальжинимаева</w:t>
      </w:r>
      <w:proofErr w:type="spellEnd"/>
    </w:p>
    <w:p w:rsidR="00C8151A" w:rsidRPr="00C8151A" w:rsidRDefault="00C8151A" w:rsidP="00C8151A">
      <w:pPr>
        <w:widowControl/>
        <w:jc w:val="both"/>
        <w:rPr>
          <w:rFonts w:cs="Arial"/>
          <w:sz w:val="28"/>
          <w:szCs w:val="28"/>
        </w:rPr>
      </w:pPr>
    </w:p>
    <w:p w:rsidR="003332D3" w:rsidRPr="00AB22BA" w:rsidRDefault="003332D3" w:rsidP="00AB22BA">
      <w:pPr>
        <w:ind w:right="-5"/>
        <w:contextualSpacing/>
        <w:jc w:val="both"/>
        <w:rPr>
          <w:b/>
          <w:sz w:val="24"/>
          <w:szCs w:val="24"/>
        </w:rPr>
      </w:pPr>
    </w:p>
    <w:p w:rsidR="007A4795" w:rsidRDefault="007A4795" w:rsidP="00AB22BA">
      <w:pPr>
        <w:contextualSpacing/>
        <w:jc w:val="right"/>
        <w:rPr>
          <w:sz w:val="24"/>
          <w:szCs w:val="24"/>
        </w:rPr>
      </w:pPr>
    </w:p>
    <w:p w:rsidR="007A4795" w:rsidRDefault="007A4795" w:rsidP="00AB22BA">
      <w:pPr>
        <w:contextualSpacing/>
        <w:jc w:val="right"/>
        <w:rPr>
          <w:sz w:val="24"/>
          <w:szCs w:val="24"/>
        </w:rPr>
      </w:pPr>
    </w:p>
    <w:p w:rsidR="007A4795" w:rsidRDefault="007A4795" w:rsidP="00AB22BA">
      <w:pPr>
        <w:contextualSpacing/>
        <w:jc w:val="right"/>
        <w:rPr>
          <w:sz w:val="24"/>
          <w:szCs w:val="24"/>
        </w:rPr>
      </w:pPr>
    </w:p>
    <w:p w:rsidR="007A4795" w:rsidRDefault="007A4795" w:rsidP="00AB22BA">
      <w:pPr>
        <w:contextualSpacing/>
        <w:jc w:val="right"/>
        <w:rPr>
          <w:sz w:val="24"/>
          <w:szCs w:val="24"/>
        </w:rPr>
      </w:pPr>
    </w:p>
    <w:p w:rsidR="007017E2" w:rsidRDefault="007017E2" w:rsidP="00AB22BA">
      <w:pPr>
        <w:contextualSpacing/>
        <w:jc w:val="right"/>
        <w:rPr>
          <w:sz w:val="24"/>
          <w:szCs w:val="24"/>
        </w:rPr>
      </w:pPr>
    </w:p>
    <w:p w:rsidR="007017E2" w:rsidRDefault="007017E2" w:rsidP="00AB22BA">
      <w:pPr>
        <w:contextualSpacing/>
        <w:jc w:val="right"/>
        <w:rPr>
          <w:sz w:val="24"/>
          <w:szCs w:val="24"/>
        </w:rPr>
      </w:pPr>
    </w:p>
    <w:p w:rsidR="0081225D" w:rsidRDefault="0081225D" w:rsidP="00AB22BA">
      <w:pPr>
        <w:contextualSpacing/>
        <w:jc w:val="right"/>
        <w:rPr>
          <w:sz w:val="24"/>
          <w:szCs w:val="24"/>
        </w:rPr>
      </w:pPr>
    </w:p>
    <w:p w:rsidR="00F666CB" w:rsidRDefault="00F666CB" w:rsidP="00AB22BA">
      <w:pPr>
        <w:contextualSpacing/>
        <w:jc w:val="right"/>
        <w:rPr>
          <w:sz w:val="24"/>
          <w:szCs w:val="24"/>
        </w:rPr>
      </w:pPr>
    </w:p>
    <w:p w:rsidR="006124BE" w:rsidRDefault="006124BE" w:rsidP="00AB22BA">
      <w:pPr>
        <w:contextualSpacing/>
        <w:jc w:val="right"/>
        <w:rPr>
          <w:sz w:val="24"/>
          <w:szCs w:val="24"/>
        </w:rPr>
      </w:pPr>
    </w:p>
    <w:p w:rsidR="00FC35C2" w:rsidRDefault="00FC35C2" w:rsidP="00AB22BA">
      <w:pPr>
        <w:contextualSpacing/>
        <w:jc w:val="right"/>
        <w:rPr>
          <w:sz w:val="24"/>
          <w:szCs w:val="24"/>
        </w:rPr>
      </w:pPr>
    </w:p>
    <w:p w:rsidR="007A4795" w:rsidRPr="00FC35C2" w:rsidRDefault="003332D3" w:rsidP="007A4795">
      <w:pPr>
        <w:contextualSpacing/>
        <w:jc w:val="right"/>
      </w:pPr>
      <w:r w:rsidRPr="00FC35C2">
        <w:lastRenderedPageBreak/>
        <w:t>Утверждено</w:t>
      </w:r>
    </w:p>
    <w:p w:rsidR="000131C7" w:rsidRPr="00FC35C2" w:rsidRDefault="00B34188" w:rsidP="007A4795">
      <w:pPr>
        <w:contextualSpacing/>
        <w:jc w:val="right"/>
      </w:pPr>
      <w:r w:rsidRPr="00FC35C2">
        <w:t>решени</w:t>
      </w:r>
      <w:r w:rsidR="000131C7" w:rsidRPr="00FC35C2">
        <w:t>ем</w:t>
      </w:r>
      <w:r w:rsidR="007A4795" w:rsidRPr="00FC35C2">
        <w:t xml:space="preserve"> Совета МР</w:t>
      </w:r>
    </w:p>
    <w:p w:rsidR="007A4795" w:rsidRPr="00FC35C2" w:rsidRDefault="007A4795" w:rsidP="007A4795">
      <w:pPr>
        <w:contextualSpacing/>
        <w:jc w:val="right"/>
      </w:pPr>
      <w:r w:rsidRPr="00FC35C2">
        <w:t>«Оловяннинский район»</w:t>
      </w:r>
    </w:p>
    <w:p w:rsidR="007A4795" w:rsidRPr="00FC35C2" w:rsidRDefault="000131C7" w:rsidP="007A4795">
      <w:pPr>
        <w:contextualSpacing/>
        <w:jc w:val="right"/>
      </w:pPr>
      <w:r w:rsidRPr="00FC35C2">
        <w:t>от.</w:t>
      </w:r>
      <w:r w:rsidR="00564D4A">
        <w:t>26.06.</w:t>
      </w:r>
      <w:r w:rsidRPr="00FC35C2">
        <w:t xml:space="preserve">2018 № </w:t>
      </w:r>
      <w:r w:rsidR="006124BE">
        <w:t>66</w:t>
      </w:r>
    </w:p>
    <w:p w:rsidR="007A4795" w:rsidRPr="00FC35C2" w:rsidRDefault="007A4795" w:rsidP="007A4795">
      <w:pPr>
        <w:contextualSpacing/>
        <w:jc w:val="right"/>
        <w:rPr>
          <w:b/>
          <w:bCs/>
        </w:rPr>
      </w:pPr>
    </w:p>
    <w:p w:rsidR="002F7CB7" w:rsidRPr="001E5126" w:rsidRDefault="002F7CB7" w:rsidP="007A4795">
      <w:pPr>
        <w:ind w:right="-1"/>
        <w:contextualSpacing/>
        <w:jc w:val="center"/>
        <w:rPr>
          <w:b/>
          <w:bCs/>
          <w:sz w:val="26"/>
          <w:szCs w:val="26"/>
        </w:rPr>
      </w:pPr>
      <w:r w:rsidRPr="001E5126">
        <w:rPr>
          <w:b/>
          <w:bCs/>
          <w:sz w:val="26"/>
          <w:szCs w:val="26"/>
        </w:rPr>
        <w:t>Порядок</w:t>
      </w:r>
    </w:p>
    <w:p w:rsidR="007A4795" w:rsidRPr="001E5126" w:rsidRDefault="00061314" w:rsidP="007A4795">
      <w:pPr>
        <w:ind w:right="-1"/>
        <w:contextualSpacing/>
        <w:jc w:val="center"/>
        <w:rPr>
          <w:b/>
          <w:bCs/>
          <w:sz w:val="26"/>
          <w:szCs w:val="26"/>
        </w:rPr>
      </w:pPr>
      <w:r w:rsidRPr="001E5126">
        <w:rPr>
          <w:b/>
          <w:bCs/>
          <w:sz w:val="26"/>
          <w:szCs w:val="26"/>
        </w:rPr>
        <w:t xml:space="preserve">организации и </w:t>
      </w:r>
      <w:r w:rsidR="007A4795" w:rsidRPr="001E5126">
        <w:rPr>
          <w:b/>
          <w:bCs/>
          <w:sz w:val="26"/>
          <w:szCs w:val="26"/>
        </w:rPr>
        <w:t>проведения публичных слушаний в муниципальном районе</w:t>
      </w:r>
    </w:p>
    <w:p w:rsidR="000E6C31" w:rsidRPr="001E5126" w:rsidRDefault="007A4795" w:rsidP="007A4795">
      <w:pPr>
        <w:ind w:right="-1"/>
        <w:contextualSpacing/>
        <w:jc w:val="center"/>
        <w:rPr>
          <w:b/>
          <w:bCs/>
          <w:sz w:val="26"/>
          <w:szCs w:val="26"/>
        </w:rPr>
      </w:pPr>
      <w:r w:rsidRPr="001E5126">
        <w:rPr>
          <w:b/>
          <w:bCs/>
          <w:sz w:val="26"/>
          <w:szCs w:val="26"/>
        </w:rPr>
        <w:t>«Оловяннинский район»</w:t>
      </w:r>
    </w:p>
    <w:p w:rsidR="007A4795" w:rsidRPr="001E5126" w:rsidRDefault="007A4795" w:rsidP="007A4795">
      <w:pPr>
        <w:ind w:right="-1"/>
        <w:contextualSpacing/>
        <w:jc w:val="center"/>
        <w:rPr>
          <w:b/>
          <w:bCs/>
          <w:sz w:val="26"/>
          <w:szCs w:val="26"/>
        </w:rPr>
      </w:pPr>
    </w:p>
    <w:p w:rsidR="000E6C31" w:rsidRPr="001E5126" w:rsidRDefault="000E6C31" w:rsidP="00AB22BA">
      <w:pPr>
        <w:ind w:right="-1"/>
        <w:contextualSpacing/>
        <w:jc w:val="center"/>
        <w:rPr>
          <w:b/>
          <w:bCs/>
          <w:sz w:val="26"/>
          <w:szCs w:val="26"/>
        </w:rPr>
      </w:pPr>
      <w:r w:rsidRPr="001E5126">
        <w:rPr>
          <w:b/>
          <w:bCs/>
          <w:sz w:val="26"/>
          <w:szCs w:val="26"/>
        </w:rPr>
        <w:t>1. Общие положения</w:t>
      </w:r>
    </w:p>
    <w:p w:rsidR="00180F65" w:rsidRPr="001E5126" w:rsidRDefault="0017115E" w:rsidP="007C2FCD">
      <w:pPr>
        <w:widowControl/>
        <w:ind w:firstLine="426"/>
        <w:jc w:val="both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1E5126">
        <w:rPr>
          <w:rFonts w:eastAsia="Calibri"/>
          <w:sz w:val="26"/>
          <w:szCs w:val="26"/>
          <w:lang w:eastAsia="en-US"/>
        </w:rPr>
        <w:t>1.1.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Настоящий Порядок организации и проведения публичных слушаний в </w:t>
      </w:r>
      <w:r w:rsidR="00180F65" w:rsidRPr="001E5126">
        <w:rPr>
          <w:rFonts w:eastAsia="Calibri"/>
          <w:bCs/>
          <w:sz w:val="26"/>
          <w:szCs w:val="26"/>
          <w:lang w:eastAsia="en-US"/>
        </w:rPr>
        <w:t>муниципальном районе «Оловяннинский район»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 (далее - Порядок) разработан в соответствии с </w:t>
      </w:r>
      <w:hyperlink r:id="rId9" w:history="1">
        <w:r w:rsidR="00180F65" w:rsidRPr="001E5126">
          <w:rPr>
            <w:rFonts w:eastAsia="Calibri"/>
            <w:sz w:val="26"/>
            <w:szCs w:val="26"/>
            <w:lang w:eastAsia="en-US"/>
          </w:rPr>
          <w:t>Градостроительным кодексом</w:t>
        </w:r>
      </w:hyperlink>
      <w:r w:rsidR="00180F65" w:rsidRPr="001E5126">
        <w:rPr>
          <w:rFonts w:eastAsia="Calibri"/>
          <w:sz w:val="26"/>
          <w:szCs w:val="26"/>
          <w:lang w:eastAsia="en-US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Российской Федерации», статьей 18 Устава муниципального района «Оловяннинский район», для организации процедуры обсуждения муниципальных правовых актов по вопросам местного значения</w:t>
      </w:r>
      <w:proofErr w:type="gramEnd"/>
      <w:r w:rsidR="00180F65" w:rsidRPr="001E5126">
        <w:rPr>
          <w:rFonts w:eastAsia="Calibri"/>
          <w:sz w:val="26"/>
          <w:szCs w:val="26"/>
          <w:lang w:eastAsia="en-US"/>
        </w:rPr>
        <w:t xml:space="preserve"> с участием жителей </w:t>
      </w:r>
      <w:r w:rsidR="007C2FCD" w:rsidRPr="001E5126">
        <w:rPr>
          <w:rFonts w:eastAsia="Calibri"/>
          <w:bCs/>
          <w:sz w:val="26"/>
          <w:szCs w:val="26"/>
          <w:lang w:eastAsia="en-US"/>
        </w:rPr>
        <w:t>муниципального района «Оловяннинский район»</w:t>
      </w:r>
      <w:r w:rsidR="007C2FCD" w:rsidRPr="001E5126">
        <w:rPr>
          <w:rFonts w:eastAsia="Calibri"/>
          <w:sz w:val="26"/>
          <w:szCs w:val="26"/>
          <w:lang w:eastAsia="en-US"/>
        </w:rPr>
        <w:t xml:space="preserve"> (далее - муниципальный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 </w:t>
      </w:r>
      <w:r w:rsidR="007C2FCD" w:rsidRPr="001E5126">
        <w:rPr>
          <w:rFonts w:eastAsia="Calibri"/>
          <w:sz w:val="26"/>
          <w:szCs w:val="26"/>
          <w:lang w:eastAsia="en-US"/>
        </w:rPr>
        <w:t>район</w:t>
      </w:r>
      <w:r w:rsidR="00180F65" w:rsidRPr="001E5126">
        <w:rPr>
          <w:rFonts w:eastAsia="Calibri"/>
          <w:sz w:val="26"/>
          <w:szCs w:val="26"/>
          <w:lang w:eastAsia="en-US"/>
        </w:rPr>
        <w:t>).</w:t>
      </w:r>
    </w:p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sub_102"/>
      <w:r w:rsidRPr="001E5126">
        <w:rPr>
          <w:rFonts w:eastAsia="Calibri"/>
          <w:sz w:val="26"/>
          <w:szCs w:val="26"/>
          <w:lang w:eastAsia="en-US"/>
        </w:rPr>
        <w:t>1.</w:t>
      </w:r>
      <w:r w:rsidR="00180F65" w:rsidRPr="001E5126">
        <w:rPr>
          <w:rFonts w:eastAsia="Calibri"/>
          <w:sz w:val="26"/>
          <w:szCs w:val="26"/>
          <w:lang w:eastAsia="en-US"/>
        </w:rPr>
        <w:t>2. Публичные слушания проводятся с целью:</w:t>
      </w:r>
    </w:p>
    <w:bookmarkEnd w:id="1"/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5126">
        <w:rPr>
          <w:rFonts w:eastAsia="Calibri"/>
          <w:sz w:val="26"/>
          <w:szCs w:val="26"/>
          <w:lang w:eastAsia="en-US"/>
        </w:rPr>
        <w:t>-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 выявления общественного мнения по теме и вопросам, выносимым на публичные слушания;</w:t>
      </w:r>
    </w:p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5126">
        <w:rPr>
          <w:rFonts w:eastAsia="Calibri"/>
          <w:sz w:val="26"/>
          <w:szCs w:val="26"/>
          <w:lang w:eastAsia="en-US"/>
        </w:rPr>
        <w:t>-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 подготовки предложений и рекомендаций по обсуждаемой проблеме;</w:t>
      </w:r>
    </w:p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5126">
        <w:rPr>
          <w:rFonts w:eastAsia="Calibri"/>
          <w:sz w:val="26"/>
          <w:szCs w:val="26"/>
          <w:lang w:eastAsia="en-US"/>
        </w:rPr>
        <w:t>-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 оказания влияния общественности на принятие решений органов местного самоуправления муниципального </w:t>
      </w:r>
      <w:r w:rsidR="007C2FCD" w:rsidRPr="001E5126">
        <w:rPr>
          <w:rFonts w:eastAsia="Calibri"/>
          <w:sz w:val="26"/>
          <w:szCs w:val="26"/>
          <w:lang w:eastAsia="en-US"/>
        </w:rPr>
        <w:t>района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 по вопросам, выносимым на публичные слушания.</w:t>
      </w:r>
    </w:p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sub_103"/>
      <w:r w:rsidRPr="001E5126">
        <w:rPr>
          <w:rFonts w:eastAsia="Calibri"/>
          <w:sz w:val="26"/>
          <w:szCs w:val="26"/>
          <w:lang w:eastAsia="en-US"/>
        </w:rPr>
        <w:t>1.</w:t>
      </w:r>
      <w:r w:rsidR="00180F65" w:rsidRPr="001E5126">
        <w:rPr>
          <w:rFonts w:eastAsia="Calibri"/>
          <w:sz w:val="26"/>
          <w:szCs w:val="26"/>
          <w:lang w:eastAsia="en-US"/>
        </w:rPr>
        <w:t>3. На публичные слушания выносятся:</w:t>
      </w:r>
    </w:p>
    <w:bookmarkEnd w:id="2"/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5126">
        <w:rPr>
          <w:rFonts w:eastAsia="Calibri"/>
          <w:sz w:val="26"/>
          <w:szCs w:val="26"/>
          <w:lang w:eastAsia="en-US"/>
        </w:rPr>
        <w:t>-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. проект Устава муниципального </w:t>
      </w:r>
      <w:proofErr w:type="gramStart"/>
      <w:r w:rsidR="007C2FCD" w:rsidRPr="001E5126">
        <w:rPr>
          <w:rFonts w:eastAsia="Calibri"/>
          <w:sz w:val="26"/>
          <w:szCs w:val="26"/>
          <w:lang w:eastAsia="en-US"/>
        </w:rPr>
        <w:t>района</w:t>
      </w:r>
      <w:proofErr w:type="gramEnd"/>
      <w:r w:rsidR="00180F65" w:rsidRPr="001E5126">
        <w:rPr>
          <w:rFonts w:eastAsia="Calibri"/>
          <w:sz w:val="26"/>
          <w:szCs w:val="26"/>
          <w:lang w:eastAsia="en-US"/>
        </w:rPr>
        <w:t xml:space="preserve">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5126">
        <w:rPr>
          <w:rFonts w:eastAsia="Calibri"/>
          <w:sz w:val="26"/>
          <w:szCs w:val="26"/>
          <w:lang w:eastAsia="en-US"/>
        </w:rPr>
        <w:t>-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. проект бюджета муниципального </w:t>
      </w:r>
      <w:r w:rsidR="007C2FCD" w:rsidRPr="001E5126">
        <w:rPr>
          <w:rFonts w:eastAsia="Calibri"/>
          <w:sz w:val="26"/>
          <w:szCs w:val="26"/>
          <w:lang w:eastAsia="en-US"/>
        </w:rPr>
        <w:t xml:space="preserve">района </w:t>
      </w:r>
      <w:r w:rsidR="00180F65" w:rsidRPr="001E5126">
        <w:rPr>
          <w:rFonts w:eastAsia="Calibri"/>
          <w:sz w:val="26"/>
          <w:szCs w:val="26"/>
          <w:lang w:eastAsia="en-US"/>
        </w:rPr>
        <w:t>и отчет о его исполнении;</w:t>
      </w:r>
    </w:p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5126">
        <w:rPr>
          <w:rFonts w:eastAsia="Calibri"/>
          <w:sz w:val="26"/>
          <w:szCs w:val="26"/>
          <w:lang w:eastAsia="en-US"/>
        </w:rPr>
        <w:t>-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. проекты планов и программ развития муниципального </w:t>
      </w:r>
      <w:r w:rsidR="007C2FCD" w:rsidRPr="001E5126">
        <w:rPr>
          <w:rFonts w:eastAsia="Calibri"/>
          <w:sz w:val="26"/>
          <w:szCs w:val="26"/>
          <w:lang w:eastAsia="en-US"/>
        </w:rPr>
        <w:t>района</w:t>
      </w:r>
      <w:r w:rsidR="00180F65" w:rsidRPr="001E5126">
        <w:rPr>
          <w:rFonts w:eastAsia="Calibri"/>
          <w:sz w:val="26"/>
          <w:szCs w:val="26"/>
          <w:lang w:eastAsia="en-US"/>
        </w:rPr>
        <w:t>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5126">
        <w:rPr>
          <w:rFonts w:eastAsia="Calibri"/>
          <w:sz w:val="26"/>
          <w:szCs w:val="26"/>
          <w:lang w:eastAsia="en-US"/>
        </w:rPr>
        <w:t>-</w:t>
      </w:r>
      <w:r w:rsidR="00180F65" w:rsidRPr="001E5126">
        <w:rPr>
          <w:rFonts w:eastAsia="Calibri"/>
          <w:sz w:val="26"/>
          <w:szCs w:val="26"/>
          <w:lang w:eastAsia="en-US"/>
        </w:rPr>
        <w:t xml:space="preserve">. вопросы о преобразовании муниципального </w:t>
      </w:r>
      <w:r w:rsidR="00E06B34" w:rsidRPr="001E5126">
        <w:rPr>
          <w:rFonts w:eastAsia="Calibri"/>
          <w:sz w:val="26"/>
          <w:szCs w:val="26"/>
          <w:lang w:eastAsia="en-US"/>
        </w:rPr>
        <w:t>района</w:t>
      </w:r>
      <w:r w:rsidR="00180F65" w:rsidRPr="001E5126">
        <w:rPr>
          <w:rFonts w:eastAsia="Calibri"/>
          <w:sz w:val="26"/>
          <w:szCs w:val="26"/>
          <w:lang w:eastAsia="en-US"/>
        </w:rPr>
        <w:t>.</w:t>
      </w:r>
    </w:p>
    <w:p w:rsidR="00180F65" w:rsidRPr="001E5126" w:rsidRDefault="0017115E" w:rsidP="00180F6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sub_104"/>
      <w:r w:rsidRPr="001E5126">
        <w:rPr>
          <w:rFonts w:eastAsia="Calibri"/>
          <w:sz w:val="26"/>
          <w:szCs w:val="26"/>
          <w:lang w:eastAsia="en-US"/>
        </w:rPr>
        <w:t>1.</w:t>
      </w:r>
      <w:r w:rsidR="00180F65" w:rsidRPr="001E5126">
        <w:rPr>
          <w:rFonts w:eastAsia="Calibri"/>
          <w:sz w:val="26"/>
          <w:szCs w:val="26"/>
          <w:lang w:eastAsia="en-US"/>
        </w:rPr>
        <w:t>4. В соответствии с законодательством на публичные слушания могут выноситься иные вопросы местного значения.</w:t>
      </w:r>
      <w:bookmarkEnd w:id="3"/>
    </w:p>
    <w:p w:rsidR="00550666" w:rsidRPr="001E5126" w:rsidRDefault="00550666" w:rsidP="00550666">
      <w:pPr>
        <w:ind w:firstLine="540"/>
        <w:contextualSpacing/>
        <w:jc w:val="center"/>
        <w:rPr>
          <w:b/>
          <w:color w:val="000000"/>
          <w:sz w:val="26"/>
          <w:szCs w:val="26"/>
        </w:rPr>
      </w:pPr>
      <w:r w:rsidRPr="001E5126">
        <w:rPr>
          <w:b/>
          <w:color w:val="000000"/>
          <w:sz w:val="26"/>
          <w:szCs w:val="26"/>
        </w:rPr>
        <w:t>2. Порядок организации публичных слушаний</w:t>
      </w:r>
    </w:p>
    <w:p w:rsidR="00550666" w:rsidRPr="001E5126" w:rsidRDefault="00550666" w:rsidP="00550666">
      <w:pPr>
        <w:ind w:firstLine="540"/>
        <w:contextualSpacing/>
        <w:jc w:val="both"/>
        <w:rPr>
          <w:color w:val="000000"/>
          <w:sz w:val="26"/>
          <w:szCs w:val="26"/>
        </w:rPr>
      </w:pPr>
      <w:r w:rsidRPr="001E5126">
        <w:rPr>
          <w:color w:val="000000"/>
          <w:sz w:val="26"/>
          <w:szCs w:val="26"/>
        </w:rPr>
        <w:t>2.1. Публичные слушания проводятся по инициативе:</w:t>
      </w:r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color w:val="000000"/>
          <w:sz w:val="26"/>
          <w:szCs w:val="26"/>
        </w:rPr>
        <w:t xml:space="preserve">- жителей муниципального района «Оловяннинский район» в количестве не </w:t>
      </w:r>
      <w:r w:rsidRPr="001E5126">
        <w:rPr>
          <w:sz w:val="26"/>
          <w:szCs w:val="26"/>
        </w:rPr>
        <w:t xml:space="preserve">менее </w:t>
      </w:r>
      <w:r w:rsidR="001F6925" w:rsidRPr="001E5126">
        <w:rPr>
          <w:sz w:val="26"/>
          <w:szCs w:val="26"/>
        </w:rPr>
        <w:t>1% от общего числа жителей муниципального района</w:t>
      </w:r>
      <w:r w:rsidRPr="001E5126">
        <w:rPr>
          <w:sz w:val="26"/>
          <w:szCs w:val="26"/>
        </w:rPr>
        <w:t xml:space="preserve">, обладающих </w:t>
      </w:r>
      <w:r w:rsidRPr="001E5126">
        <w:rPr>
          <w:sz w:val="26"/>
          <w:szCs w:val="26"/>
        </w:rPr>
        <w:lastRenderedPageBreak/>
        <w:t>избирательным правом;</w:t>
      </w:r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 Совета муниципального района «Оловяннинский район» (далее – Совет</w:t>
      </w:r>
      <w:r w:rsidR="00C44A1C" w:rsidRPr="001E5126">
        <w:rPr>
          <w:sz w:val="26"/>
          <w:szCs w:val="26"/>
        </w:rPr>
        <w:t xml:space="preserve"> МР</w:t>
      </w:r>
      <w:r w:rsidRPr="001E5126">
        <w:rPr>
          <w:sz w:val="26"/>
          <w:szCs w:val="26"/>
        </w:rPr>
        <w:t xml:space="preserve">); </w:t>
      </w:r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-. Главы муниципального района «Оловяннинский район»</w:t>
      </w:r>
      <w:r w:rsidR="00C44A1C" w:rsidRPr="001E5126">
        <w:rPr>
          <w:sz w:val="26"/>
          <w:szCs w:val="26"/>
        </w:rPr>
        <w:t xml:space="preserve"> (далее - Г</w:t>
      </w:r>
      <w:r w:rsidRPr="001E5126">
        <w:rPr>
          <w:sz w:val="26"/>
          <w:szCs w:val="26"/>
        </w:rPr>
        <w:t xml:space="preserve">лава муниципального </w:t>
      </w:r>
      <w:r w:rsidR="00C44A1C" w:rsidRPr="001E5126">
        <w:rPr>
          <w:sz w:val="26"/>
          <w:szCs w:val="26"/>
        </w:rPr>
        <w:t>района</w:t>
      </w:r>
      <w:r w:rsidRPr="001E5126">
        <w:rPr>
          <w:sz w:val="26"/>
          <w:szCs w:val="26"/>
        </w:rPr>
        <w:t>)</w:t>
      </w:r>
    </w:p>
    <w:p w:rsidR="00550666" w:rsidRPr="001E5126" w:rsidRDefault="00C44A1C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2.2</w:t>
      </w:r>
      <w:r w:rsidR="00550666" w:rsidRPr="001E5126">
        <w:rPr>
          <w:sz w:val="26"/>
          <w:szCs w:val="26"/>
        </w:rPr>
        <w:t xml:space="preserve">. Публичные слушания, проводимые по инициативе населения или </w:t>
      </w:r>
      <w:r w:rsidRPr="001E5126">
        <w:rPr>
          <w:sz w:val="26"/>
          <w:szCs w:val="26"/>
        </w:rPr>
        <w:t>Совета МР</w:t>
      </w:r>
      <w:r w:rsidR="00550666" w:rsidRPr="001E5126">
        <w:rPr>
          <w:sz w:val="26"/>
          <w:szCs w:val="26"/>
        </w:rPr>
        <w:t xml:space="preserve">, назначаются </w:t>
      </w:r>
      <w:r w:rsidRPr="001E5126">
        <w:rPr>
          <w:sz w:val="26"/>
          <w:szCs w:val="26"/>
        </w:rPr>
        <w:t>Советом МР, а по инициативе Г</w:t>
      </w:r>
      <w:r w:rsidR="00550666" w:rsidRPr="001E5126">
        <w:rPr>
          <w:sz w:val="26"/>
          <w:szCs w:val="26"/>
        </w:rPr>
        <w:t>лав</w:t>
      </w:r>
      <w:r w:rsidRPr="001E5126">
        <w:rPr>
          <w:sz w:val="26"/>
          <w:szCs w:val="26"/>
        </w:rPr>
        <w:t>ы муниципального образования - Г</w:t>
      </w:r>
      <w:r w:rsidR="00550666" w:rsidRPr="001E5126">
        <w:rPr>
          <w:sz w:val="26"/>
          <w:szCs w:val="26"/>
        </w:rPr>
        <w:t xml:space="preserve">лавой муниципального </w:t>
      </w:r>
      <w:r w:rsidRPr="001E5126">
        <w:rPr>
          <w:sz w:val="26"/>
          <w:szCs w:val="26"/>
        </w:rPr>
        <w:t>района</w:t>
      </w:r>
      <w:r w:rsidR="00550666" w:rsidRPr="001E5126">
        <w:rPr>
          <w:sz w:val="26"/>
          <w:szCs w:val="26"/>
        </w:rPr>
        <w:t>.</w:t>
      </w:r>
    </w:p>
    <w:p w:rsidR="00550666" w:rsidRPr="001E5126" w:rsidRDefault="00C44A1C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2.3.</w:t>
      </w:r>
      <w:r w:rsidR="00550666" w:rsidRPr="001E5126">
        <w:rPr>
          <w:sz w:val="26"/>
          <w:szCs w:val="26"/>
        </w:rPr>
        <w:t xml:space="preserve"> Участниками публичных слушаний являются:</w:t>
      </w:r>
    </w:p>
    <w:p w:rsidR="00550666" w:rsidRPr="001E5126" w:rsidRDefault="00C44A1C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 xml:space="preserve"> жители муниципального </w:t>
      </w:r>
      <w:r w:rsidRPr="001E5126">
        <w:rPr>
          <w:sz w:val="26"/>
          <w:szCs w:val="26"/>
        </w:rPr>
        <w:t>района</w:t>
      </w:r>
      <w:r w:rsidR="00550666" w:rsidRPr="001E5126">
        <w:rPr>
          <w:sz w:val="26"/>
          <w:szCs w:val="26"/>
        </w:rPr>
        <w:t>, обладающие избирательным правом,</w:t>
      </w:r>
    </w:p>
    <w:p w:rsidR="00550666" w:rsidRPr="001E5126" w:rsidRDefault="00C44A1C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 xml:space="preserve">. депутаты </w:t>
      </w:r>
      <w:r w:rsidRPr="001E5126">
        <w:rPr>
          <w:sz w:val="26"/>
          <w:szCs w:val="26"/>
        </w:rPr>
        <w:t>Совета МР</w:t>
      </w:r>
      <w:r w:rsidR="00550666" w:rsidRPr="001E5126">
        <w:rPr>
          <w:sz w:val="26"/>
          <w:szCs w:val="26"/>
        </w:rPr>
        <w:t xml:space="preserve">, </w:t>
      </w:r>
    </w:p>
    <w:p w:rsidR="00550666" w:rsidRPr="001E5126" w:rsidRDefault="00C44A1C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 xml:space="preserve">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550666" w:rsidRPr="001E5126" w:rsidRDefault="004C4895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 xml:space="preserve">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</w:t>
      </w:r>
    </w:p>
    <w:p w:rsidR="004C4895" w:rsidRPr="001E5126" w:rsidRDefault="007E498F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2.4.</w:t>
      </w:r>
      <w:r w:rsidR="00550666" w:rsidRPr="001E5126">
        <w:rPr>
          <w:sz w:val="26"/>
          <w:szCs w:val="26"/>
        </w:rPr>
        <w:t xml:space="preserve"> Инициатором проведения публичных слушаний от имени населения муниципального </w:t>
      </w:r>
      <w:r w:rsidRPr="001E5126">
        <w:rPr>
          <w:sz w:val="26"/>
          <w:szCs w:val="26"/>
        </w:rPr>
        <w:t>района</w:t>
      </w:r>
      <w:r w:rsidR="00550666" w:rsidRPr="001E5126">
        <w:rPr>
          <w:sz w:val="26"/>
          <w:szCs w:val="26"/>
        </w:rPr>
        <w:t xml:space="preserve"> выступает инициативная группа граждан, проживающих на территории муниципального </w:t>
      </w:r>
      <w:r w:rsidR="004C4895" w:rsidRPr="001E5126">
        <w:rPr>
          <w:sz w:val="26"/>
          <w:szCs w:val="26"/>
        </w:rPr>
        <w:t>района,</w:t>
      </w:r>
      <w:r w:rsidR="00550666" w:rsidRPr="001E5126">
        <w:rPr>
          <w:sz w:val="26"/>
          <w:szCs w:val="26"/>
        </w:rPr>
        <w:t xml:space="preserve"> численностью не менее </w:t>
      </w:r>
      <w:r w:rsidR="004B266B" w:rsidRPr="001E5126">
        <w:rPr>
          <w:sz w:val="26"/>
          <w:szCs w:val="26"/>
        </w:rPr>
        <w:t>250</w:t>
      </w:r>
      <w:r w:rsidR="0093056F" w:rsidRPr="001E5126">
        <w:rPr>
          <w:sz w:val="26"/>
          <w:szCs w:val="26"/>
        </w:rPr>
        <w:t xml:space="preserve"> </w:t>
      </w:r>
      <w:r w:rsidR="004C4895" w:rsidRPr="001E5126">
        <w:rPr>
          <w:sz w:val="26"/>
          <w:szCs w:val="26"/>
        </w:rPr>
        <w:t>человек.</w:t>
      </w:r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957320" w:rsidRPr="001E5126" w:rsidRDefault="00957320" w:rsidP="00550666">
      <w:pPr>
        <w:ind w:firstLine="540"/>
        <w:contextualSpacing/>
        <w:jc w:val="both"/>
        <w:rPr>
          <w:sz w:val="26"/>
          <w:szCs w:val="26"/>
        </w:rPr>
      </w:pPr>
      <w:proofErr w:type="gramStart"/>
      <w:r w:rsidRPr="001E5126">
        <w:rPr>
          <w:sz w:val="26"/>
          <w:szCs w:val="26"/>
        </w:rPr>
        <w:t>Проект муниципального правового акта, который выносится на публичные слушания инициативной группой, должен быть согласован с соответствующими должностными лицами в порядке, установленным Инструкцией по делопроизводству в администрации муниципального района «Оловяннинский район» или иметь их письменное заключение</w:t>
      </w:r>
      <w:proofErr w:type="gramEnd"/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 xml:space="preserve">Инициативная группа граждан организует сбор подписей в поддержку проведения публичных слушаний. Подписи собираются </w:t>
      </w:r>
      <w:r w:rsidR="002D6B00" w:rsidRPr="001E5126">
        <w:rPr>
          <w:sz w:val="26"/>
          <w:szCs w:val="26"/>
        </w:rPr>
        <w:t xml:space="preserve">не менее </w:t>
      </w:r>
      <w:r w:rsidR="005032CA" w:rsidRPr="001E5126">
        <w:rPr>
          <w:sz w:val="26"/>
          <w:szCs w:val="26"/>
        </w:rPr>
        <w:t xml:space="preserve">чем с </w:t>
      </w:r>
      <w:r w:rsidR="002D6B00" w:rsidRPr="001E5126">
        <w:rPr>
          <w:sz w:val="26"/>
          <w:szCs w:val="26"/>
        </w:rPr>
        <w:t>1% жителей муниципального района, обладающих избирательным правом. Сбор подписей производится на подписных листах, которые изготавливаются инициаторами самостоятел</w:t>
      </w:r>
      <w:r w:rsidR="00FE454B" w:rsidRPr="001E5126">
        <w:rPr>
          <w:sz w:val="26"/>
          <w:szCs w:val="26"/>
        </w:rPr>
        <w:t>ьно по форме согласно приложению</w:t>
      </w:r>
      <w:r w:rsidR="002D6B00" w:rsidRPr="001E5126">
        <w:rPr>
          <w:sz w:val="26"/>
          <w:szCs w:val="26"/>
        </w:rPr>
        <w:t xml:space="preserve"> № 1 к настоящему</w:t>
      </w:r>
      <w:r w:rsidRPr="001E5126">
        <w:rPr>
          <w:sz w:val="26"/>
          <w:szCs w:val="26"/>
        </w:rPr>
        <w:t xml:space="preserve"> Порядку.</w:t>
      </w:r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Лицо, собирающее подписи, должно представить жителям те</w:t>
      </w:r>
      <w:proofErr w:type="gramStart"/>
      <w:r w:rsidRPr="001E5126">
        <w:rPr>
          <w:sz w:val="26"/>
          <w:szCs w:val="26"/>
        </w:rPr>
        <w:t>кст пр</w:t>
      </w:r>
      <w:proofErr w:type="gramEnd"/>
      <w:r w:rsidRPr="001E5126">
        <w:rPr>
          <w:sz w:val="26"/>
          <w:szCs w:val="26"/>
        </w:rPr>
        <w:t>оекта муниципального правового акта или формулировку предлагаемого вопроса.</w:t>
      </w:r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 xml:space="preserve">Житель муниципального </w:t>
      </w:r>
      <w:r w:rsidR="00260C8C" w:rsidRPr="001E5126">
        <w:rPr>
          <w:sz w:val="26"/>
          <w:szCs w:val="26"/>
        </w:rPr>
        <w:t>района</w:t>
      </w:r>
      <w:r w:rsidRPr="001E5126">
        <w:rPr>
          <w:sz w:val="26"/>
          <w:szCs w:val="26"/>
        </w:rPr>
        <w:t>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550666" w:rsidRPr="001E5126" w:rsidRDefault="00260C8C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2.4.</w:t>
      </w:r>
      <w:r w:rsidR="00550666" w:rsidRPr="001E5126">
        <w:rPr>
          <w:sz w:val="26"/>
          <w:szCs w:val="26"/>
        </w:rPr>
        <w:t xml:space="preserve"> Инициатором проведения публичных слушаний от </w:t>
      </w:r>
      <w:r w:rsidRPr="001E5126">
        <w:rPr>
          <w:sz w:val="26"/>
          <w:szCs w:val="26"/>
        </w:rPr>
        <w:t xml:space="preserve">Совета МР </w:t>
      </w:r>
      <w:r w:rsidR="00550666" w:rsidRPr="001E5126">
        <w:rPr>
          <w:sz w:val="26"/>
          <w:szCs w:val="26"/>
        </w:rPr>
        <w:t xml:space="preserve"> выступает группа депутатов в количестве не менее 1/3 от установленной численности депутатов </w:t>
      </w:r>
      <w:r w:rsidRPr="001E5126">
        <w:rPr>
          <w:sz w:val="26"/>
          <w:szCs w:val="26"/>
        </w:rPr>
        <w:t>Совета МР</w:t>
      </w:r>
      <w:r w:rsidR="00550666" w:rsidRPr="001E5126">
        <w:rPr>
          <w:sz w:val="26"/>
          <w:szCs w:val="26"/>
        </w:rPr>
        <w:t xml:space="preserve">. </w:t>
      </w:r>
    </w:p>
    <w:p w:rsidR="00550666" w:rsidRPr="001E5126" w:rsidRDefault="008D6FF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lastRenderedPageBreak/>
        <w:t>2.5.</w:t>
      </w:r>
      <w:r w:rsidR="00550666" w:rsidRPr="001E5126">
        <w:rPr>
          <w:sz w:val="26"/>
          <w:szCs w:val="26"/>
        </w:rPr>
        <w:t xml:space="preserve">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 тема публичных слушаний с обоснованием необходимости их проведения,</w:t>
      </w:r>
    </w:p>
    <w:p w:rsidR="00550666" w:rsidRPr="001E5126" w:rsidRDefault="00E86A1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2.6.</w:t>
      </w:r>
      <w:r w:rsidR="00550666" w:rsidRPr="001E5126">
        <w:rPr>
          <w:sz w:val="26"/>
          <w:szCs w:val="26"/>
        </w:rPr>
        <w:t xml:space="preserve"> К ходатайству о проведении публичных слушаний прикладываются: </w:t>
      </w:r>
    </w:p>
    <w:p w:rsidR="00550666" w:rsidRPr="001E5126" w:rsidRDefault="00E86A1B" w:rsidP="00550666">
      <w:pPr>
        <w:ind w:firstLine="540"/>
        <w:contextualSpacing/>
        <w:jc w:val="both"/>
        <w:rPr>
          <w:sz w:val="26"/>
          <w:szCs w:val="26"/>
        </w:rPr>
      </w:pPr>
      <w:proofErr w:type="gramStart"/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 xml:space="preserve"> список инициативной группы 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</w:t>
      </w:r>
      <w:r w:rsidR="00FE454B" w:rsidRPr="001E5126">
        <w:rPr>
          <w:sz w:val="26"/>
          <w:szCs w:val="26"/>
        </w:rPr>
        <w:t>ния по форме согласно приложению</w:t>
      </w:r>
      <w:r w:rsidR="008D6FF6" w:rsidRPr="001E5126">
        <w:rPr>
          <w:sz w:val="26"/>
          <w:szCs w:val="26"/>
        </w:rPr>
        <w:t xml:space="preserve"> №</w:t>
      </w:r>
      <w:r w:rsidR="00550666" w:rsidRPr="001E5126">
        <w:rPr>
          <w:sz w:val="26"/>
          <w:szCs w:val="26"/>
        </w:rPr>
        <w:t xml:space="preserve">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 по</w:t>
      </w:r>
      <w:proofErr w:type="gramEnd"/>
      <w:r w:rsidR="00550666" w:rsidRPr="001E5126">
        <w:rPr>
          <w:sz w:val="26"/>
          <w:szCs w:val="26"/>
        </w:rPr>
        <w:t xml:space="preserve"> проведению публичных слушаний; </w:t>
      </w:r>
    </w:p>
    <w:p w:rsidR="00550666" w:rsidRPr="001E5126" w:rsidRDefault="00E86A1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 xml:space="preserve">. подписные листы; </w:t>
      </w:r>
    </w:p>
    <w:p w:rsidR="00550666" w:rsidRPr="001E5126" w:rsidRDefault="00E86A1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>. информационные, аналитические материалы, относящиеся к теме публичных слушаний.</w:t>
      </w:r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 xml:space="preserve">Ходатайство должно рассматриваться </w:t>
      </w:r>
      <w:r w:rsidR="00E86A1B" w:rsidRPr="001E5126">
        <w:rPr>
          <w:sz w:val="26"/>
          <w:szCs w:val="26"/>
        </w:rPr>
        <w:t>Советом</w:t>
      </w:r>
      <w:r w:rsidRPr="001E5126">
        <w:rPr>
          <w:sz w:val="26"/>
          <w:szCs w:val="26"/>
        </w:rPr>
        <w:t xml:space="preserve"> </w:t>
      </w:r>
      <w:r w:rsidR="00E86A1B" w:rsidRPr="001E5126">
        <w:rPr>
          <w:sz w:val="26"/>
          <w:szCs w:val="26"/>
        </w:rPr>
        <w:t>МР</w:t>
      </w:r>
      <w:r w:rsidRPr="001E5126">
        <w:rPr>
          <w:sz w:val="26"/>
          <w:szCs w:val="26"/>
        </w:rPr>
        <w:t xml:space="preserve"> в присутствии его инициаторов на открытом заседании.</w:t>
      </w:r>
    </w:p>
    <w:p w:rsidR="00550666" w:rsidRPr="001E5126" w:rsidRDefault="00E86A1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2.7.</w:t>
      </w:r>
      <w:r w:rsidR="00550666" w:rsidRPr="001E5126">
        <w:rPr>
          <w:sz w:val="26"/>
          <w:szCs w:val="26"/>
        </w:rPr>
        <w:t xml:space="preserve"> По результатам рассмотрения ходатайства </w:t>
      </w:r>
      <w:r w:rsidRPr="001E5126">
        <w:rPr>
          <w:sz w:val="26"/>
          <w:szCs w:val="26"/>
        </w:rPr>
        <w:t>Совет МР</w:t>
      </w:r>
      <w:r w:rsidR="00550666" w:rsidRPr="001E5126">
        <w:rPr>
          <w:sz w:val="26"/>
          <w:szCs w:val="26"/>
        </w:rPr>
        <w:t xml:space="preserve"> назначает проведение публичных слушаний либо отказывает в их проведении.</w:t>
      </w:r>
    </w:p>
    <w:p w:rsidR="00550666" w:rsidRPr="001E5126" w:rsidRDefault="00E86A1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2.8</w:t>
      </w:r>
      <w:r w:rsidR="00550666" w:rsidRPr="001E5126">
        <w:rPr>
          <w:sz w:val="26"/>
          <w:szCs w:val="26"/>
        </w:rPr>
        <w:t xml:space="preserve">. </w:t>
      </w:r>
      <w:r w:rsidRPr="001E5126">
        <w:rPr>
          <w:sz w:val="26"/>
          <w:szCs w:val="26"/>
        </w:rPr>
        <w:t>Совета МР отказывает</w:t>
      </w:r>
      <w:r w:rsidR="00550666" w:rsidRPr="001E5126">
        <w:rPr>
          <w:sz w:val="26"/>
          <w:szCs w:val="26"/>
        </w:rPr>
        <w:t xml:space="preserve">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</w:t>
      </w:r>
      <w:r w:rsidR="00C975DB" w:rsidRPr="001E5126">
        <w:rPr>
          <w:sz w:val="26"/>
          <w:szCs w:val="26"/>
        </w:rPr>
        <w:t>2.6.</w:t>
      </w:r>
      <w:r w:rsidR="00550666" w:rsidRPr="001E5126">
        <w:rPr>
          <w:sz w:val="26"/>
          <w:szCs w:val="26"/>
        </w:rPr>
        <w:t xml:space="preserve"> настоящего Порядка. </w:t>
      </w:r>
    </w:p>
    <w:p w:rsidR="00550666" w:rsidRPr="001E5126" w:rsidRDefault="00C975D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2.9.</w:t>
      </w:r>
      <w:r w:rsidR="00550666" w:rsidRPr="001E5126">
        <w:rPr>
          <w:sz w:val="26"/>
          <w:szCs w:val="26"/>
        </w:rPr>
        <w:t xml:space="preserve"> О назначении публичных слушаний </w:t>
      </w:r>
      <w:r w:rsidRPr="001E5126">
        <w:rPr>
          <w:sz w:val="26"/>
          <w:szCs w:val="26"/>
        </w:rPr>
        <w:t>Советом МР принимается решение, Г</w:t>
      </w:r>
      <w:r w:rsidR="00550666" w:rsidRPr="001E5126">
        <w:rPr>
          <w:sz w:val="26"/>
          <w:szCs w:val="26"/>
        </w:rPr>
        <w:t xml:space="preserve">лавой муниципального </w:t>
      </w:r>
      <w:r w:rsidRPr="001E5126">
        <w:rPr>
          <w:sz w:val="26"/>
          <w:szCs w:val="26"/>
        </w:rPr>
        <w:t>района</w:t>
      </w:r>
      <w:r w:rsidR="00550666" w:rsidRPr="001E5126">
        <w:rPr>
          <w:sz w:val="26"/>
          <w:szCs w:val="26"/>
        </w:rPr>
        <w:t xml:space="preserve"> - постановление.</w:t>
      </w:r>
    </w:p>
    <w:p w:rsidR="003D7BE9" w:rsidRPr="001E5126" w:rsidRDefault="003D7BE9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2.10. Подготовка проектов решений Совета МР по вопросам, связанных с назначением публичных слушаний осуществляется администрацией муниципального района, ее структурные подразделения и органы, к компетенции которых относятся вопросы, выносимые на публичные слушания</w:t>
      </w:r>
    </w:p>
    <w:p w:rsidR="00550666" w:rsidRPr="001E5126" w:rsidRDefault="00C975D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2.10</w:t>
      </w:r>
      <w:r w:rsidR="00550666" w:rsidRPr="001E5126">
        <w:rPr>
          <w:sz w:val="26"/>
          <w:szCs w:val="26"/>
        </w:rPr>
        <w:t>. В решении (постановлении) о назначении публичных слушаний должны быть указаны:</w:t>
      </w:r>
    </w:p>
    <w:p w:rsidR="00550666" w:rsidRPr="001E5126" w:rsidRDefault="00C975D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 xml:space="preserve">- </w:t>
      </w:r>
      <w:r w:rsidR="00550666" w:rsidRPr="001E5126">
        <w:rPr>
          <w:sz w:val="26"/>
          <w:szCs w:val="26"/>
        </w:rPr>
        <w:t>название проекта муниципального правового акта или вопрос, который предлагается рассмотреть,</w:t>
      </w:r>
    </w:p>
    <w:p w:rsidR="00550666" w:rsidRPr="001E5126" w:rsidRDefault="00C975D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 xml:space="preserve"> дата, время и место проведения публичных слушаний,</w:t>
      </w:r>
    </w:p>
    <w:p w:rsidR="00550666" w:rsidRPr="001E5126" w:rsidRDefault="00C975D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-</w:t>
      </w:r>
      <w:r w:rsidR="00550666" w:rsidRPr="001E5126">
        <w:rPr>
          <w:sz w:val="26"/>
          <w:szCs w:val="26"/>
        </w:rPr>
        <w:t xml:space="preserve"> состав рабочей группы по подготовке и проведению публичных слушаний (далее – рабочая группа).</w:t>
      </w:r>
    </w:p>
    <w:p w:rsidR="00550666" w:rsidRPr="001E5126" w:rsidRDefault="00550666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Публичные слушания проводятся в выходной день (суббота, воскресенье) или в рабочий день после 17.00 часов.</w:t>
      </w:r>
    </w:p>
    <w:p w:rsidR="00550666" w:rsidRPr="001E5126" w:rsidRDefault="00C975D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2.11</w:t>
      </w:r>
      <w:r w:rsidR="00550666" w:rsidRPr="001E5126">
        <w:rPr>
          <w:sz w:val="26"/>
          <w:szCs w:val="26"/>
        </w:rPr>
        <w:t xml:space="preserve">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</w:t>
      </w:r>
      <w:r w:rsidR="00B75AFE" w:rsidRPr="001E5126">
        <w:rPr>
          <w:sz w:val="26"/>
          <w:szCs w:val="26"/>
        </w:rPr>
        <w:t>администрации муниципального района «Оловяннинский район» в информационн</w:t>
      </w:r>
      <w:proofErr w:type="gramStart"/>
      <w:r w:rsidR="00B75AFE" w:rsidRPr="001E5126">
        <w:rPr>
          <w:sz w:val="26"/>
          <w:szCs w:val="26"/>
        </w:rPr>
        <w:t>о-</w:t>
      </w:r>
      <w:proofErr w:type="gramEnd"/>
      <w:r w:rsidR="00B75AFE" w:rsidRPr="001E5126">
        <w:rPr>
          <w:sz w:val="26"/>
          <w:szCs w:val="26"/>
        </w:rPr>
        <w:t xml:space="preserve"> телекоммуникационной сети « Интернет».</w:t>
      </w:r>
    </w:p>
    <w:p w:rsidR="00550666" w:rsidRPr="001E5126" w:rsidRDefault="00550666" w:rsidP="00B75AFE">
      <w:pPr>
        <w:ind w:firstLine="540"/>
        <w:contextualSpacing/>
        <w:jc w:val="center"/>
        <w:rPr>
          <w:b/>
          <w:sz w:val="26"/>
          <w:szCs w:val="26"/>
        </w:rPr>
      </w:pPr>
      <w:r w:rsidRPr="001E5126">
        <w:rPr>
          <w:b/>
          <w:sz w:val="26"/>
          <w:szCs w:val="26"/>
        </w:rPr>
        <w:lastRenderedPageBreak/>
        <w:t>3. Порядок проведения публичных слушаний и принятие рекомендаций</w:t>
      </w:r>
    </w:p>
    <w:p w:rsidR="00550666" w:rsidRPr="001E5126" w:rsidRDefault="00F94CEE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3.1.</w:t>
      </w:r>
      <w:r w:rsidR="00550666" w:rsidRPr="001E5126">
        <w:rPr>
          <w:sz w:val="26"/>
          <w:szCs w:val="26"/>
        </w:rPr>
        <w:t xml:space="preserve"> Организационно-техническую работу по подготовке и проведению публичных слушаний осуществляет рабочая группа.</w:t>
      </w:r>
      <w:r w:rsidR="00FC5994" w:rsidRPr="001E5126">
        <w:rPr>
          <w:sz w:val="26"/>
          <w:szCs w:val="26"/>
        </w:rPr>
        <w:t xml:space="preserve"> </w:t>
      </w:r>
      <w:proofErr w:type="gramStart"/>
      <w:r w:rsidR="00FC5994" w:rsidRPr="001E5126">
        <w:rPr>
          <w:sz w:val="26"/>
          <w:szCs w:val="26"/>
        </w:rPr>
        <w:t>Состав рабочей группы определяется Советом МР или Главой муниципального района, принявшими решение о назначении публичных слушаний.</w:t>
      </w:r>
      <w:proofErr w:type="gramEnd"/>
      <w:r w:rsidR="00FC5994" w:rsidRPr="001E5126">
        <w:rPr>
          <w:sz w:val="26"/>
          <w:szCs w:val="26"/>
        </w:rPr>
        <w:t xml:space="preserve"> В состав </w:t>
      </w:r>
      <w:r w:rsidR="0006663C" w:rsidRPr="001E5126">
        <w:rPr>
          <w:sz w:val="26"/>
          <w:szCs w:val="26"/>
        </w:rPr>
        <w:t>рабочей группы</w:t>
      </w:r>
      <w:r w:rsidR="00FC5994" w:rsidRPr="001E5126">
        <w:rPr>
          <w:sz w:val="26"/>
          <w:szCs w:val="26"/>
        </w:rPr>
        <w:t xml:space="preserve"> могут включаться должностные лица местного самоуправления, депутаты Совета</w:t>
      </w:r>
      <w:r w:rsidR="0006663C" w:rsidRPr="001E5126">
        <w:rPr>
          <w:sz w:val="26"/>
          <w:szCs w:val="26"/>
        </w:rPr>
        <w:t xml:space="preserve"> МР</w:t>
      </w:r>
      <w:r w:rsidR="00FC5994" w:rsidRPr="001E5126">
        <w:rPr>
          <w:sz w:val="26"/>
          <w:szCs w:val="26"/>
        </w:rPr>
        <w:t>, гражданские служащие и муниципальные служащие, представители предприятий, учреждений и организаций, расположенных на территории муниципального района, представители территориального общественного самоуправления, а также по согласованию - эксперты, представители заинтересованных организаций и общественности. Если публичные слушания назначены по инициативе населения, то не менее одной трети состава по подготовке и проведению публичных слушаний должны составлять граждане, выступившие с ходатайством о назначении слушаний.</w:t>
      </w:r>
    </w:p>
    <w:p w:rsidR="00550666" w:rsidRPr="001E5126" w:rsidRDefault="0006663C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3.2.</w:t>
      </w:r>
      <w:r w:rsidR="00550666" w:rsidRPr="001E5126">
        <w:rPr>
          <w:sz w:val="26"/>
          <w:szCs w:val="26"/>
        </w:rPr>
        <w:t xml:space="preserve">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</w:t>
      </w:r>
      <w:r w:rsidR="0054149A" w:rsidRPr="001E5126">
        <w:rPr>
          <w:sz w:val="26"/>
          <w:szCs w:val="26"/>
        </w:rPr>
        <w:t xml:space="preserve">жительства, место работы и должность </w:t>
      </w:r>
      <w:r w:rsidR="00550666" w:rsidRPr="001E5126">
        <w:rPr>
          <w:sz w:val="26"/>
          <w:szCs w:val="26"/>
        </w:rPr>
        <w:t>участника публичных слушаний.</w:t>
      </w:r>
    </w:p>
    <w:p w:rsidR="00550666" w:rsidRPr="001E5126" w:rsidRDefault="0054149A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3.3.</w:t>
      </w:r>
      <w:r w:rsidR="00550666" w:rsidRPr="001E5126">
        <w:rPr>
          <w:sz w:val="26"/>
          <w:szCs w:val="26"/>
        </w:rPr>
        <w:t>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550666" w:rsidRPr="001E5126" w:rsidRDefault="00292DC4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>3.4</w:t>
      </w:r>
      <w:r w:rsidR="00550666" w:rsidRPr="001E5126">
        <w:rPr>
          <w:sz w:val="26"/>
          <w:szCs w:val="26"/>
        </w:rPr>
        <w:t>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p w:rsidR="00292DC4" w:rsidRPr="001E5126" w:rsidRDefault="003A227B" w:rsidP="00550666">
      <w:pPr>
        <w:ind w:firstLine="540"/>
        <w:contextualSpacing/>
        <w:jc w:val="both"/>
        <w:rPr>
          <w:sz w:val="26"/>
          <w:szCs w:val="26"/>
        </w:rPr>
      </w:pPr>
      <w:r w:rsidRPr="001E5126">
        <w:rPr>
          <w:sz w:val="26"/>
          <w:szCs w:val="26"/>
        </w:rPr>
        <w:t xml:space="preserve">Для ознакомления </w:t>
      </w:r>
      <w:r w:rsidR="00F666FE" w:rsidRPr="001E5126">
        <w:rPr>
          <w:sz w:val="26"/>
          <w:szCs w:val="26"/>
        </w:rPr>
        <w:t>с проектом муниципального правового акта</w:t>
      </w:r>
      <w:r w:rsidR="00292DC4" w:rsidRPr="001E5126">
        <w:rPr>
          <w:sz w:val="26"/>
          <w:szCs w:val="26"/>
        </w:rPr>
        <w:t xml:space="preserve"> </w:t>
      </w:r>
      <w:r w:rsidRPr="001E5126">
        <w:rPr>
          <w:sz w:val="26"/>
          <w:szCs w:val="26"/>
        </w:rPr>
        <w:t xml:space="preserve">отводиться время </w:t>
      </w:r>
      <w:r w:rsidR="00292DC4" w:rsidRPr="001E5126">
        <w:rPr>
          <w:sz w:val="26"/>
          <w:szCs w:val="26"/>
        </w:rPr>
        <w:t xml:space="preserve">до 20 минут. </w:t>
      </w:r>
      <w:proofErr w:type="gramStart"/>
      <w:r w:rsidR="00292DC4" w:rsidRPr="001E5126">
        <w:rPr>
          <w:sz w:val="26"/>
          <w:szCs w:val="26"/>
        </w:rPr>
        <w:t>Если по данному вопросу есть выступающие, то каждому из них предоставляется до 10 минут.</w:t>
      </w:r>
      <w:proofErr w:type="gramEnd"/>
    </w:p>
    <w:p w:rsidR="00550666" w:rsidRPr="001E5126" w:rsidRDefault="00550666" w:rsidP="00550666">
      <w:pPr>
        <w:ind w:firstLine="540"/>
        <w:contextualSpacing/>
        <w:jc w:val="both"/>
        <w:rPr>
          <w:color w:val="000000"/>
          <w:sz w:val="26"/>
          <w:szCs w:val="26"/>
        </w:rPr>
      </w:pPr>
      <w:r w:rsidRPr="001E5126">
        <w:rPr>
          <w:sz w:val="26"/>
          <w:szCs w:val="26"/>
        </w:rPr>
        <w:t>Председатель ведет публичные слушания, следит за порядком обсуждения вопросов</w:t>
      </w:r>
      <w:r w:rsidRPr="001E5126">
        <w:rPr>
          <w:color w:val="000000"/>
          <w:sz w:val="26"/>
          <w:szCs w:val="26"/>
        </w:rPr>
        <w:t>, предоставляет слово участникам публичных слушаний для выступления.</w:t>
      </w:r>
    </w:p>
    <w:p w:rsidR="00550666" w:rsidRPr="001E5126" w:rsidRDefault="00E81658" w:rsidP="00550666">
      <w:pPr>
        <w:ind w:firstLine="540"/>
        <w:contextualSpacing/>
        <w:jc w:val="both"/>
        <w:rPr>
          <w:color w:val="000000"/>
          <w:sz w:val="26"/>
          <w:szCs w:val="26"/>
        </w:rPr>
      </w:pPr>
      <w:r w:rsidRPr="001E5126">
        <w:rPr>
          <w:color w:val="000000"/>
          <w:sz w:val="26"/>
          <w:szCs w:val="26"/>
        </w:rPr>
        <w:t>3.5</w:t>
      </w:r>
      <w:r w:rsidR="00550666" w:rsidRPr="001E5126">
        <w:rPr>
          <w:color w:val="000000"/>
          <w:sz w:val="26"/>
          <w:szCs w:val="26"/>
        </w:rPr>
        <w:t>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p w:rsidR="00550666" w:rsidRPr="001E5126" w:rsidRDefault="00550666" w:rsidP="00550666">
      <w:pPr>
        <w:ind w:firstLine="540"/>
        <w:contextualSpacing/>
        <w:jc w:val="both"/>
        <w:rPr>
          <w:color w:val="000000"/>
          <w:sz w:val="26"/>
          <w:szCs w:val="26"/>
        </w:rPr>
      </w:pPr>
      <w:r w:rsidRPr="001E5126">
        <w:rPr>
          <w:color w:val="000000"/>
          <w:sz w:val="26"/>
          <w:szCs w:val="26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550666" w:rsidRPr="001E5126" w:rsidRDefault="00A56100" w:rsidP="00550666">
      <w:pPr>
        <w:ind w:firstLine="540"/>
        <w:contextualSpacing/>
        <w:jc w:val="both"/>
        <w:rPr>
          <w:color w:val="000000"/>
          <w:sz w:val="26"/>
          <w:szCs w:val="26"/>
        </w:rPr>
      </w:pPr>
      <w:r w:rsidRPr="001E5126">
        <w:rPr>
          <w:color w:val="000000"/>
          <w:sz w:val="26"/>
          <w:szCs w:val="26"/>
        </w:rPr>
        <w:t>3.6.</w:t>
      </w:r>
      <w:r w:rsidR="00550666" w:rsidRPr="001E5126">
        <w:rPr>
          <w:color w:val="000000"/>
          <w:sz w:val="26"/>
          <w:szCs w:val="26"/>
        </w:rPr>
        <w:t xml:space="preserve">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550666" w:rsidRPr="001E5126" w:rsidRDefault="002C4C2F" w:rsidP="00550666">
      <w:pPr>
        <w:ind w:firstLine="540"/>
        <w:contextualSpacing/>
        <w:jc w:val="both"/>
        <w:rPr>
          <w:color w:val="000000"/>
          <w:sz w:val="26"/>
          <w:szCs w:val="26"/>
        </w:rPr>
      </w:pPr>
      <w:r w:rsidRPr="001E5126">
        <w:rPr>
          <w:color w:val="000000"/>
          <w:sz w:val="26"/>
          <w:szCs w:val="26"/>
        </w:rPr>
        <w:t>3.7</w:t>
      </w:r>
      <w:r w:rsidR="00EE1B9D" w:rsidRPr="001E5126">
        <w:rPr>
          <w:color w:val="000000"/>
          <w:sz w:val="26"/>
          <w:szCs w:val="26"/>
        </w:rPr>
        <w:t>.</w:t>
      </w:r>
      <w:r w:rsidR="00550666" w:rsidRPr="001E5126">
        <w:rPr>
          <w:color w:val="000000"/>
          <w:sz w:val="26"/>
          <w:szCs w:val="26"/>
        </w:rPr>
        <w:t xml:space="preserve"> </w:t>
      </w:r>
      <w:proofErr w:type="gramStart"/>
      <w:r w:rsidR="00550666" w:rsidRPr="001E5126">
        <w:rPr>
          <w:color w:val="000000"/>
          <w:sz w:val="26"/>
          <w:szCs w:val="26"/>
        </w:rPr>
        <w:t>Рекомендации</w:t>
      </w:r>
      <w:r w:rsidRPr="001E5126">
        <w:rPr>
          <w:color w:val="000000"/>
          <w:sz w:val="26"/>
          <w:szCs w:val="26"/>
        </w:rPr>
        <w:t xml:space="preserve"> </w:t>
      </w:r>
      <w:r w:rsidR="00550666" w:rsidRPr="001E5126">
        <w:rPr>
          <w:color w:val="000000"/>
          <w:sz w:val="26"/>
          <w:szCs w:val="26"/>
        </w:rPr>
        <w:t>публичных слушаний</w:t>
      </w:r>
      <w:r w:rsidRPr="001E5126">
        <w:rPr>
          <w:color w:val="000000"/>
          <w:sz w:val="26"/>
          <w:szCs w:val="26"/>
        </w:rPr>
        <w:t>,</w:t>
      </w:r>
      <w:r w:rsidR="00550666" w:rsidRPr="001E5126">
        <w:rPr>
          <w:color w:val="000000"/>
          <w:sz w:val="26"/>
          <w:szCs w:val="26"/>
        </w:rPr>
        <w:t xml:space="preserve"> </w:t>
      </w:r>
      <w:r w:rsidRPr="001E5126">
        <w:rPr>
          <w:color w:val="000000"/>
          <w:sz w:val="26"/>
          <w:szCs w:val="26"/>
        </w:rPr>
        <w:t>если токовые были</w:t>
      </w:r>
      <w:r w:rsidR="00EE1B9D" w:rsidRPr="001E5126">
        <w:rPr>
          <w:color w:val="000000"/>
          <w:sz w:val="26"/>
          <w:szCs w:val="26"/>
        </w:rPr>
        <w:t xml:space="preserve"> </w:t>
      </w:r>
      <w:r w:rsidR="00115D69" w:rsidRPr="001E5126">
        <w:rPr>
          <w:color w:val="000000"/>
          <w:sz w:val="26"/>
          <w:szCs w:val="26"/>
        </w:rPr>
        <w:t>вынесены,</w:t>
      </w:r>
      <w:r w:rsidRPr="001E5126">
        <w:rPr>
          <w:color w:val="000000"/>
          <w:sz w:val="26"/>
          <w:szCs w:val="26"/>
        </w:rPr>
        <w:t xml:space="preserve"> </w:t>
      </w:r>
      <w:r w:rsidR="00550666" w:rsidRPr="001E5126">
        <w:rPr>
          <w:color w:val="000000"/>
          <w:sz w:val="26"/>
          <w:szCs w:val="26"/>
        </w:rPr>
        <w:t xml:space="preserve">составляются по форме согласно приложению </w:t>
      </w:r>
      <w:r w:rsidR="00115D69" w:rsidRPr="001E5126">
        <w:rPr>
          <w:color w:val="000000"/>
          <w:sz w:val="26"/>
          <w:szCs w:val="26"/>
        </w:rPr>
        <w:t xml:space="preserve">№ </w:t>
      </w:r>
      <w:r w:rsidR="00550666" w:rsidRPr="001E5126">
        <w:rPr>
          <w:color w:val="000000"/>
          <w:sz w:val="26"/>
          <w:szCs w:val="26"/>
        </w:rPr>
        <w:t>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  <w:proofErr w:type="gramEnd"/>
    </w:p>
    <w:p w:rsidR="00550666" w:rsidRPr="001E5126" w:rsidRDefault="00115D69" w:rsidP="00550666">
      <w:pPr>
        <w:ind w:firstLine="540"/>
        <w:contextualSpacing/>
        <w:jc w:val="both"/>
        <w:rPr>
          <w:color w:val="000000"/>
          <w:sz w:val="26"/>
          <w:szCs w:val="26"/>
        </w:rPr>
      </w:pPr>
      <w:r w:rsidRPr="001E5126">
        <w:rPr>
          <w:color w:val="000000"/>
          <w:sz w:val="26"/>
          <w:szCs w:val="26"/>
        </w:rPr>
        <w:lastRenderedPageBreak/>
        <w:t>Рабочая группа</w:t>
      </w:r>
      <w:r w:rsidR="00550666" w:rsidRPr="001E5126">
        <w:rPr>
          <w:color w:val="000000"/>
          <w:sz w:val="26"/>
          <w:szCs w:val="26"/>
        </w:rPr>
        <w:t xml:space="preserve"> обеспечивает официальное опубликование рекомендаций публичных слушаний</w:t>
      </w:r>
      <w:r w:rsidR="00EE1B9D" w:rsidRPr="001E5126">
        <w:rPr>
          <w:color w:val="000000"/>
          <w:sz w:val="26"/>
          <w:szCs w:val="26"/>
        </w:rPr>
        <w:t>, путем размещения</w:t>
      </w:r>
      <w:r w:rsidR="00550666" w:rsidRPr="001E5126">
        <w:rPr>
          <w:color w:val="000000"/>
          <w:sz w:val="26"/>
          <w:szCs w:val="26"/>
        </w:rPr>
        <w:t xml:space="preserve"> их на официальном сайте </w:t>
      </w:r>
      <w:r w:rsidR="00EE1B9D" w:rsidRPr="001E5126">
        <w:rPr>
          <w:color w:val="000000"/>
          <w:sz w:val="26"/>
          <w:szCs w:val="26"/>
        </w:rPr>
        <w:t xml:space="preserve">администрации </w:t>
      </w:r>
      <w:r w:rsidR="00550666" w:rsidRPr="001E5126">
        <w:rPr>
          <w:color w:val="000000"/>
          <w:sz w:val="26"/>
          <w:szCs w:val="26"/>
        </w:rPr>
        <w:t xml:space="preserve">муниципального </w:t>
      </w:r>
      <w:r w:rsidR="00EE1B9D" w:rsidRPr="001E5126">
        <w:rPr>
          <w:color w:val="000000"/>
          <w:sz w:val="26"/>
          <w:szCs w:val="26"/>
        </w:rPr>
        <w:t>района «Оловяннинский район» в информационн</w:t>
      </w:r>
      <w:proofErr w:type="gramStart"/>
      <w:r w:rsidR="00EE1B9D" w:rsidRPr="001E5126">
        <w:rPr>
          <w:color w:val="000000"/>
          <w:sz w:val="26"/>
          <w:szCs w:val="26"/>
        </w:rPr>
        <w:t>о-</w:t>
      </w:r>
      <w:proofErr w:type="gramEnd"/>
      <w:r w:rsidR="00EE1B9D" w:rsidRPr="001E5126">
        <w:rPr>
          <w:color w:val="000000"/>
          <w:sz w:val="26"/>
          <w:szCs w:val="26"/>
        </w:rPr>
        <w:t xml:space="preserve"> телекоммуникационной сети «Интернет».</w:t>
      </w:r>
    </w:p>
    <w:p w:rsidR="00550666" w:rsidRPr="001E5126" w:rsidRDefault="00550666" w:rsidP="001E5126">
      <w:pPr>
        <w:pStyle w:val="a3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1E5126">
        <w:rPr>
          <w:color w:val="000000"/>
          <w:sz w:val="26"/>
          <w:szCs w:val="26"/>
        </w:rPr>
        <w:t>Результаты публичных слушаний носят рекомендательный характер</w:t>
      </w:r>
      <w:r w:rsidRPr="001E5126">
        <w:rPr>
          <w:color w:val="000000"/>
          <w:sz w:val="24"/>
          <w:szCs w:val="24"/>
        </w:rPr>
        <w:t>.</w:t>
      </w:r>
    </w:p>
    <w:p w:rsidR="001E5126" w:rsidRDefault="001E5126" w:rsidP="001E5126">
      <w:pPr>
        <w:pStyle w:val="a3"/>
        <w:ind w:left="1018"/>
        <w:jc w:val="center"/>
        <w:rPr>
          <w:color w:val="000000"/>
          <w:sz w:val="24"/>
          <w:szCs w:val="24"/>
        </w:rPr>
      </w:pPr>
    </w:p>
    <w:p w:rsidR="001E5126" w:rsidRPr="001E5126" w:rsidRDefault="001E5126" w:rsidP="001E5126">
      <w:pPr>
        <w:pStyle w:val="a3"/>
        <w:ind w:left="101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</w:t>
      </w:r>
    </w:p>
    <w:p w:rsidR="00550666" w:rsidRPr="00FC35C2" w:rsidRDefault="00550666" w:rsidP="004E0806">
      <w:pPr>
        <w:ind w:firstLine="540"/>
        <w:contextualSpacing/>
        <w:jc w:val="both"/>
        <w:rPr>
          <w:color w:val="000000"/>
          <w:sz w:val="24"/>
          <w:szCs w:val="24"/>
        </w:rPr>
      </w:pPr>
    </w:p>
    <w:p w:rsidR="002135D0" w:rsidRDefault="002135D0" w:rsidP="00061314">
      <w:pPr>
        <w:widowControl/>
        <w:ind w:left="5103"/>
        <w:jc w:val="right"/>
        <w:rPr>
          <w:rFonts w:eastAsia="Calibri"/>
          <w:bCs/>
          <w:sz w:val="24"/>
          <w:szCs w:val="24"/>
          <w:lang w:eastAsia="en-US"/>
        </w:rPr>
      </w:pPr>
    </w:p>
    <w:p w:rsidR="002135D0" w:rsidRDefault="002135D0" w:rsidP="00061314">
      <w:pPr>
        <w:widowControl/>
        <w:ind w:left="5103"/>
        <w:jc w:val="right"/>
        <w:rPr>
          <w:rFonts w:eastAsia="Calibri"/>
          <w:bCs/>
          <w:sz w:val="24"/>
          <w:szCs w:val="24"/>
          <w:lang w:eastAsia="en-US"/>
        </w:rPr>
      </w:pPr>
    </w:p>
    <w:p w:rsidR="00061314" w:rsidRPr="00FC35C2" w:rsidRDefault="00061314" w:rsidP="00061314">
      <w:pPr>
        <w:widowControl/>
        <w:ind w:left="5103"/>
        <w:jc w:val="right"/>
        <w:rPr>
          <w:rFonts w:eastAsia="Calibri"/>
          <w:bCs/>
          <w:sz w:val="24"/>
          <w:szCs w:val="24"/>
          <w:lang w:eastAsia="en-US"/>
        </w:rPr>
      </w:pPr>
      <w:r w:rsidRPr="00FC35C2">
        <w:rPr>
          <w:rFonts w:eastAsia="Calibri"/>
          <w:bCs/>
          <w:sz w:val="24"/>
          <w:szCs w:val="24"/>
          <w:lang w:eastAsia="en-US"/>
        </w:rPr>
        <w:t>Приложение №1</w:t>
      </w:r>
    </w:p>
    <w:p w:rsidR="002D2E06" w:rsidRPr="00FC35C2" w:rsidRDefault="00061314" w:rsidP="004609D6">
      <w:pPr>
        <w:widowControl/>
        <w:ind w:left="5103"/>
        <w:jc w:val="right"/>
        <w:rPr>
          <w:rFonts w:eastAsia="Calibri"/>
          <w:bCs/>
          <w:sz w:val="24"/>
          <w:szCs w:val="24"/>
          <w:lang w:eastAsia="en-US"/>
        </w:rPr>
      </w:pPr>
      <w:r w:rsidRPr="00FC35C2">
        <w:rPr>
          <w:rFonts w:eastAsia="Calibri"/>
          <w:sz w:val="24"/>
          <w:szCs w:val="24"/>
          <w:lang w:eastAsia="en-US"/>
        </w:rPr>
        <w:t>к П</w:t>
      </w:r>
      <w:r w:rsidRPr="00FC35C2">
        <w:rPr>
          <w:rFonts w:eastAsia="Calibri"/>
          <w:bCs/>
          <w:sz w:val="24"/>
          <w:szCs w:val="24"/>
          <w:lang w:eastAsia="en-US"/>
        </w:rPr>
        <w:t>орядку организации и проведения</w:t>
      </w:r>
    </w:p>
    <w:p w:rsidR="00061314" w:rsidRPr="00FC35C2" w:rsidRDefault="00061314" w:rsidP="004609D6">
      <w:pPr>
        <w:widowControl/>
        <w:ind w:left="5103"/>
        <w:jc w:val="right"/>
        <w:rPr>
          <w:rFonts w:eastAsia="Calibri"/>
          <w:sz w:val="24"/>
          <w:szCs w:val="24"/>
          <w:lang w:eastAsia="en-US"/>
        </w:rPr>
      </w:pPr>
      <w:r w:rsidRPr="00FC35C2">
        <w:rPr>
          <w:rFonts w:eastAsia="Calibri"/>
          <w:bCs/>
          <w:sz w:val="24"/>
          <w:szCs w:val="24"/>
          <w:lang w:eastAsia="en-US"/>
        </w:rPr>
        <w:t xml:space="preserve"> публичных слушаний </w:t>
      </w:r>
      <w:r w:rsidR="004609D6" w:rsidRPr="00FC35C2">
        <w:rPr>
          <w:rFonts w:eastAsia="Calibri"/>
          <w:sz w:val="24"/>
          <w:szCs w:val="24"/>
          <w:lang w:eastAsia="en-US"/>
        </w:rPr>
        <w:t>в муниципальном районе «Оловяннинский район»</w:t>
      </w:r>
    </w:p>
    <w:p w:rsidR="00061314" w:rsidRPr="00FC35C2" w:rsidRDefault="00061314" w:rsidP="004609D6">
      <w:pPr>
        <w:widowControl/>
        <w:ind w:left="5103"/>
        <w:jc w:val="right"/>
        <w:rPr>
          <w:rFonts w:eastAsia="Calibri"/>
          <w:sz w:val="24"/>
          <w:szCs w:val="24"/>
          <w:lang w:eastAsia="en-US"/>
        </w:rPr>
      </w:pPr>
    </w:p>
    <w:p w:rsidR="00061314" w:rsidRPr="00FC35C2" w:rsidRDefault="00061314" w:rsidP="00061314">
      <w:pPr>
        <w:widowControl/>
        <w:ind w:firstLine="72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2100"/>
        <w:gridCol w:w="1680"/>
        <w:gridCol w:w="840"/>
        <w:gridCol w:w="980"/>
        <w:gridCol w:w="958"/>
      </w:tblGrid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Подписной лист</w:t>
            </w:r>
          </w:p>
          <w:p w:rsidR="00061314" w:rsidRPr="00FC35C2" w:rsidRDefault="00061314" w:rsidP="00061314">
            <w:pPr>
              <w:widowControl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публичных слушаний по теме:</w:t>
            </w: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«</w:t>
            </w: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9D6" w:rsidRPr="00FC35C2" w:rsidRDefault="004609D6" w:rsidP="00061314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1314" w:rsidRPr="00FC35C2" w:rsidRDefault="00061314" w:rsidP="00061314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«</w:t>
            </w:r>
          </w:p>
        </w:tc>
      </w:tr>
      <w:tr w:rsidR="00061314" w:rsidRPr="00FC35C2" w:rsidTr="00564D4A">
        <w:trPr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предлагаемой</w:t>
            </w: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61314" w:rsidRPr="00FC35C2" w:rsidTr="00564D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C35C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C35C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Фамилия,</w:t>
            </w:r>
          </w:p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имя,</w:t>
            </w:r>
          </w:p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14" w:rsidRPr="00FC35C2" w:rsidRDefault="00061314" w:rsidP="0006131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Подпись и дата ее внесения</w:t>
            </w:r>
          </w:p>
        </w:tc>
      </w:tr>
      <w:tr w:rsidR="00061314" w:rsidRPr="00FC35C2" w:rsidTr="00564D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14" w:rsidRPr="00FC35C2" w:rsidRDefault="00061314" w:rsidP="0006131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14" w:rsidRPr="00FC35C2" w:rsidRDefault="00061314" w:rsidP="00061314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Подписной лист удостоверяю:</w:t>
            </w: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14" w:rsidRPr="00FC35C2" w:rsidRDefault="00061314" w:rsidP="00061314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314" w:rsidRPr="00FC35C2" w:rsidRDefault="00061314" w:rsidP="00061314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314" w:rsidRPr="00FC35C2" w:rsidRDefault="00061314" w:rsidP="00061314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314" w:rsidRPr="00FC35C2" w:rsidTr="00564D4A">
        <w:trPr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61314" w:rsidRPr="00FC35C2" w:rsidRDefault="00061314" w:rsidP="00061314">
            <w:pPr>
              <w:widowControl/>
              <w:ind w:firstLine="34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i/>
                <w:sz w:val="24"/>
                <w:szCs w:val="24"/>
                <w:lang w:eastAsia="en-US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061314" w:rsidRPr="00FC35C2" w:rsidRDefault="00061314" w:rsidP="00061314">
      <w:pPr>
        <w:widowControl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061314" w:rsidRPr="00FC35C2" w:rsidRDefault="00061314" w:rsidP="00061314">
      <w:pPr>
        <w:widowControl/>
        <w:pBdr>
          <w:bottom w:val="single" w:sz="12" w:space="24" w:color="auto"/>
        </w:pBdr>
        <w:jc w:val="center"/>
        <w:rPr>
          <w:rFonts w:eastAsia="Calibri"/>
          <w:i/>
          <w:sz w:val="24"/>
          <w:szCs w:val="24"/>
          <w:lang w:eastAsia="en-US"/>
        </w:rPr>
      </w:pPr>
      <w:proofErr w:type="gramStart"/>
      <w:r w:rsidRPr="00FC35C2">
        <w:rPr>
          <w:rFonts w:eastAsia="Calibri"/>
          <w:i/>
          <w:sz w:val="24"/>
          <w:szCs w:val="24"/>
          <w:lang w:eastAsia="en-US"/>
        </w:rPr>
        <w:lastRenderedPageBreak/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  <w:proofErr w:type="gramEnd"/>
    </w:p>
    <w:p w:rsidR="00061314" w:rsidRPr="00FC35C2" w:rsidRDefault="00061314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4609D6" w:rsidRPr="00FC35C2" w:rsidRDefault="004609D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4609D6" w:rsidRPr="00FC35C2" w:rsidRDefault="004609D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4609D6" w:rsidRPr="00FC35C2" w:rsidRDefault="004609D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4609D6" w:rsidRPr="00FC35C2" w:rsidRDefault="004609D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4609D6" w:rsidRDefault="004609D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Pr="00FC35C2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4609D6" w:rsidRPr="00FC35C2" w:rsidRDefault="002D2E06" w:rsidP="004609D6">
      <w:pPr>
        <w:ind w:firstLine="540"/>
        <w:contextualSpacing/>
        <w:jc w:val="right"/>
        <w:rPr>
          <w:color w:val="000000"/>
          <w:sz w:val="24"/>
          <w:szCs w:val="24"/>
        </w:rPr>
      </w:pPr>
      <w:r w:rsidRPr="00FC35C2">
        <w:rPr>
          <w:color w:val="000000"/>
          <w:sz w:val="24"/>
          <w:szCs w:val="24"/>
        </w:rPr>
        <w:t>Приложение №2</w:t>
      </w:r>
    </w:p>
    <w:p w:rsidR="002D2E06" w:rsidRPr="00FC35C2" w:rsidRDefault="004609D6" w:rsidP="002D2E06">
      <w:pPr>
        <w:ind w:firstLine="540"/>
        <w:contextualSpacing/>
        <w:jc w:val="right"/>
        <w:rPr>
          <w:color w:val="000000"/>
          <w:sz w:val="24"/>
          <w:szCs w:val="24"/>
        </w:rPr>
      </w:pPr>
      <w:r w:rsidRPr="00FC35C2">
        <w:rPr>
          <w:color w:val="000000"/>
          <w:sz w:val="24"/>
          <w:szCs w:val="24"/>
        </w:rPr>
        <w:t xml:space="preserve">к Порядку организации и проведения </w:t>
      </w:r>
    </w:p>
    <w:p w:rsidR="002D2E06" w:rsidRPr="00FC35C2" w:rsidRDefault="004609D6" w:rsidP="002D2E06">
      <w:pPr>
        <w:ind w:firstLine="540"/>
        <w:contextualSpacing/>
        <w:jc w:val="right"/>
        <w:rPr>
          <w:color w:val="000000"/>
          <w:sz w:val="24"/>
          <w:szCs w:val="24"/>
        </w:rPr>
      </w:pPr>
      <w:r w:rsidRPr="00FC35C2">
        <w:rPr>
          <w:color w:val="000000"/>
          <w:sz w:val="24"/>
          <w:szCs w:val="24"/>
        </w:rPr>
        <w:t xml:space="preserve">публичных слушаний в муниципальном районе </w:t>
      </w:r>
    </w:p>
    <w:p w:rsidR="004609D6" w:rsidRPr="00FC35C2" w:rsidRDefault="004609D6" w:rsidP="002D2E06">
      <w:pPr>
        <w:ind w:firstLine="540"/>
        <w:contextualSpacing/>
        <w:jc w:val="right"/>
        <w:rPr>
          <w:color w:val="000000"/>
          <w:sz w:val="24"/>
          <w:szCs w:val="24"/>
        </w:rPr>
      </w:pPr>
      <w:r w:rsidRPr="00FC35C2">
        <w:rPr>
          <w:color w:val="000000"/>
          <w:sz w:val="24"/>
          <w:szCs w:val="24"/>
        </w:rPr>
        <w:t>«Оловяннинский район»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3685"/>
      </w:tblGrid>
      <w:tr w:rsidR="004609D6" w:rsidRPr="00FC35C2" w:rsidTr="00564D4A">
        <w:trPr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9D6" w:rsidRPr="00FC35C2" w:rsidRDefault="004609D6" w:rsidP="004609D6">
            <w:pPr>
              <w:widowControl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</w:t>
            </w:r>
          </w:p>
          <w:p w:rsidR="004609D6" w:rsidRPr="00FC35C2" w:rsidRDefault="004609D6" w:rsidP="004609D6">
            <w:pPr>
              <w:widowControl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инициативной группы по проведению публичных слушаний</w:t>
            </w:r>
          </w:p>
          <w:p w:rsidR="004609D6" w:rsidRPr="00FC35C2" w:rsidRDefault="004609D6" w:rsidP="004609D6">
            <w:pPr>
              <w:widowControl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D6" w:rsidRPr="00FC35C2" w:rsidRDefault="004609D6" w:rsidP="004609D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C35C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C35C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D6" w:rsidRPr="00FC35C2" w:rsidRDefault="004609D6" w:rsidP="004609D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Ф.И.О. члена</w:t>
            </w:r>
          </w:p>
          <w:p w:rsidR="004609D6" w:rsidRPr="00FC35C2" w:rsidRDefault="004609D6" w:rsidP="004609D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D6" w:rsidRPr="00FC35C2" w:rsidRDefault="004609D6" w:rsidP="004609D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D6" w:rsidRPr="00FC35C2" w:rsidRDefault="004609D6" w:rsidP="004609D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5C2">
              <w:rPr>
                <w:rFonts w:eastAsia="Calibri"/>
                <w:sz w:val="24"/>
                <w:szCs w:val="24"/>
                <w:lang w:eastAsia="en-US"/>
              </w:rPr>
              <w:t>Адрес места жительства</w:t>
            </w:r>
          </w:p>
          <w:p w:rsidR="004609D6" w:rsidRPr="00FC35C2" w:rsidRDefault="004609D6" w:rsidP="004609D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C35C2">
              <w:rPr>
                <w:rFonts w:eastAsia="Calibri"/>
                <w:sz w:val="24"/>
                <w:szCs w:val="24"/>
                <w:lang w:eastAsia="en-US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09D6" w:rsidRPr="00FC35C2" w:rsidTr="00564D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6" w:rsidRPr="00FC35C2" w:rsidRDefault="004609D6" w:rsidP="004609D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609D6" w:rsidRPr="00FC35C2" w:rsidRDefault="004609D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135D0" w:rsidRDefault="002135D0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2D2E06">
      <w:pPr>
        <w:ind w:firstLine="540"/>
        <w:contextualSpacing/>
        <w:jc w:val="right"/>
        <w:rPr>
          <w:color w:val="000000"/>
          <w:sz w:val="24"/>
          <w:szCs w:val="24"/>
        </w:rPr>
      </w:pPr>
      <w:r w:rsidRPr="00FC35C2">
        <w:rPr>
          <w:color w:val="000000"/>
          <w:sz w:val="24"/>
          <w:szCs w:val="24"/>
        </w:rPr>
        <w:t>Приложение №3</w:t>
      </w:r>
    </w:p>
    <w:p w:rsidR="002D2E06" w:rsidRPr="00FC35C2" w:rsidRDefault="002D2E06" w:rsidP="002D2E06">
      <w:pPr>
        <w:ind w:firstLine="540"/>
        <w:contextualSpacing/>
        <w:jc w:val="right"/>
        <w:rPr>
          <w:color w:val="000000"/>
          <w:sz w:val="24"/>
          <w:szCs w:val="24"/>
        </w:rPr>
      </w:pPr>
      <w:r w:rsidRPr="00FC35C2">
        <w:rPr>
          <w:color w:val="000000"/>
          <w:sz w:val="24"/>
          <w:szCs w:val="24"/>
        </w:rPr>
        <w:t xml:space="preserve">к Порядку организации и проведения </w:t>
      </w:r>
    </w:p>
    <w:p w:rsidR="002D2E06" w:rsidRPr="00FC35C2" w:rsidRDefault="002D2E06" w:rsidP="002D2E06">
      <w:pPr>
        <w:ind w:firstLine="540"/>
        <w:contextualSpacing/>
        <w:jc w:val="right"/>
        <w:rPr>
          <w:color w:val="000000"/>
          <w:sz w:val="24"/>
          <w:szCs w:val="24"/>
        </w:rPr>
      </w:pPr>
      <w:r w:rsidRPr="00FC35C2">
        <w:rPr>
          <w:color w:val="000000"/>
          <w:sz w:val="24"/>
          <w:szCs w:val="24"/>
        </w:rPr>
        <w:t xml:space="preserve">публичных слушаний в муниципальном районе </w:t>
      </w:r>
    </w:p>
    <w:p w:rsidR="002D2E06" w:rsidRPr="00FC35C2" w:rsidRDefault="002D2E06" w:rsidP="002D2E06">
      <w:pPr>
        <w:ind w:firstLine="540"/>
        <w:contextualSpacing/>
        <w:jc w:val="right"/>
        <w:rPr>
          <w:color w:val="000000"/>
          <w:sz w:val="24"/>
          <w:szCs w:val="24"/>
        </w:rPr>
      </w:pPr>
      <w:r w:rsidRPr="00FC35C2">
        <w:rPr>
          <w:color w:val="000000"/>
          <w:sz w:val="24"/>
          <w:szCs w:val="24"/>
        </w:rPr>
        <w:t>«Оловяннинский район»</w:t>
      </w: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2D2E06" w:rsidRPr="00FC35C2" w:rsidRDefault="002D2E06" w:rsidP="002D2E06">
      <w:pPr>
        <w:widowControl/>
        <w:ind w:firstLine="72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FC35C2">
        <w:rPr>
          <w:rFonts w:eastAsia="Calibri"/>
          <w:b/>
          <w:bCs/>
          <w:sz w:val="24"/>
          <w:szCs w:val="24"/>
          <w:lang w:eastAsia="en-US"/>
        </w:rPr>
        <w:t>Рекомендации публичных слушаний</w:t>
      </w:r>
    </w:p>
    <w:p w:rsidR="002D2E06" w:rsidRPr="00FC35C2" w:rsidRDefault="002D2E06" w:rsidP="002D2E06">
      <w:pPr>
        <w:widowControl/>
        <w:ind w:firstLine="72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2E06" w:rsidRPr="00FC35C2" w:rsidRDefault="002D2E06" w:rsidP="002D2E06">
      <w:pPr>
        <w:widowControl/>
        <w:ind w:firstLine="72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2E06" w:rsidRPr="00FC35C2" w:rsidRDefault="00D42073" w:rsidP="00516878">
      <w:pPr>
        <w:widowControl/>
        <w:ind w:firstLine="284"/>
        <w:jc w:val="both"/>
        <w:rPr>
          <w:rFonts w:eastAsia="Calibri"/>
          <w:sz w:val="24"/>
          <w:szCs w:val="24"/>
          <w:lang w:eastAsia="en-US"/>
        </w:rPr>
      </w:pPr>
      <w:hyperlink r:id="rId10" w:anchor="sub_11" w:history="1">
        <w:r w:rsidR="002D2E06" w:rsidRPr="00FC35C2">
          <w:rPr>
            <w:rFonts w:eastAsia="Calibri"/>
            <w:sz w:val="24"/>
            <w:szCs w:val="24"/>
            <w:lang w:eastAsia="en-US"/>
          </w:rPr>
          <w:t>Публичные слушания</w:t>
        </w:r>
      </w:hyperlink>
      <w:r w:rsidR="002D2E06" w:rsidRPr="00FC35C2">
        <w:rPr>
          <w:rFonts w:eastAsia="Calibri"/>
          <w:sz w:val="24"/>
          <w:szCs w:val="24"/>
          <w:lang w:eastAsia="en-US"/>
        </w:rPr>
        <w:t xml:space="preserve"> назначены решением</w:t>
      </w:r>
      <w:r w:rsidR="003F6941" w:rsidRPr="00FC35C2">
        <w:rPr>
          <w:rFonts w:eastAsia="Calibri"/>
          <w:sz w:val="24"/>
          <w:szCs w:val="24"/>
          <w:lang w:eastAsia="en-US"/>
        </w:rPr>
        <w:t xml:space="preserve"> </w:t>
      </w:r>
      <w:r w:rsidR="009E1801" w:rsidRPr="00FC35C2">
        <w:rPr>
          <w:rFonts w:eastAsia="Calibri"/>
          <w:sz w:val="24"/>
          <w:szCs w:val="24"/>
          <w:lang w:eastAsia="en-US"/>
        </w:rPr>
        <w:t xml:space="preserve">Совета муниципального района «Оловяннинский район» </w:t>
      </w:r>
      <w:r w:rsidR="003F6941" w:rsidRPr="00FC35C2">
        <w:rPr>
          <w:rFonts w:eastAsia="Calibri"/>
          <w:sz w:val="24"/>
          <w:szCs w:val="24"/>
          <w:lang w:eastAsia="en-US"/>
        </w:rPr>
        <w:t>(</w:t>
      </w:r>
      <w:r w:rsidR="009E1801" w:rsidRPr="00FC35C2">
        <w:rPr>
          <w:rFonts w:eastAsia="Calibri"/>
          <w:sz w:val="24"/>
          <w:szCs w:val="24"/>
          <w:lang w:eastAsia="en-US"/>
        </w:rPr>
        <w:t xml:space="preserve">или </w:t>
      </w:r>
      <w:r w:rsidR="003F6941" w:rsidRPr="00FC35C2">
        <w:rPr>
          <w:rFonts w:eastAsia="Calibri"/>
          <w:sz w:val="24"/>
          <w:szCs w:val="24"/>
          <w:lang w:eastAsia="en-US"/>
        </w:rPr>
        <w:t>постановлением</w:t>
      </w:r>
      <w:r w:rsidR="009E1801" w:rsidRPr="00FC35C2">
        <w:rPr>
          <w:rFonts w:eastAsia="Calibri"/>
          <w:sz w:val="24"/>
          <w:szCs w:val="24"/>
          <w:lang w:eastAsia="en-US"/>
        </w:rPr>
        <w:t xml:space="preserve"> Главы муниципального района «Оловяннинский район»</w:t>
      </w:r>
      <w:r w:rsidR="003F6941" w:rsidRPr="00FC35C2">
        <w:rPr>
          <w:rFonts w:eastAsia="Calibri"/>
          <w:sz w:val="24"/>
          <w:szCs w:val="24"/>
          <w:lang w:eastAsia="en-US"/>
        </w:rPr>
        <w:t>)</w:t>
      </w:r>
      <w:r w:rsidR="002D2E06" w:rsidRPr="00FC35C2">
        <w:rPr>
          <w:rFonts w:eastAsia="Calibri"/>
          <w:sz w:val="24"/>
          <w:szCs w:val="24"/>
          <w:lang w:eastAsia="en-US"/>
        </w:rPr>
        <w:t xml:space="preserve"> </w:t>
      </w:r>
      <w:r w:rsidR="00516878" w:rsidRPr="00FC35C2">
        <w:rPr>
          <w:rFonts w:eastAsia="Calibri"/>
          <w:sz w:val="24"/>
          <w:szCs w:val="24"/>
          <w:lang w:eastAsia="en-US"/>
        </w:rPr>
        <w:t>от «___» _____20__ г. №</w:t>
      </w:r>
      <w:proofErr w:type="gramStart"/>
      <w:r w:rsidR="00516878" w:rsidRPr="00FC35C2">
        <w:rPr>
          <w:rFonts w:eastAsia="Calibri"/>
          <w:sz w:val="24"/>
          <w:szCs w:val="24"/>
          <w:lang w:eastAsia="en-US"/>
        </w:rPr>
        <w:t xml:space="preserve"> </w:t>
      </w:r>
      <w:r w:rsidR="002D2E06" w:rsidRPr="00FC35C2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516878" w:rsidRPr="00FC35C2" w:rsidRDefault="00516878" w:rsidP="00516878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2D2E06" w:rsidRPr="00FC35C2" w:rsidRDefault="002D2E06" w:rsidP="00516878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FC35C2">
        <w:rPr>
          <w:rFonts w:eastAsia="Calibri"/>
          <w:sz w:val="24"/>
          <w:szCs w:val="24"/>
          <w:lang w:eastAsia="en-US"/>
        </w:rPr>
        <w:t>Тема публичных слушаний:</w:t>
      </w:r>
    </w:p>
    <w:p w:rsidR="002D2E06" w:rsidRPr="00FC35C2" w:rsidRDefault="002D2E06" w:rsidP="00516878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FC35C2">
        <w:rPr>
          <w:rFonts w:eastAsia="Calibri"/>
          <w:sz w:val="24"/>
          <w:szCs w:val="24"/>
          <w:lang w:eastAsia="en-US"/>
        </w:rPr>
        <w:t>Инициато</w:t>
      </w:r>
      <w:proofErr w:type="gramStart"/>
      <w:r w:rsidRPr="00FC35C2">
        <w:rPr>
          <w:rFonts w:eastAsia="Calibri"/>
          <w:sz w:val="24"/>
          <w:szCs w:val="24"/>
          <w:lang w:eastAsia="en-US"/>
        </w:rPr>
        <w:t>р(</w:t>
      </w:r>
      <w:proofErr w:type="gramEnd"/>
      <w:r w:rsidRPr="00FC35C2">
        <w:rPr>
          <w:rFonts w:eastAsia="Calibri"/>
          <w:sz w:val="24"/>
          <w:szCs w:val="24"/>
          <w:lang w:eastAsia="en-US"/>
        </w:rPr>
        <w:t>ы) публичных слушаний:</w:t>
      </w:r>
    </w:p>
    <w:p w:rsidR="002D2E06" w:rsidRPr="00FC35C2" w:rsidRDefault="002D2E06" w:rsidP="00516878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FC35C2">
        <w:rPr>
          <w:rFonts w:eastAsia="Calibri"/>
          <w:sz w:val="24"/>
          <w:szCs w:val="24"/>
          <w:lang w:eastAsia="en-US"/>
        </w:rPr>
        <w:t>Дата проведения:</w:t>
      </w:r>
    </w:p>
    <w:p w:rsidR="002D2E06" w:rsidRPr="00FC35C2" w:rsidRDefault="002D2E06" w:rsidP="002D2E06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25"/>
        <w:gridCol w:w="636"/>
        <w:gridCol w:w="3404"/>
        <w:gridCol w:w="1702"/>
        <w:gridCol w:w="1164"/>
      </w:tblGrid>
      <w:tr w:rsidR="002D2E06" w:rsidRPr="00FC35C2" w:rsidTr="00564D4A">
        <w:trPr>
          <w:jc w:val="center"/>
        </w:trPr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Предложения и рекомендации участников публичных слушаний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Результаты голосования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2D2E06" w:rsidRPr="00FC35C2" w:rsidTr="00564D4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№</w:t>
            </w:r>
          </w:p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C35C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C35C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№</w:t>
            </w:r>
          </w:p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C35C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C35C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Те</w:t>
            </w:r>
            <w:proofErr w:type="gramStart"/>
            <w:r w:rsidRPr="00FC35C2">
              <w:rPr>
                <w:sz w:val="24"/>
                <w:szCs w:val="24"/>
                <w:lang w:eastAsia="en-US"/>
              </w:rPr>
              <w:t>кст пр</w:t>
            </w:r>
            <w:proofErr w:type="gramEnd"/>
            <w:r w:rsidRPr="00FC35C2">
              <w:rPr>
                <w:sz w:val="24"/>
                <w:szCs w:val="24"/>
                <w:lang w:eastAsia="en-US"/>
              </w:rPr>
              <w:t>едложения (рекомендации)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2E06" w:rsidRPr="00FC35C2" w:rsidTr="00564D4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2E06" w:rsidRPr="00FC35C2" w:rsidTr="00564D4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2E06" w:rsidRPr="00FC35C2" w:rsidTr="00564D4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2E06" w:rsidRPr="00FC35C2" w:rsidTr="00564D4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06" w:rsidRPr="00FC35C2" w:rsidRDefault="002D2E06" w:rsidP="002D2E0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FC35C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2E06" w:rsidRPr="00FC35C2" w:rsidTr="00564D4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6" w:rsidRPr="00FC35C2" w:rsidRDefault="002D2E06" w:rsidP="002D2E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D2E06" w:rsidRPr="00FC35C2" w:rsidRDefault="002D2E06" w:rsidP="002D2E06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2D2E06" w:rsidRPr="00FC35C2" w:rsidRDefault="002D2E06" w:rsidP="002D2E06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2D2E06" w:rsidRPr="00FC35C2" w:rsidRDefault="002D2E06" w:rsidP="009E1801">
      <w:pPr>
        <w:widowControl/>
        <w:rPr>
          <w:rFonts w:eastAsia="Calibri"/>
          <w:sz w:val="24"/>
          <w:szCs w:val="24"/>
          <w:lang w:eastAsia="en-US"/>
        </w:rPr>
      </w:pPr>
      <w:r w:rsidRPr="00FC35C2">
        <w:rPr>
          <w:rFonts w:eastAsia="Calibri"/>
          <w:sz w:val="24"/>
          <w:szCs w:val="24"/>
          <w:lang w:eastAsia="en-US"/>
        </w:rPr>
        <w:t>Председатель ________________________________________________________</w:t>
      </w:r>
      <w:r w:rsidR="009E1801" w:rsidRPr="00FC35C2">
        <w:rPr>
          <w:rFonts w:eastAsia="Calibri"/>
          <w:sz w:val="24"/>
          <w:szCs w:val="24"/>
          <w:lang w:eastAsia="en-US"/>
        </w:rPr>
        <w:t>__________</w:t>
      </w:r>
    </w:p>
    <w:p w:rsidR="002D2E06" w:rsidRPr="00FC35C2" w:rsidRDefault="004B377F" w:rsidP="009E1801">
      <w:pPr>
        <w:widowControl/>
        <w:jc w:val="center"/>
        <w:rPr>
          <w:rFonts w:eastAsia="Calibri"/>
          <w:i/>
          <w:sz w:val="24"/>
          <w:szCs w:val="24"/>
          <w:lang w:eastAsia="en-US"/>
        </w:rPr>
      </w:pPr>
      <w:r w:rsidRPr="00FC35C2">
        <w:rPr>
          <w:rFonts w:eastAsia="Calibri"/>
          <w:i/>
          <w:sz w:val="24"/>
          <w:szCs w:val="24"/>
          <w:lang w:eastAsia="en-US"/>
        </w:rPr>
        <w:t>(инициалы, фамилия председательствующего на публичных слушаниях</w:t>
      </w:r>
      <w:r w:rsidR="002D2E06" w:rsidRPr="00FC35C2">
        <w:rPr>
          <w:rFonts w:eastAsia="Calibri"/>
          <w:i/>
          <w:sz w:val="24"/>
          <w:szCs w:val="24"/>
          <w:lang w:eastAsia="en-US"/>
        </w:rPr>
        <w:t>, собственноручная подпись</w:t>
      </w:r>
      <w:r w:rsidR="009E1801" w:rsidRPr="00FC35C2">
        <w:rPr>
          <w:rFonts w:eastAsia="Calibri"/>
          <w:i/>
          <w:sz w:val="24"/>
          <w:szCs w:val="24"/>
          <w:lang w:eastAsia="en-US"/>
        </w:rPr>
        <w:t xml:space="preserve"> </w:t>
      </w:r>
      <w:r w:rsidR="002D2E06" w:rsidRPr="00FC35C2">
        <w:rPr>
          <w:rFonts w:eastAsia="Calibri"/>
          <w:i/>
          <w:sz w:val="24"/>
          <w:szCs w:val="24"/>
          <w:lang w:eastAsia="en-US"/>
        </w:rPr>
        <w:t>и дата ее внесения)</w:t>
      </w:r>
    </w:p>
    <w:p w:rsidR="002D2E06" w:rsidRPr="00FC35C2" w:rsidRDefault="002D2E06" w:rsidP="002D2E06">
      <w:pPr>
        <w:widowControl/>
        <w:jc w:val="center"/>
        <w:rPr>
          <w:rFonts w:eastAsia="Calibri"/>
          <w:i/>
          <w:sz w:val="24"/>
          <w:szCs w:val="24"/>
          <w:lang w:eastAsia="en-US"/>
        </w:rPr>
      </w:pPr>
    </w:p>
    <w:p w:rsidR="002D2E06" w:rsidRPr="00FC35C2" w:rsidRDefault="002D2E06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Pr="00FC35C2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7E6DB9" w:rsidRDefault="007E6DB9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Default="00564D4A" w:rsidP="00EE1B9D">
      <w:pPr>
        <w:ind w:firstLine="540"/>
        <w:contextualSpacing/>
        <w:jc w:val="center"/>
        <w:rPr>
          <w:color w:val="000000"/>
          <w:sz w:val="24"/>
          <w:szCs w:val="24"/>
        </w:rPr>
      </w:pPr>
    </w:p>
    <w:p w:rsidR="00564D4A" w:rsidRPr="00FC35C2" w:rsidRDefault="00564D4A">
      <w:pPr>
        <w:ind w:firstLine="540"/>
        <w:contextualSpacing/>
        <w:jc w:val="both"/>
        <w:rPr>
          <w:color w:val="000000"/>
          <w:sz w:val="24"/>
          <w:szCs w:val="24"/>
        </w:rPr>
      </w:pPr>
    </w:p>
    <w:sectPr w:rsidR="00564D4A" w:rsidRPr="00FC35C2" w:rsidSect="00C76F0D">
      <w:footerReference w:type="default" r:id="rId11"/>
      <w:pgSz w:w="11906" w:h="16838"/>
      <w:pgMar w:top="1134" w:right="850" w:bottom="1134" w:left="1701" w:header="142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73" w:rsidRDefault="00D42073" w:rsidP="00564D4A">
      <w:r>
        <w:separator/>
      </w:r>
    </w:p>
  </w:endnote>
  <w:endnote w:type="continuationSeparator" w:id="0">
    <w:p w:rsidR="00D42073" w:rsidRDefault="00D42073" w:rsidP="0056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572216"/>
      <w:docPartObj>
        <w:docPartGallery w:val="Page Numbers (Bottom of Page)"/>
        <w:docPartUnique/>
      </w:docPartObj>
    </w:sdtPr>
    <w:sdtEndPr/>
    <w:sdtContent>
      <w:p w:rsidR="00564D4A" w:rsidRDefault="00564D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0D">
          <w:rPr>
            <w:noProof/>
          </w:rPr>
          <w:t>9</w:t>
        </w:r>
        <w:r>
          <w:fldChar w:fldCharType="end"/>
        </w:r>
      </w:p>
    </w:sdtContent>
  </w:sdt>
  <w:p w:rsidR="00564D4A" w:rsidRDefault="00564D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73" w:rsidRDefault="00D42073" w:rsidP="00564D4A">
      <w:r>
        <w:separator/>
      </w:r>
    </w:p>
  </w:footnote>
  <w:footnote w:type="continuationSeparator" w:id="0">
    <w:p w:rsidR="00D42073" w:rsidRDefault="00D42073" w:rsidP="0056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BEE5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51111"/>
    <w:multiLevelType w:val="singleLevel"/>
    <w:tmpl w:val="94CE4C5C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A32B8E"/>
    <w:multiLevelType w:val="singleLevel"/>
    <w:tmpl w:val="58A644F4"/>
    <w:lvl w:ilvl="0">
      <w:start w:val="6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283FDC"/>
    <w:multiLevelType w:val="singleLevel"/>
    <w:tmpl w:val="1BD8B5B0"/>
    <w:lvl w:ilvl="0">
      <w:start w:val="5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D406A8"/>
    <w:multiLevelType w:val="hybridMultilevel"/>
    <w:tmpl w:val="209A07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A7EA1"/>
    <w:multiLevelType w:val="hybridMultilevel"/>
    <w:tmpl w:val="FD50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115D"/>
    <w:multiLevelType w:val="hybridMultilevel"/>
    <w:tmpl w:val="3626CB70"/>
    <w:lvl w:ilvl="0" w:tplc="838E50E8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542391B"/>
    <w:multiLevelType w:val="singleLevel"/>
    <w:tmpl w:val="EB9E9D0C"/>
    <w:lvl w:ilvl="0">
      <w:start w:val="4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2D61A2"/>
    <w:multiLevelType w:val="singleLevel"/>
    <w:tmpl w:val="BF3AC120"/>
    <w:lvl w:ilvl="0">
      <w:start w:val="8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7E616C1"/>
    <w:multiLevelType w:val="singleLevel"/>
    <w:tmpl w:val="5D5C00F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BC347F"/>
    <w:multiLevelType w:val="singleLevel"/>
    <w:tmpl w:val="6DFE3426"/>
    <w:lvl w:ilvl="0">
      <w:start w:val="1"/>
      <w:numFmt w:val="decimal"/>
      <w:lvlText w:val="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E0320D"/>
    <w:multiLevelType w:val="singleLevel"/>
    <w:tmpl w:val="D31C63D4"/>
    <w:lvl w:ilvl="0">
      <w:start w:val="1"/>
      <w:numFmt w:val="decimal"/>
      <w:lvlText w:val="%1)"/>
      <w:legacy w:legacy="1" w:legacySpace="0" w:legacyIndent="1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2514028"/>
    <w:multiLevelType w:val="hybridMultilevel"/>
    <w:tmpl w:val="DD36E828"/>
    <w:lvl w:ilvl="0" w:tplc="6336A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212CC9"/>
    <w:multiLevelType w:val="hybridMultilevel"/>
    <w:tmpl w:val="B1CC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306A5"/>
    <w:multiLevelType w:val="singleLevel"/>
    <w:tmpl w:val="3AEAA536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28D7675"/>
    <w:multiLevelType w:val="hybridMultilevel"/>
    <w:tmpl w:val="38A45070"/>
    <w:lvl w:ilvl="0" w:tplc="88AA68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97F0B7E"/>
    <w:multiLevelType w:val="singleLevel"/>
    <w:tmpl w:val="49D4B0AE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A895E0B"/>
    <w:multiLevelType w:val="singleLevel"/>
    <w:tmpl w:val="1598E742"/>
    <w:lvl w:ilvl="0">
      <w:start w:val="1"/>
      <w:numFmt w:val="decimal"/>
      <w:lvlText w:val="%1."/>
      <w:legacy w:legacy="1" w:legacySpace="0" w:legacyIndent="3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0C33C05"/>
    <w:multiLevelType w:val="singleLevel"/>
    <w:tmpl w:val="9F86472A"/>
    <w:lvl w:ilvl="0">
      <w:start w:val="3"/>
      <w:numFmt w:val="decimal"/>
      <w:lvlText w:val="%1)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2328AA"/>
    <w:multiLevelType w:val="singleLevel"/>
    <w:tmpl w:val="5308B0C2"/>
    <w:lvl w:ilvl="0">
      <w:start w:val="10"/>
      <w:numFmt w:val="decimal"/>
      <w:lvlText w:val="%1."/>
      <w:legacy w:legacy="1" w:legacySpace="0" w:legacyIndent="4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C72288"/>
    <w:multiLevelType w:val="singleLevel"/>
    <w:tmpl w:val="E0441A32"/>
    <w:lvl w:ilvl="0">
      <w:start w:val="9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6087037"/>
    <w:multiLevelType w:val="singleLevel"/>
    <w:tmpl w:val="572A3E58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2E03CB"/>
    <w:multiLevelType w:val="singleLevel"/>
    <w:tmpl w:val="820688B4"/>
    <w:lvl w:ilvl="0">
      <w:start w:val="12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AB67D92"/>
    <w:multiLevelType w:val="singleLevel"/>
    <w:tmpl w:val="5350B412"/>
    <w:lvl w:ilvl="0">
      <w:start w:val="7"/>
      <w:numFmt w:val="decimal"/>
      <w:lvlText w:val="%1."/>
      <w:legacy w:legacy="1" w:legacySpace="0" w:legacyIndent="3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B582EDE"/>
    <w:multiLevelType w:val="hybridMultilevel"/>
    <w:tmpl w:val="079061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9E93CC">
      <w:start w:val="9"/>
      <w:numFmt w:val="decimal"/>
      <w:lvlText w:val="%2."/>
      <w:lvlJc w:val="left"/>
      <w:pPr>
        <w:tabs>
          <w:tab w:val="num" w:pos="1364"/>
        </w:tabs>
        <w:ind w:left="1016" w:hanging="12"/>
      </w:pPr>
    </w:lvl>
    <w:lvl w:ilvl="2" w:tplc="893AF89C">
      <w:start w:val="1"/>
      <w:numFmt w:val="decimal"/>
      <w:lvlText w:val="%3."/>
      <w:lvlJc w:val="left"/>
      <w:pPr>
        <w:tabs>
          <w:tab w:val="num" w:pos="2264"/>
        </w:tabs>
        <w:ind w:left="1916" w:hanging="12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4CE41239"/>
    <w:multiLevelType w:val="hybridMultilevel"/>
    <w:tmpl w:val="09DA4DF6"/>
    <w:lvl w:ilvl="0" w:tplc="516AD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68484F"/>
    <w:multiLevelType w:val="singleLevel"/>
    <w:tmpl w:val="73C02812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57A773E"/>
    <w:multiLevelType w:val="singleLevel"/>
    <w:tmpl w:val="C234FD38"/>
    <w:lvl w:ilvl="0">
      <w:start w:val="2"/>
      <w:numFmt w:val="decimal"/>
      <w:lvlText w:val="%1."/>
      <w:legacy w:legacy="1" w:legacySpace="0" w:legacyIndent="3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5C05DBB"/>
    <w:multiLevelType w:val="singleLevel"/>
    <w:tmpl w:val="42D68524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74F42A8"/>
    <w:multiLevelType w:val="hybridMultilevel"/>
    <w:tmpl w:val="2DD2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833B5"/>
    <w:multiLevelType w:val="hybridMultilevel"/>
    <w:tmpl w:val="931E760C"/>
    <w:lvl w:ilvl="0" w:tplc="E37238E8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1">
    <w:nsid w:val="5A257BE1"/>
    <w:multiLevelType w:val="singleLevel"/>
    <w:tmpl w:val="77F8DAB6"/>
    <w:lvl w:ilvl="0">
      <w:start w:val="4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DAA0DEF"/>
    <w:multiLevelType w:val="singleLevel"/>
    <w:tmpl w:val="564E6CC8"/>
    <w:lvl w:ilvl="0">
      <w:start w:val="11"/>
      <w:numFmt w:val="decimal"/>
      <w:lvlText w:val="%1.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1F41B23"/>
    <w:multiLevelType w:val="multilevel"/>
    <w:tmpl w:val="CB38C2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18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sz w:val="26"/>
      </w:rPr>
    </w:lvl>
  </w:abstractNum>
  <w:abstractNum w:abstractNumId="34">
    <w:nsid w:val="628712D0"/>
    <w:multiLevelType w:val="multilevel"/>
    <w:tmpl w:val="A20ADFE8"/>
    <w:lvl w:ilvl="0">
      <w:start w:val="1"/>
      <w:numFmt w:val="decimal"/>
      <w:lvlText w:val="%1.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3B6785C"/>
    <w:multiLevelType w:val="singleLevel"/>
    <w:tmpl w:val="4E7C485C"/>
    <w:lvl w:ilvl="0">
      <w:start w:val="7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5D736BD"/>
    <w:multiLevelType w:val="hybridMultilevel"/>
    <w:tmpl w:val="28DE41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E130B5"/>
    <w:multiLevelType w:val="singleLevel"/>
    <w:tmpl w:val="9572C87E"/>
    <w:lvl w:ilvl="0">
      <w:start w:val="1"/>
      <w:numFmt w:val="decimal"/>
      <w:lvlText w:val="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B403D19"/>
    <w:multiLevelType w:val="hybridMultilevel"/>
    <w:tmpl w:val="52B42D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752F4"/>
    <w:multiLevelType w:val="singleLevel"/>
    <w:tmpl w:val="67CEB27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F8210E4"/>
    <w:multiLevelType w:val="singleLevel"/>
    <w:tmpl w:val="68D2D9C8"/>
    <w:lvl w:ilvl="0">
      <w:start w:val="5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159421A"/>
    <w:multiLevelType w:val="hybridMultilevel"/>
    <w:tmpl w:val="79B0B4F2"/>
    <w:lvl w:ilvl="0" w:tplc="82BCEFF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2">
    <w:nsid w:val="752A0C6D"/>
    <w:multiLevelType w:val="hybridMultilevel"/>
    <w:tmpl w:val="8F4246AE"/>
    <w:lvl w:ilvl="0" w:tplc="8A60E7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0F">
      <w:start w:val="1"/>
      <w:numFmt w:val="decimal"/>
      <w:lvlText w:val="%3."/>
      <w:lvlJc w:val="lef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BC72E2"/>
    <w:multiLevelType w:val="hybridMultilevel"/>
    <w:tmpl w:val="ACE2C90C"/>
    <w:lvl w:ilvl="0" w:tplc="3998DFE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33"/>
    <w:lvlOverride w:ilvl="0">
      <w:startOverride w:val="1"/>
    </w:lvlOverride>
  </w:num>
  <w:num w:numId="2">
    <w:abstractNumId w:val="3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9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1"/>
    <w:lvlOverride w:ilvl="0">
      <w:startOverride w:val="4"/>
    </w:lvlOverride>
  </w:num>
  <w:num w:numId="8">
    <w:abstractNumId w:val="34"/>
    <w:lvlOverride w:ilvl="0">
      <w:startOverride w:val="1"/>
    </w:lvlOverride>
  </w:num>
  <w:num w:numId="9">
    <w:abstractNumId w:val="7"/>
    <w:lvlOverride w:ilvl="0">
      <w:startOverride w:val="4"/>
    </w:lvlOverride>
  </w:num>
  <w:num w:numId="10">
    <w:abstractNumId w:val="18"/>
    <w:lvlOverride w:ilvl="0">
      <w:startOverride w:val="3"/>
    </w:lvlOverride>
  </w:num>
  <w:num w:numId="11">
    <w:abstractNumId w:val="26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7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5"/>
    </w:lvlOverride>
  </w:num>
  <w:num w:numId="16">
    <w:abstractNumId w:val="23"/>
    <w:lvlOverride w:ilvl="0">
      <w:startOverride w:val="7"/>
    </w:lvlOverride>
  </w:num>
  <w:num w:numId="17">
    <w:abstractNumId w:val="20"/>
    <w:lvlOverride w:ilvl="0">
      <w:startOverride w:val="9"/>
    </w:lvlOverride>
  </w:num>
  <w:num w:numId="18">
    <w:abstractNumId w:val="10"/>
    <w:lvlOverride w:ilvl="0">
      <w:startOverride w:val="1"/>
    </w:lvlOverride>
  </w:num>
  <w:num w:numId="19">
    <w:abstractNumId w:val="40"/>
    <w:lvlOverride w:ilvl="0">
      <w:startOverride w:val="5"/>
    </w:lvlOverride>
  </w:num>
  <w:num w:numId="20">
    <w:abstractNumId w:val="8"/>
    <w:lvlOverride w:ilvl="0">
      <w:startOverride w:val="8"/>
    </w:lvlOverride>
  </w:num>
  <w:num w:numId="21">
    <w:abstractNumId w:val="16"/>
    <w:lvlOverride w:ilvl="0">
      <w:startOverride w:val="10"/>
    </w:lvlOverride>
  </w:num>
  <w:num w:numId="22">
    <w:abstractNumId w:val="17"/>
    <w:lvlOverride w:ilvl="0">
      <w:startOverride w:val="1"/>
    </w:lvlOverride>
  </w:num>
  <w:num w:numId="23">
    <w:abstractNumId w:val="2"/>
    <w:lvlOverride w:ilvl="0">
      <w:startOverride w:val="6"/>
    </w:lvlOverride>
  </w:num>
  <w:num w:numId="24">
    <w:abstractNumId w:val="22"/>
    <w:lvlOverride w:ilvl="0">
      <w:startOverride w:val="12"/>
    </w:lvlOverride>
  </w:num>
  <w:num w:numId="2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1"/>
    </w:lvlOverride>
  </w:num>
  <w:num w:numId="27">
    <w:abstractNumId w:val="9"/>
    <w:lvlOverride w:ilvl="0">
      <w:startOverride w:val="1"/>
    </w:lvlOverride>
  </w:num>
  <w:num w:numId="28">
    <w:abstractNumId w:val="35"/>
    <w:lvlOverride w:ilvl="0">
      <w:startOverride w:val="7"/>
    </w:lvlOverride>
  </w:num>
  <w:num w:numId="29">
    <w:abstractNumId w:val="19"/>
    <w:lvlOverride w:ilvl="0">
      <w:startOverride w:val="10"/>
    </w:lvlOverride>
  </w:num>
  <w:num w:numId="30">
    <w:abstractNumId w:val="21"/>
    <w:lvlOverride w:ilvl="0">
      <w:startOverride w:val="13"/>
    </w:lvlOverride>
  </w:num>
  <w:num w:numId="31">
    <w:abstractNumId w:val="11"/>
    <w:lvlOverride w:ilvl="0">
      <w:startOverride w:val="1"/>
    </w:lvlOverride>
  </w:num>
  <w:num w:numId="3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2"/>
  </w:num>
  <w:num w:numId="40">
    <w:abstractNumId w:val="43"/>
  </w:num>
  <w:num w:numId="41">
    <w:abstractNumId w:val="30"/>
  </w:num>
  <w:num w:numId="42">
    <w:abstractNumId w:val="6"/>
  </w:num>
  <w:num w:numId="43">
    <w:abstractNumId w:val="15"/>
  </w:num>
  <w:num w:numId="44">
    <w:abstractNumId w:val="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88"/>
    <w:rsid w:val="000028E1"/>
    <w:rsid w:val="000131C7"/>
    <w:rsid w:val="000156DC"/>
    <w:rsid w:val="000158FD"/>
    <w:rsid w:val="000418CA"/>
    <w:rsid w:val="00054890"/>
    <w:rsid w:val="00061314"/>
    <w:rsid w:val="0006663C"/>
    <w:rsid w:val="00080883"/>
    <w:rsid w:val="000B24E3"/>
    <w:rsid w:val="000B2A01"/>
    <w:rsid w:val="000E2C00"/>
    <w:rsid w:val="000E3C72"/>
    <w:rsid w:val="000E4ACD"/>
    <w:rsid w:val="000E6C31"/>
    <w:rsid w:val="001000E4"/>
    <w:rsid w:val="00104735"/>
    <w:rsid w:val="00111AEA"/>
    <w:rsid w:val="00115D69"/>
    <w:rsid w:val="0012421C"/>
    <w:rsid w:val="001450AB"/>
    <w:rsid w:val="00154CF0"/>
    <w:rsid w:val="001613BC"/>
    <w:rsid w:val="0017115E"/>
    <w:rsid w:val="00180D5D"/>
    <w:rsid w:val="00180F65"/>
    <w:rsid w:val="00194CB0"/>
    <w:rsid w:val="001A0C3D"/>
    <w:rsid w:val="001C2069"/>
    <w:rsid w:val="001E234F"/>
    <w:rsid w:val="001E31D1"/>
    <w:rsid w:val="001E5126"/>
    <w:rsid w:val="001E5874"/>
    <w:rsid w:val="001F1663"/>
    <w:rsid w:val="001F6925"/>
    <w:rsid w:val="0021008C"/>
    <w:rsid w:val="002135D0"/>
    <w:rsid w:val="00256258"/>
    <w:rsid w:val="00260C8C"/>
    <w:rsid w:val="00292DC4"/>
    <w:rsid w:val="002A04F6"/>
    <w:rsid w:val="002A2DB0"/>
    <w:rsid w:val="002C4C2F"/>
    <w:rsid w:val="002D2E06"/>
    <w:rsid w:val="002D6B00"/>
    <w:rsid w:val="002E7625"/>
    <w:rsid w:val="002F7CB7"/>
    <w:rsid w:val="00304520"/>
    <w:rsid w:val="003046DE"/>
    <w:rsid w:val="003066D4"/>
    <w:rsid w:val="0031059E"/>
    <w:rsid w:val="0032543A"/>
    <w:rsid w:val="00325C55"/>
    <w:rsid w:val="00325FB5"/>
    <w:rsid w:val="003332D3"/>
    <w:rsid w:val="003644EC"/>
    <w:rsid w:val="00376A50"/>
    <w:rsid w:val="0038639F"/>
    <w:rsid w:val="00386ECE"/>
    <w:rsid w:val="00391BAE"/>
    <w:rsid w:val="003A051C"/>
    <w:rsid w:val="003A09D0"/>
    <w:rsid w:val="003A227B"/>
    <w:rsid w:val="003B7833"/>
    <w:rsid w:val="003C005B"/>
    <w:rsid w:val="003C1E29"/>
    <w:rsid w:val="003C67EA"/>
    <w:rsid w:val="003C6AAA"/>
    <w:rsid w:val="003D000D"/>
    <w:rsid w:val="003D257F"/>
    <w:rsid w:val="003D4B3D"/>
    <w:rsid w:val="003D7BE9"/>
    <w:rsid w:val="003E0FCB"/>
    <w:rsid w:val="003E35B1"/>
    <w:rsid w:val="003E53D3"/>
    <w:rsid w:val="003F23BF"/>
    <w:rsid w:val="003F6941"/>
    <w:rsid w:val="00430B50"/>
    <w:rsid w:val="004357CC"/>
    <w:rsid w:val="00451FB3"/>
    <w:rsid w:val="0045498E"/>
    <w:rsid w:val="00454F2F"/>
    <w:rsid w:val="004571F9"/>
    <w:rsid w:val="004609D6"/>
    <w:rsid w:val="00463DE7"/>
    <w:rsid w:val="0049780D"/>
    <w:rsid w:val="004A00E5"/>
    <w:rsid w:val="004B266B"/>
    <w:rsid w:val="004B377F"/>
    <w:rsid w:val="004C4895"/>
    <w:rsid w:val="004D3DD7"/>
    <w:rsid w:val="004E0201"/>
    <w:rsid w:val="004E0806"/>
    <w:rsid w:val="00500BCA"/>
    <w:rsid w:val="005032CA"/>
    <w:rsid w:val="00503555"/>
    <w:rsid w:val="0050638C"/>
    <w:rsid w:val="005149AC"/>
    <w:rsid w:val="00516878"/>
    <w:rsid w:val="00531FE0"/>
    <w:rsid w:val="00537B68"/>
    <w:rsid w:val="0054149A"/>
    <w:rsid w:val="00545A9F"/>
    <w:rsid w:val="00550666"/>
    <w:rsid w:val="00564D4A"/>
    <w:rsid w:val="00567654"/>
    <w:rsid w:val="0057403C"/>
    <w:rsid w:val="00575E8E"/>
    <w:rsid w:val="00580F1F"/>
    <w:rsid w:val="00581F5A"/>
    <w:rsid w:val="00585B5B"/>
    <w:rsid w:val="00590F77"/>
    <w:rsid w:val="005A2805"/>
    <w:rsid w:val="005A3C15"/>
    <w:rsid w:val="005C0807"/>
    <w:rsid w:val="005C2DE8"/>
    <w:rsid w:val="005C5F3D"/>
    <w:rsid w:val="005D1085"/>
    <w:rsid w:val="005E04BC"/>
    <w:rsid w:val="006124BE"/>
    <w:rsid w:val="006335AA"/>
    <w:rsid w:val="00633AAF"/>
    <w:rsid w:val="00634BC2"/>
    <w:rsid w:val="00647D13"/>
    <w:rsid w:val="0066217C"/>
    <w:rsid w:val="00665E76"/>
    <w:rsid w:val="00671D7A"/>
    <w:rsid w:val="0068046E"/>
    <w:rsid w:val="00693C66"/>
    <w:rsid w:val="006A6700"/>
    <w:rsid w:val="006C3D2B"/>
    <w:rsid w:val="006C592D"/>
    <w:rsid w:val="007017E2"/>
    <w:rsid w:val="00701A1E"/>
    <w:rsid w:val="007211A2"/>
    <w:rsid w:val="007222D1"/>
    <w:rsid w:val="007268E1"/>
    <w:rsid w:val="00740A10"/>
    <w:rsid w:val="007456CB"/>
    <w:rsid w:val="00757F1C"/>
    <w:rsid w:val="007635FC"/>
    <w:rsid w:val="00763A90"/>
    <w:rsid w:val="00794F0E"/>
    <w:rsid w:val="007A4795"/>
    <w:rsid w:val="007A68D0"/>
    <w:rsid w:val="007C1A9A"/>
    <w:rsid w:val="007C2FCD"/>
    <w:rsid w:val="007E498F"/>
    <w:rsid w:val="007E6DB9"/>
    <w:rsid w:val="0081225D"/>
    <w:rsid w:val="00853166"/>
    <w:rsid w:val="008549B6"/>
    <w:rsid w:val="00873DA8"/>
    <w:rsid w:val="00880724"/>
    <w:rsid w:val="008C7688"/>
    <w:rsid w:val="008D5736"/>
    <w:rsid w:val="008D6FF6"/>
    <w:rsid w:val="009033AC"/>
    <w:rsid w:val="00910F25"/>
    <w:rsid w:val="0093056F"/>
    <w:rsid w:val="009475E8"/>
    <w:rsid w:val="009555C3"/>
    <w:rsid w:val="00957320"/>
    <w:rsid w:val="00971A13"/>
    <w:rsid w:val="0097429F"/>
    <w:rsid w:val="00976EA0"/>
    <w:rsid w:val="00977E12"/>
    <w:rsid w:val="00982F20"/>
    <w:rsid w:val="00983853"/>
    <w:rsid w:val="009A4F85"/>
    <w:rsid w:val="009C1E9B"/>
    <w:rsid w:val="009C38A9"/>
    <w:rsid w:val="009C48FC"/>
    <w:rsid w:val="009E1801"/>
    <w:rsid w:val="00A216C7"/>
    <w:rsid w:val="00A23AAA"/>
    <w:rsid w:val="00A33E3B"/>
    <w:rsid w:val="00A501A0"/>
    <w:rsid w:val="00A501D7"/>
    <w:rsid w:val="00A5049C"/>
    <w:rsid w:val="00A52DC5"/>
    <w:rsid w:val="00A55D6C"/>
    <w:rsid w:val="00A56100"/>
    <w:rsid w:val="00A56791"/>
    <w:rsid w:val="00A62AC5"/>
    <w:rsid w:val="00AA37A1"/>
    <w:rsid w:val="00AB22BA"/>
    <w:rsid w:val="00AC5A43"/>
    <w:rsid w:val="00AD7A41"/>
    <w:rsid w:val="00B11244"/>
    <w:rsid w:val="00B313EB"/>
    <w:rsid w:val="00B34188"/>
    <w:rsid w:val="00B363EF"/>
    <w:rsid w:val="00B477AA"/>
    <w:rsid w:val="00B57999"/>
    <w:rsid w:val="00B75AFE"/>
    <w:rsid w:val="00BB27C7"/>
    <w:rsid w:val="00C44A1C"/>
    <w:rsid w:val="00C75E2A"/>
    <w:rsid w:val="00C76E34"/>
    <w:rsid w:val="00C76F0D"/>
    <w:rsid w:val="00C8151A"/>
    <w:rsid w:val="00C94790"/>
    <w:rsid w:val="00C975DB"/>
    <w:rsid w:val="00CA696B"/>
    <w:rsid w:val="00CE5080"/>
    <w:rsid w:val="00CF495F"/>
    <w:rsid w:val="00D07626"/>
    <w:rsid w:val="00D10D0A"/>
    <w:rsid w:val="00D42073"/>
    <w:rsid w:val="00D4287E"/>
    <w:rsid w:val="00D43944"/>
    <w:rsid w:val="00D64FAC"/>
    <w:rsid w:val="00D729E3"/>
    <w:rsid w:val="00D84A27"/>
    <w:rsid w:val="00D909DC"/>
    <w:rsid w:val="00DB42F8"/>
    <w:rsid w:val="00DB6C4D"/>
    <w:rsid w:val="00DC7522"/>
    <w:rsid w:val="00DD0A17"/>
    <w:rsid w:val="00DE2D4C"/>
    <w:rsid w:val="00E0184E"/>
    <w:rsid w:val="00E06B34"/>
    <w:rsid w:val="00E34251"/>
    <w:rsid w:val="00E42DCA"/>
    <w:rsid w:val="00E433C7"/>
    <w:rsid w:val="00E453BA"/>
    <w:rsid w:val="00E565FD"/>
    <w:rsid w:val="00E638C0"/>
    <w:rsid w:val="00E71F8B"/>
    <w:rsid w:val="00E81658"/>
    <w:rsid w:val="00E86A1B"/>
    <w:rsid w:val="00E90DB7"/>
    <w:rsid w:val="00E97260"/>
    <w:rsid w:val="00EA4693"/>
    <w:rsid w:val="00EB55DF"/>
    <w:rsid w:val="00EC2726"/>
    <w:rsid w:val="00EE1B9D"/>
    <w:rsid w:val="00EF2A12"/>
    <w:rsid w:val="00F0036C"/>
    <w:rsid w:val="00F11729"/>
    <w:rsid w:val="00F203ED"/>
    <w:rsid w:val="00F335B5"/>
    <w:rsid w:val="00F44B08"/>
    <w:rsid w:val="00F513AF"/>
    <w:rsid w:val="00F666CB"/>
    <w:rsid w:val="00F666FE"/>
    <w:rsid w:val="00F70C0D"/>
    <w:rsid w:val="00F7131D"/>
    <w:rsid w:val="00F94CEE"/>
    <w:rsid w:val="00FA2BE4"/>
    <w:rsid w:val="00FA6134"/>
    <w:rsid w:val="00FC35C2"/>
    <w:rsid w:val="00FC5994"/>
    <w:rsid w:val="00FD628F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D3"/>
    <w:pPr>
      <w:ind w:left="720"/>
      <w:contextualSpacing/>
    </w:pPr>
  </w:style>
  <w:style w:type="paragraph" w:styleId="a4">
    <w:name w:val="No Spacing"/>
    <w:uiPriority w:val="1"/>
    <w:qFormat/>
    <w:rsid w:val="009C1E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C1E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C1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E6C3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B2A01"/>
    <w:pPr>
      <w:widowControl/>
      <w:autoSpaceDE/>
      <w:autoSpaceDN/>
      <w:adjustRightInd/>
      <w:spacing w:before="20" w:after="20"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B2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B2A01"/>
    <w:rPr>
      <w:color w:val="0000FF"/>
      <w:u w:val="single"/>
    </w:rPr>
  </w:style>
  <w:style w:type="paragraph" w:customStyle="1" w:styleId="ConsNonformat">
    <w:name w:val="ConsNonformat"/>
    <w:rsid w:val="003E3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A051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5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4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4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D3"/>
    <w:pPr>
      <w:ind w:left="720"/>
      <w:contextualSpacing/>
    </w:pPr>
  </w:style>
  <w:style w:type="paragraph" w:styleId="a4">
    <w:name w:val="No Spacing"/>
    <w:uiPriority w:val="1"/>
    <w:qFormat/>
    <w:rsid w:val="009C1E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C1E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C1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E6C3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B2A01"/>
    <w:pPr>
      <w:widowControl/>
      <w:autoSpaceDE/>
      <w:autoSpaceDN/>
      <w:adjustRightInd/>
      <w:spacing w:before="20" w:after="20"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B2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B2A01"/>
    <w:rPr>
      <w:color w:val="0000FF"/>
      <w:u w:val="single"/>
    </w:rPr>
  </w:style>
  <w:style w:type="paragraph" w:customStyle="1" w:styleId="ConsNonformat">
    <w:name w:val="ConsNonformat"/>
    <w:rsid w:val="003E3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A051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5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4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4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MATRIX\Desktop\&#1084;&#1086;&#1076;&#1077;&#1083;&#1100;&#1085;&#1099;&#1081;%20&#1055;&#105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95C1-CD0A-4FA1-8DA5-F3B5C5BB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kommand</dc:creator>
  <cp:lastModifiedBy>MATRIX</cp:lastModifiedBy>
  <cp:revision>22</cp:revision>
  <cp:lastPrinted>2018-06-27T04:19:00Z</cp:lastPrinted>
  <dcterms:created xsi:type="dcterms:W3CDTF">2018-05-17T09:14:00Z</dcterms:created>
  <dcterms:modified xsi:type="dcterms:W3CDTF">2018-06-27T04:21:00Z</dcterms:modified>
</cp:coreProperties>
</file>