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60" w:rsidRDefault="00007D60" w:rsidP="00007D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07D60" w:rsidRDefault="00007D60" w:rsidP="00814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74C" w:rsidRDefault="0081474C" w:rsidP="00814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007D6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1474C" w:rsidRDefault="0081474C" w:rsidP="00814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«УЛАН-ЦАЦЫКСКОЕ»</w:t>
      </w:r>
    </w:p>
    <w:p w:rsidR="0081474C" w:rsidRDefault="0081474C" w:rsidP="008147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474C" w:rsidRDefault="0081474C" w:rsidP="008147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474C" w:rsidRDefault="0081474C" w:rsidP="00814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474C" w:rsidRDefault="0081474C" w:rsidP="00814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74C" w:rsidRDefault="00832B86" w:rsidP="008147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2D2B">
        <w:rPr>
          <w:rFonts w:ascii="Times New Roman" w:hAnsi="Times New Roman" w:cs="Times New Roman"/>
          <w:b/>
          <w:sz w:val="28"/>
          <w:szCs w:val="28"/>
        </w:rPr>
        <w:t>___»________</w:t>
      </w:r>
      <w:r w:rsidR="00FF460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</w:t>
      </w:r>
      <w:r w:rsidR="0081474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F460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F4601">
        <w:rPr>
          <w:rFonts w:ascii="Times New Roman" w:hAnsi="Times New Roman" w:cs="Times New Roman"/>
          <w:b/>
          <w:sz w:val="28"/>
          <w:szCs w:val="28"/>
        </w:rPr>
        <w:t xml:space="preserve">                  №</w:t>
      </w:r>
    </w:p>
    <w:p w:rsidR="0081474C" w:rsidRDefault="0081474C" w:rsidP="005C1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5C1690" w:rsidRPr="005C1690" w:rsidRDefault="005C1690" w:rsidP="005C1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D2B" w:rsidRPr="008D2D2B" w:rsidRDefault="0081474C" w:rsidP="008D2D2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Об утверждении порядка формирования и</w:t>
      </w:r>
    </w:p>
    <w:p w:rsidR="008D2D2B" w:rsidRPr="008D2D2B" w:rsidRDefault="008D2D2B" w:rsidP="008D2D2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>ведения реестра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D2B" w:rsidRPr="008D2D2B" w:rsidRDefault="008D2D2B" w:rsidP="008D2D2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D2B" w:rsidRPr="008D2D2B" w:rsidRDefault="00EA62E7" w:rsidP="008D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8D2D2B" w:rsidRPr="008D2D2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D2D2B" w:rsidRPr="008D2D2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7" w:history="1">
        <w:r w:rsidR="008D2D2B" w:rsidRPr="008D2D2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8D2D2B" w:rsidRPr="008D2D2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="008D2D2B" w:rsidRPr="008D2D2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D2D2B" w:rsidRPr="008D2D2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   администрация   </w:t>
      </w:r>
      <w:r w:rsidR="008D2D2B">
        <w:rPr>
          <w:rFonts w:ascii="Times New Roman" w:hAnsi="Times New Roman"/>
          <w:sz w:val="28"/>
          <w:szCs w:val="28"/>
        </w:rPr>
        <w:t>сельского поселения «Улан-Цацыкское»</w:t>
      </w:r>
    </w:p>
    <w:p w:rsidR="008D2D2B" w:rsidRPr="008D2D2B" w:rsidRDefault="008D2D2B" w:rsidP="008D2D2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2D2B" w:rsidRPr="008D2D2B" w:rsidRDefault="008D2D2B" w:rsidP="008D2D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D2B" w:rsidRPr="008D2D2B" w:rsidRDefault="008D2D2B" w:rsidP="008D2D2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8D2D2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D2D2B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       </w:t>
      </w:r>
      <w:r w:rsidR="008E7540"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D2D2B" w:rsidRPr="008D2D2B" w:rsidRDefault="008D2D2B" w:rsidP="008D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D2D2B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ответственным по формированию и ведению реестра муниципальных услуг  </w:t>
      </w:r>
      <w:r w:rsidRPr="008D2D2B">
        <w:rPr>
          <w:rFonts w:ascii="Times New Roman" w:hAnsi="Times New Roman" w:cs="Times New Roman"/>
          <w:sz w:val="28"/>
          <w:szCs w:val="28"/>
        </w:rPr>
        <w:t xml:space="preserve"> администрацию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D2B" w:rsidRPr="008D2D2B" w:rsidRDefault="008D2D2B" w:rsidP="008D2D2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D2D2B">
        <w:rPr>
          <w:rFonts w:ascii="Times New Roman" w:hAnsi="Times New Roman" w:cs="Times New Roman"/>
          <w:sz w:val="28"/>
          <w:szCs w:val="28"/>
        </w:rPr>
        <w:t xml:space="preserve">Обнародовать   настоящее постановление </w:t>
      </w:r>
      <w:r w:rsidRPr="00A84BBE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10" w:history="1">
        <w:r w:rsidRPr="00A84BBE">
          <w:rPr>
            <w:rStyle w:val="a5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Pr="00A84BBE">
        <w:rPr>
          <w:rFonts w:ascii="Times New Roman" w:hAnsi="Times New Roman" w:cs="Times New Roman"/>
          <w:sz w:val="28"/>
          <w:szCs w:val="28"/>
        </w:rPr>
        <w:t xml:space="preserve"> край.рф.</w:t>
      </w:r>
      <w:r w:rsidRPr="008D2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D2B" w:rsidRPr="008D2D2B" w:rsidRDefault="008D2D2B" w:rsidP="008D2D2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 официального обнародования   (опубликования).</w:t>
      </w:r>
    </w:p>
    <w:p w:rsidR="008D2D2B" w:rsidRPr="008D2D2B" w:rsidRDefault="008D2D2B" w:rsidP="008D2D2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оставляю за собой.</w:t>
      </w:r>
    </w:p>
    <w:p w:rsidR="008D2D2B" w:rsidRPr="008D2D2B" w:rsidRDefault="008D2D2B" w:rsidP="008D2D2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2D2B" w:rsidRPr="008D2D2B" w:rsidRDefault="008D2D2B" w:rsidP="008D2D2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2D2B" w:rsidRDefault="008D2D2B" w:rsidP="008D2D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D2D2B" w:rsidRPr="002E1BA0" w:rsidRDefault="008D2D2B" w:rsidP="002E1B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«Улан-Цацыкское»:                                                              С.Ж.Цыренжапов.</w:t>
      </w:r>
    </w:p>
    <w:p w:rsidR="008D2D2B" w:rsidRPr="00E05448" w:rsidRDefault="008D2D2B" w:rsidP="008D2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lastRenderedPageBreak/>
        <w:t xml:space="preserve">Приложение  № 1 </w:t>
      </w:r>
    </w:p>
    <w:p w:rsidR="008D2D2B" w:rsidRPr="00E05448" w:rsidRDefault="008D2D2B" w:rsidP="008D2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D2D2B" w:rsidRPr="00E05448" w:rsidRDefault="008D2D2B" w:rsidP="008D2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t>сельского поселения</w:t>
      </w:r>
    </w:p>
    <w:p w:rsidR="008D2D2B" w:rsidRPr="00E05448" w:rsidRDefault="008D2D2B" w:rsidP="008D2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t>«Улан-Цацыкское»</w:t>
      </w:r>
    </w:p>
    <w:p w:rsidR="008D2D2B" w:rsidRPr="00E05448" w:rsidRDefault="008D2D2B" w:rsidP="008D2D2B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</w:t>
      </w:r>
      <w:r w:rsidRPr="00E0544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</w:t>
      </w:r>
      <w:r w:rsidRPr="00E05448">
        <w:rPr>
          <w:rFonts w:ascii="Times New Roman" w:hAnsi="Times New Roman"/>
          <w:sz w:val="24"/>
          <w:szCs w:val="24"/>
        </w:rPr>
        <w:t>2018 года</w:t>
      </w:r>
    </w:p>
    <w:p w:rsidR="008D2D2B" w:rsidRPr="008D2D2B" w:rsidRDefault="008D2D2B" w:rsidP="008D2D2B">
      <w:pPr>
        <w:spacing w:line="240" w:lineRule="auto"/>
        <w:ind w:left="4260" w:firstLine="696"/>
        <w:contextualSpacing/>
        <w:rPr>
          <w:rFonts w:ascii="Times New Roman" w:hAnsi="Times New Roman" w:cs="Times New Roman"/>
          <w:sz w:val="28"/>
          <w:szCs w:val="28"/>
        </w:rPr>
      </w:pPr>
    </w:p>
    <w:p w:rsidR="008D2D2B" w:rsidRPr="008D2D2B" w:rsidRDefault="008D2D2B" w:rsidP="008D2D2B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D2D2B" w:rsidRPr="008D2D2B" w:rsidRDefault="008D2D2B" w:rsidP="008D2D2B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муниципальных услуг</w:t>
      </w:r>
    </w:p>
    <w:p w:rsidR="008D2D2B" w:rsidRDefault="008D2D2B" w:rsidP="008D2D2B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2D2B">
        <w:rPr>
          <w:rFonts w:ascii="Times New Roman" w:hAnsi="Times New Roman"/>
          <w:b/>
          <w:sz w:val="28"/>
          <w:szCs w:val="28"/>
        </w:rPr>
        <w:t>сельского поселения «Улан-Цацыкское»</w:t>
      </w:r>
    </w:p>
    <w:p w:rsidR="008D2D2B" w:rsidRPr="008D2D2B" w:rsidRDefault="008D2D2B" w:rsidP="008D2D2B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D2B" w:rsidRPr="008D2D2B" w:rsidRDefault="008D2D2B" w:rsidP="008D2D2B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D2D2B" w:rsidRPr="008D2D2B" w:rsidRDefault="008D2D2B" w:rsidP="008D2D2B">
      <w:pPr>
        <w:pStyle w:val="a6"/>
        <w:spacing w:before="0" w:beforeAutospacing="0" w:after="0"/>
        <w:ind w:firstLine="696"/>
        <w:contextualSpacing/>
        <w:jc w:val="both"/>
        <w:rPr>
          <w:sz w:val="28"/>
          <w:szCs w:val="28"/>
        </w:rPr>
      </w:pPr>
      <w:r w:rsidRPr="008D2D2B">
        <w:rPr>
          <w:sz w:val="28"/>
          <w:szCs w:val="28"/>
        </w:rPr>
        <w:t xml:space="preserve">1.1. Порядок формирования и ведения реестра муниципальных услуг   </w:t>
      </w:r>
      <w:r w:rsidR="008447FE">
        <w:rPr>
          <w:sz w:val="28"/>
          <w:szCs w:val="28"/>
        </w:rPr>
        <w:t>сельского поселения «Улан-Цацыкское»</w:t>
      </w:r>
      <w:r w:rsidR="008447FE" w:rsidRPr="008D2D2B">
        <w:rPr>
          <w:sz w:val="28"/>
          <w:szCs w:val="28"/>
        </w:rPr>
        <w:t xml:space="preserve"> </w:t>
      </w:r>
      <w:r w:rsidRPr="008D2D2B">
        <w:rPr>
          <w:sz w:val="28"/>
          <w:szCs w:val="28"/>
        </w:rPr>
        <w:t xml:space="preserve">(далее - Порядок) регулирует деятельность по формированию и ведению реестра муниципальных услуг   (далее - Реестр), предоставляемых Администрацией    </w:t>
      </w:r>
      <w:r w:rsidR="008447FE">
        <w:rPr>
          <w:sz w:val="28"/>
          <w:szCs w:val="28"/>
        </w:rPr>
        <w:t>сельского поселения «Улан-Цацыкское»</w:t>
      </w:r>
      <w:r w:rsidRPr="008D2D2B">
        <w:rPr>
          <w:sz w:val="28"/>
          <w:szCs w:val="28"/>
        </w:rPr>
        <w:t xml:space="preserve"> и муниципальными учреждениями    </w:t>
      </w:r>
      <w:r w:rsidR="008447FE">
        <w:rPr>
          <w:sz w:val="28"/>
          <w:szCs w:val="28"/>
        </w:rPr>
        <w:t>сельского поселения «Улан-Цацыкское»</w:t>
      </w:r>
      <w:r w:rsidR="008447FE" w:rsidRPr="008D2D2B">
        <w:rPr>
          <w:sz w:val="28"/>
          <w:szCs w:val="28"/>
        </w:rPr>
        <w:t xml:space="preserve"> </w:t>
      </w:r>
      <w:r w:rsidRPr="008D2D2B">
        <w:rPr>
          <w:sz w:val="28"/>
          <w:szCs w:val="28"/>
        </w:rPr>
        <w:t>(далее – органы, предоставляющие услуги).</w:t>
      </w:r>
    </w:p>
    <w:p w:rsidR="008D2D2B" w:rsidRPr="008D2D2B" w:rsidRDefault="008D2D2B" w:rsidP="008D2D2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 xml:space="preserve"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   </w:t>
      </w:r>
      <w:r w:rsidR="008447FE"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 xml:space="preserve"> муниципальных услугах, их объеме и качестве.</w:t>
      </w:r>
    </w:p>
    <w:p w:rsidR="008D2D2B" w:rsidRPr="008D2D2B" w:rsidRDefault="008D2D2B" w:rsidP="008D2D2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>1.3.Основные понятия, используемые в Порядке:</w:t>
      </w:r>
    </w:p>
    <w:p w:rsidR="008D2D2B" w:rsidRPr="008D2D2B" w:rsidRDefault="008D2D2B" w:rsidP="008D2D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 xml:space="preserve"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 </w:t>
      </w:r>
      <w:r w:rsidR="008E7540"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>;</w:t>
      </w:r>
    </w:p>
    <w:p w:rsidR="008D2D2B" w:rsidRPr="008D2D2B" w:rsidRDefault="008D2D2B" w:rsidP="008D2D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8D2D2B" w:rsidRPr="008D2D2B" w:rsidRDefault="008E7540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2D2B" w:rsidRPr="008D2D2B">
        <w:rPr>
          <w:rFonts w:ascii="Times New Roman" w:hAnsi="Times New Roman" w:cs="Times New Roman"/>
          <w:sz w:val="28"/>
          <w:szCs w:val="28"/>
        </w:rPr>
        <w:t>1.4.Ведение реестра муниципальных услуг осуществляется для решения следующих задач: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D2B" w:rsidRPr="008D2D2B">
        <w:rPr>
          <w:rFonts w:ascii="Times New Roman" w:hAnsi="Times New Roman" w:cs="Times New Roman"/>
          <w:sz w:val="28"/>
          <w:szCs w:val="28"/>
        </w:rPr>
        <w:t>1) обеспечение прав физических и юридических лиц на получение муниципальных услуг    своевременно и в соответствии со стандартом предоставления муниципальных услуг;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4) формирование информационной базы для оценки объемов расходных обязательств бюджета     городского (сельского) поселения;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5) обеспечение соответствия деятельности органов местного самоуправления   городского (сельского) поселения по предоставлению муниципальных услуг   требованиям действующего законодательства Российской Федерации, муниципальных правовых актов    городского (сельского) поселения.</w:t>
      </w:r>
    </w:p>
    <w:p w:rsidR="008D2D2B" w:rsidRPr="008D2D2B" w:rsidRDefault="008D2D2B" w:rsidP="008D2D2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D2B" w:rsidRPr="008D2D2B" w:rsidRDefault="008D2D2B" w:rsidP="008D2D2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2.Принципы формирования и ведения Реестра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D2B" w:rsidRPr="008D2D2B">
        <w:rPr>
          <w:rFonts w:ascii="Times New Roman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2) полноты описания и отражения муниципальных услуг   в реестре муниципальных услуг;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3) публичности реестра муниципальных услуг  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4) обеспечения взаимосвязи требований ведения реестра муниципальных услуг   с требованиями осуществления бюджетного процесса и формирования расходных обязательств бюджета  городского  (сельского) поселения;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5)  периодического пересмотра требований к перечню и описанию муниципальных услуг  предусмотренных реестром муниципальных услуг, в целях увеличения их доступности для потребителей.</w:t>
      </w:r>
    </w:p>
    <w:p w:rsidR="008D2D2B" w:rsidRPr="008D2D2B" w:rsidRDefault="008D2D2B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D2B" w:rsidRPr="008D2D2B" w:rsidRDefault="008D2D2B" w:rsidP="008D2D2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3.Содержание Реестра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D2B" w:rsidRPr="008D2D2B">
        <w:rPr>
          <w:rFonts w:ascii="Times New Roman" w:hAnsi="Times New Roman" w:cs="Times New Roman"/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D2B" w:rsidRPr="008D2D2B">
        <w:rPr>
          <w:rFonts w:ascii="Times New Roman" w:hAnsi="Times New Roman" w:cs="Times New Roman"/>
          <w:sz w:val="28"/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1) о муниципальных услугах, предоставляемых администрацией   </w:t>
      </w:r>
      <w:r w:rsidR="008447FE"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п. 3 ч.1 ст. 9 Федерального закона от 27.07.2010 № 210-ФЗ «Об организации предоставления государственных  и муниципальных услуг»;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3)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  городского (сельского) </w:t>
      </w:r>
      <w:r w:rsidR="008D2D2B" w:rsidRPr="008D2D2B">
        <w:rPr>
          <w:rFonts w:ascii="Times New Roman" w:hAnsi="Times New Roman" w:cs="Times New Roman"/>
          <w:sz w:val="28"/>
          <w:szCs w:val="28"/>
        </w:rPr>
        <w:lastRenderedPageBreak/>
        <w:t>поселения, предоставляемых в электронной форме, включенных в перечень, утвержденный распоряжением Правительства РФ от 25.04.2011 № 729-р  «Об утверждении перечня услуг, оказываемых 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 и предоставляемых в электронной форме»;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4)</w:t>
      </w:r>
      <w:r w:rsidR="008D2D2B" w:rsidRPr="008D2D2B">
        <w:rPr>
          <w:rFonts w:ascii="Times New Roman" w:hAnsi="Times New Roman" w:cs="Times New Roman"/>
          <w:color w:val="000000"/>
          <w:sz w:val="28"/>
          <w:szCs w:val="28"/>
        </w:rPr>
        <w:t xml:space="preserve">  о принятых административных регламентах предоставления муниципальных услуг;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D2B" w:rsidRPr="008D2D2B">
        <w:rPr>
          <w:rFonts w:ascii="Times New Roman" w:hAnsi="Times New Roman" w:cs="Times New Roman"/>
          <w:sz w:val="28"/>
          <w:szCs w:val="28"/>
        </w:rPr>
        <w:t>3.3. Реестр содержит сведения о муниципальных услугах  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D2B" w:rsidRPr="008D2D2B">
        <w:rPr>
          <w:rFonts w:ascii="Times New Roman" w:hAnsi="Times New Roman" w:cs="Times New Roman"/>
          <w:sz w:val="28"/>
          <w:szCs w:val="28"/>
        </w:rPr>
        <w:t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  администрации муниципального района (поселения).</w:t>
      </w:r>
    </w:p>
    <w:p w:rsidR="008D2D2B" w:rsidRPr="008D2D2B" w:rsidRDefault="008D2D2B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D2B" w:rsidRPr="008D2D2B" w:rsidRDefault="008D2D2B" w:rsidP="008D2D2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4.Формирование и ведение Реестра</w:t>
      </w:r>
    </w:p>
    <w:p w:rsidR="008D2D2B" w:rsidRPr="008D2D2B" w:rsidRDefault="008D2D2B" w:rsidP="008D2D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 xml:space="preserve">4.1. Формирование и ведение реестра муниципальных услуг   на бумажном носителе осуществляется    администрацией </w:t>
      </w:r>
      <w:r w:rsidR="008447FE"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>.</w:t>
      </w:r>
    </w:p>
    <w:p w:rsidR="008D2D2B" w:rsidRPr="008447FE" w:rsidRDefault="008E7540" w:rsidP="008D2D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62E7">
        <w:rPr>
          <w:rFonts w:ascii="Times New Roman" w:hAnsi="Times New Roman" w:cs="Times New Roman"/>
          <w:sz w:val="28"/>
          <w:szCs w:val="28"/>
        </w:rPr>
        <w:t xml:space="preserve">  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4.2. Реестр муниципальных услуг формируется   по форме согласно приложению № 2, имеет наименование "Реестр муниципальных услуг   </w:t>
      </w:r>
      <w:r w:rsidR="008447FE"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="008D2D2B" w:rsidRPr="008D2D2B">
        <w:rPr>
          <w:rFonts w:ascii="Times New Roman" w:hAnsi="Times New Roman" w:cs="Times New Roman"/>
          <w:sz w:val="28"/>
          <w:szCs w:val="28"/>
        </w:rPr>
        <w:t>".</w:t>
      </w:r>
    </w:p>
    <w:p w:rsidR="008D2D2B" w:rsidRPr="008D2D2B" w:rsidRDefault="008E7540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4.3. Глава   </w:t>
      </w:r>
      <w:r w:rsidR="008447FE"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 определяет должностное лицо, ответственное за формирование и предоставление сведений о муниципальных услугах   для размещения в Реестре.</w:t>
      </w:r>
    </w:p>
    <w:p w:rsidR="008D2D2B" w:rsidRPr="008D2D2B" w:rsidRDefault="00C9267D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2D2B" w:rsidRPr="008D2D2B">
        <w:rPr>
          <w:rFonts w:ascii="Times New Roman" w:hAnsi="Times New Roman" w:cs="Times New Roman"/>
          <w:sz w:val="28"/>
          <w:szCs w:val="28"/>
        </w:rPr>
        <w:t>4.4. В процессе формирования и ведения реестра муниципальных услуг   на бумажном носителе ответственное должностное лицо осуществляет:</w:t>
      </w:r>
    </w:p>
    <w:p w:rsidR="008D2D2B" w:rsidRPr="008D2D2B" w:rsidRDefault="00C9267D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62E7"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1) сбор, обработку, учет, регистрацию, хранение данных, поступающих от специалистов администрации    </w:t>
      </w:r>
      <w:r w:rsidR="008447FE"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="008D2D2B" w:rsidRPr="008D2D2B">
        <w:rPr>
          <w:rFonts w:ascii="Times New Roman" w:hAnsi="Times New Roman" w:cs="Times New Roman"/>
          <w:sz w:val="28"/>
          <w:szCs w:val="28"/>
        </w:rPr>
        <w:t>;</w:t>
      </w:r>
    </w:p>
    <w:p w:rsidR="008D2D2B" w:rsidRPr="008D2D2B" w:rsidRDefault="00C9267D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62E7"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2)  методическое обеспечение ведения реестра муниципальных услуг;</w:t>
      </w:r>
    </w:p>
    <w:p w:rsidR="008D2D2B" w:rsidRPr="008D2D2B" w:rsidRDefault="00C9267D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62E7"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3) организацию предоставления сведений из реестра муниципальных услуг;</w:t>
      </w:r>
    </w:p>
    <w:p w:rsidR="008D2D2B" w:rsidRPr="008D2D2B" w:rsidRDefault="00C9267D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62E7"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4) контроль за соблюдением правил ведения реестра муниципальных услуг;</w:t>
      </w:r>
    </w:p>
    <w:p w:rsidR="008D2D2B" w:rsidRPr="008447FE" w:rsidRDefault="00C9267D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4.5. Реестр муниципальных услуг, формирование и ведение которого осуществляется на бумажном носителе, утверждается постановлением администрации   </w:t>
      </w:r>
      <w:r w:rsidR="008447FE">
        <w:rPr>
          <w:rFonts w:ascii="Times New Roman" w:hAnsi="Times New Roman"/>
          <w:sz w:val="28"/>
          <w:szCs w:val="28"/>
        </w:rPr>
        <w:t xml:space="preserve">сельского поселения «Улан-Цацыкское» </w:t>
      </w:r>
      <w:r w:rsidR="008D2D2B" w:rsidRPr="008D2D2B">
        <w:rPr>
          <w:rFonts w:ascii="Times New Roman" w:hAnsi="Times New Roman" w:cs="Times New Roman"/>
          <w:sz w:val="28"/>
          <w:szCs w:val="28"/>
        </w:rPr>
        <w:t>.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2D2B" w:rsidRPr="008D2D2B">
        <w:rPr>
          <w:rFonts w:ascii="Times New Roman" w:hAnsi="Times New Roman" w:cs="Times New Roman"/>
          <w:sz w:val="28"/>
          <w:szCs w:val="28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D2D2B" w:rsidRPr="008D2D2B">
        <w:rPr>
          <w:rFonts w:ascii="Times New Roman" w:hAnsi="Times New Roman" w:cs="Times New Roman"/>
          <w:sz w:val="28"/>
          <w:szCs w:val="28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2D2B" w:rsidRPr="008D2D2B">
        <w:rPr>
          <w:rFonts w:ascii="Times New Roman" w:hAnsi="Times New Roman" w:cs="Times New Roman"/>
          <w:sz w:val="28"/>
          <w:szCs w:val="28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8D2D2B" w:rsidRPr="008D2D2B" w:rsidRDefault="008D2D2B" w:rsidP="008D2D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 xml:space="preserve"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 </w:t>
      </w:r>
      <w:r w:rsidR="008447FE"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 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за счет средств бюджета   городского (сельского) 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Федерации, несет   администрация городского (сельского) поселения «».</w:t>
      </w:r>
    </w:p>
    <w:p w:rsidR="008D2D2B" w:rsidRPr="008D2D2B" w:rsidRDefault="008D2D2B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D2B" w:rsidRPr="008D2D2B" w:rsidRDefault="008D2D2B" w:rsidP="008D2D2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5.Функции ответственных лиц за подготовку и предоставление</w:t>
      </w:r>
    </w:p>
    <w:p w:rsidR="008D2D2B" w:rsidRPr="008D2D2B" w:rsidRDefault="008D2D2B" w:rsidP="008D2D2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сведений о муниципальных услугах   (далее – ответственные лица)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5.1. Специалисты администрации    </w:t>
      </w:r>
      <w:r w:rsidR="008447FE"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="008D2D2B" w:rsidRPr="008D2D2B">
        <w:rPr>
          <w:rFonts w:ascii="Times New Roman" w:hAnsi="Times New Roman" w:cs="Times New Roman"/>
          <w:sz w:val="28"/>
          <w:szCs w:val="28"/>
        </w:rPr>
        <w:t>, предоставляющие муниципальные услуги: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а) наименование муниципальной услуги   подлежащей включению, исключению, изменению или дополнению;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б)  содержание муниципальной услуги   в случае включения новой услуги, новое описание содержания муниципальной услуги в случае внесения изменений;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в)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8D2D2B" w:rsidRPr="008D2D2B" w:rsidRDefault="008D2D2B" w:rsidP="008D2D2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8D2D2B">
        <w:rPr>
          <w:color w:val="2D2D2D"/>
          <w:spacing w:val="2"/>
          <w:sz w:val="28"/>
          <w:szCs w:val="28"/>
        </w:rPr>
        <w:lastRenderedPageBreak/>
        <w:tab/>
      </w:r>
      <w:r w:rsidRPr="008D2D2B">
        <w:rPr>
          <w:sz w:val="28"/>
          <w:szCs w:val="28"/>
        </w:rPr>
        <w:t xml:space="preserve">5.2. Ответственное должностное лицо в течение трех рабочих дней со дня предоставления специалистами сведений о муниципальных услугах   обеспечивает проверку на полноту сведений об этих услугах, а также  на соответствие нормативным правовым актам, регулирующим исполнение муниципальных услуг.  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5.3. Если по результатам проверки нарушений не выявлено, принимается соответствующее постановление администрации   </w:t>
      </w:r>
      <w:r w:rsidR="008447FE"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 и сведения о муниципальных услугах размещаются в Реестре.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D2B" w:rsidRPr="008D2D2B">
        <w:rPr>
          <w:rFonts w:ascii="Times New Roman" w:hAnsi="Times New Roman" w:cs="Times New Roman"/>
          <w:sz w:val="28"/>
          <w:szCs w:val="28"/>
        </w:rPr>
        <w:t>5.4.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8D2D2B" w:rsidRPr="008D2D2B" w:rsidRDefault="008D2D2B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D2B" w:rsidRPr="008D2D2B" w:rsidRDefault="008D2D2B" w:rsidP="008D2D2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6.Функции ответственного должностного лица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D2B" w:rsidRPr="008D2D2B">
        <w:rPr>
          <w:rFonts w:ascii="Times New Roman" w:hAnsi="Times New Roman" w:cs="Times New Roman"/>
          <w:sz w:val="28"/>
          <w:szCs w:val="28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1) контролирует своевременность и соответствие установленной форме предоставленных сведений о муниципальных услугах;  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D2B" w:rsidRPr="008D2D2B">
        <w:rPr>
          <w:rFonts w:ascii="Times New Roman" w:hAnsi="Times New Roman" w:cs="Times New Roman"/>
          <w:sz w:val="28"/>
          <w:szCs w:val="28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D2B" w:rsidRPr="008D2D2B">
        <w:rPr>
          <w:rFonts w:ascii="Times New Roman" w:hAnsi="Times New Roman" w:cs="Times New Roman"/>
          <w:sz w:val="28"/>
          <w:szCs w:val="28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8D2D2B" w:rsidRPr="008D2D2B" w:rsidRDefault="008D2D2B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D2B" w:rsidRPr="008D2D2B" w:rsidRDefault="008D2D2B" w:rsidP="008D2D2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7.Ответственность</w:t>
      </w:r>
    </w:p>
    <w:p w:rsidR="008D2D2B" w:rsidRPr="008D2D2B" w:rsidRDefault="00EA62E7" w:rsidP="008D2D2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D2B" w:rsidRPr="008D2D2B">
        <w:rPr>
          <w:rFonts w:ascii="Times New Roman" w:hAnsi="Times New Roman" w:cs="Times New Roman"/>
          <w:sz w:val="28"/>
          <w:szCs w:val="28"/>
        </w:rPr>
        <w:t xml:space="preserve">7.1. Специалисты Администрации   </w:t>
      </w:r>
      <w:r w:rsidR="008447FE"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="008D2D2B" w:rsidRPr="008D2D2B">
        <w:rPr>
          <w:rFonts w:ascii="Times New Roman" w:hAnsi="Times New Roman" w:cs="Times New Roman"/>
          <w:sz w:val="28"/>
          <w:szCs w:val="28"/>
        </w:rPr>
        <w:t>,  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8D2D2B" w:rsidRPr="008D2D2B" w:rsidRDefault="008D2D2B" w:rsidP="008D2D2B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D2D2B" w:rsidRPr="008D2D2B" w:rsidRDefault="008D2D2B" w:rsidP="008D2D2B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D2D2B" w:rsidRPr="008D2D2B" w:rsidRDefault="008D2D2B" w:rsidP="008D2D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D2D2B" w:rsidRPr="008D2D2B" w:rsidSect="00ED7DDA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8D2D2B" w:rsidRPr="008D2D2B" w:rsidRDefault="008D2D2B" w:rsidP="008D2D2B">
      <w:pPr>
        <w:tabs>
          <w:tab w:val="left" w:pos="4962"/>
          <w:tab w:val="left" w:pos="5529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lastRenderedPageBreak/>
        <w:t>Приложение  № 2    к Порядку</w:t>
      </w:r>
    </w:p>
    <w:p w:rsidR="008D2D2B" w:rsidRPr="008D2D2B" w:rsidRDefault="008D2D2B" w:rsidP="008D2D2B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>формирования и ведения реестра</w:t>
      </w:r>
    </w:p>
    <w:p w:rsidR="008D2D2B" w:rsidRPr="008D2D2B" w:rsidRDefault="008D2D2B" w:rsidP="008447FE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 xml:space="preserve">муниципальных услуг    </w:t>
      </w:r>
      <w:r w:rsidR="008447FE">
        <w:rPr>
          <w:rFonts w:ascii="Times New Roman" w:hAnsi="Times New Roman"/>
          <w:sz w:val="28"/>
          <w:szCs w:val="28"/>
        </w:rPr>
        <w:t>сельского поселения «Улан-Цацыкское»</w:t>
      </w:r>
    </w:p>
    <w:tbl>
      <w:tblPr>
        <w:tblW w:w="5589" w:type="pct"/>
        <w:tblLayout w:type="fixed"/>
        <w:tblCellMar>
          <w:left w:w="0" w:type="dxa"/>
          <w:right w:w="0" w:type="dxa"/>
        </w:tblCellMar>
        <w:tblLook w:val="04A0"/>
      </w:tblPr>
      <w:tblGrid>
        <w:gridCol w:w="313"/>
        <w:gridCol w:w="15"/>
        <w:gridCol w:w="1235"/>
        <w:gridCol w:w="289"/>
        <w:gridCol w:w="21"/>
        <w:gridCol w:w="107"/>
        <w:gridCol w:w="1568"/>
        <w:gridCol w:w="40"/>
        <w:gridCol w:w="136"/>
        <w:gridCol w:w="281"/>
        <w:gridCol w:w="132"/>
        <w:gridCol w:w="1323"/>
        <w:gridCol w:w="220"/>
        <w:gridCol w:w="17"/>
        <w:gridCol w:w="429"/>
        <w:gridCol w:w="90"/>
        <w:gridCol w:w="1451"/>
        <w:gridCol w:w="142"/>
        <w:gridCol w:w="13"/>
        <w:gridCol w:w="21"/>
        <w:gridCol w:w="1800"/>
        <w:gridCol w:w="25"/>
        <w:gridCol w:w="48"/>
        <w:gridCol w:w="30"/>
        <w:gridCol w:w="46"/>
        <w:gridCol w:w="121"/>
        <w:gridCol w:w="511"/>
        <w:gridCol w:w="44"/>
      </w:tblGrid>
      <w:tr w:rsidR="008D2D2B" w:rsidRPr="008D2D2B" w:rsidTr="00B73D9B">
        <w:trPr>
          <w:gridAfter w:val="3"/>
          <w:wAfter w:w="323" w:type="pct"/>
        </w:trPr>
        <w:tc>
          <w:tcPr>
            <w:tcW w:w="4641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Перечень муниципальных услуг, предоставляемых органами местного самоуправления  </w:t>
            </w:r>
            <w:r w:rsidR="008447FE">
              <w:rPr>
                <w:rFonts w:ascii="Times New Roman" w:hAnsi="Times New Roman"/>
                <w:sz w:val="28"/>
                <w:szCs w:val="28"/>
              </w:rPr>
              <w:t>сельского поселения «Улан-Цацыкское»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2D2B" w:rsidRPr="008D2D2B" w:rsidTr="00B73D9B">
        <w:trPr>
          <w:gridAfter w:val="4"/>
          <w:wAfter w:w="34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   (структурное подразделение), предоставляющие муниципальную услугу</w:t>
            </w:r>
          </w:p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6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 w:rsidRPr="008D2D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получателей </w:t>
            </w:r>
            <w:r w:rsidRPr="008D2D2B">
              <w:rPr>
                <w:rFonts w:ascii="Times New Roman" w:hAnsi="Times New Roman" w:cs="Times New Roman"/>
                <w:sz w:val="28"/>
                <w:szCs w:val="28"/>
              </w:rPr>
              <w:br/>
              <w:t>(потребителей)</w:t>
            </w:r>
            <w:r w:rsidRPr="008D2D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  <w:r w:rsidRPr="008D2D2B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94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D2D2B" w:rsidRPr="008D2D2B" w:rsidRDefault="008D2D2B" w:rsidP="00B73D9B">
            <w:pPr>
              <w:pStyle w:val="formattext"/>
              <w:rPr>
                <w:sz w:val="28"/>
                <w:szCs w:val="28"/>
              </w:rPr>
            </w:pPr>
            <w:r w:rsidRPr="008D2D2B">
              <w:rPr>
                <w:sz w:val="28"/>
                <w:szCs w:val="28"/>
              </w:rPr>
              <w:t>Нормативно-правовой</w:t>
            </w:r>
            <w:r w:rsidRPr="008D2D2B">
              <w:rPr>
                <w:sz w:val="28"/>
                <w:szCs w:val="28"/>
              </w:rPr>
              <w:br/>
              <w:t xml:space="preserve">акт, </w:t>
            </w:r>
            <w:r w:rsidRPr="008D2D2B">
              <w:rPr>
                <w:sz w:val="28"/>
                <w:szCs w:val="28"/>
              </w:rPr>
              <w:br/>
              <w:t xml:space="preserve">предусматривающий </w:t>
            </w:r>
            <w:r w:rsidRPr="008D2D2B">
              <w:rPr>
                <w:sz w:val="28"/>
                <w:szCs w:val="28"/>
              </w:rPr>
              <w:br/>
              <w:t xml:space="preserve">оказание </w:t>
            </w:r>
            <w:r w:rsidRPr="008D2D2B">
              <w:rPr>
                <w:sz w:val="28"/>
                <w:szCs w:val="28"/>
              </w:rPr>
              <w:br/>
              <w:t xml:space="preserve">муниципальной </w:t>
            </w:r>
            <w:r w:rsidRPr="008D2D2B">
              <w:rPr>
                <w:sz w:val="28"/>
                <w:szCs w:val="28"/>
              </w:rPr>
              <w:br/>
              <w:t>услуги, необходимых</w:t>
            </w:r>
            <w:r w:rsidRPr="008D2D2B">
              <w:rPr>
                <w:sz w:val="28"/>
                <w:szCs w:val="28"/>
              </w:rPr>
              <w:br/>
              <w:t xml:space="preserve">и обязательных </w:t>
            </w:r>
            <w:r w:rsidRPr="008D2D2B">
              <w:rPr>
                <w:sz w:val="28"/>
                <w:szCs w:val="28"/>
              </w:rPr>
              <w:br/>
              <w:t>услуг (дата, номер,</w:t>
            </w:r>
            <w:r w:rsidRPr="008D2D2B">
              <w:rPr>
                <w:sz w:val="28"/>
                <w:szCs w:val="28"/>
              </w:rPr>
              <w:br/>
              <w:t xml:space="preserve">наименование) </w:t>
            </w:r>
          </w:p>
        </w:tc>
        <w:tc>
          <w:tcPr>
            <w:tcW w:w="979" w:type="pct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принятом административном регламенте предоставления муниципальной услуги </w:t>
            </w:r>
          </w:p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2B" w:rsidRPr="008D2D2B" w:rsidRDefault="008D2D2B" w:rsidP="00B73D9B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2D2B" w:rsidRPr="008D2D2B" w:rsidTr="00B73D9B">
        <w:trPr>
          <w:gridAfter w:val="2"/>
          <w:wAfter w:w="26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2D2B" w:rsidRPr="008D2D2B" w:rsidTr="00B73D9B">
        <w:trPr>
          <w:gridAfter w:val="5"/>
          <w:wAfter w:w="359" w:type="pct"/>
          <w:trHeight w:val="900"/>
        </w:trPr>
        <w:tc>
          <w:tcPr>
            <w:tcW w:w="4641" w:type="pct"/>
            <w:gridSpan w:val="23"/>
            <w:tcBorders>
              <w:top w:val="single" w:sz="4" w:space="0" w:color="auto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2B" w:rsidRPr="008D2D2B" w:rsidRDefault="008D2D2B" w:rsidP="00B73D9B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Раздел 2.  Услуги, которые являются необходимыми и обязательными для предоставления муниципальных услуг и включены в перечень, утвержденный в соответствии с </w:t>
            </w:r>
            <w:hyperlink r:id="rId14" w:history="1">
              <w:r w:rsidRPr="008D2D2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 части 1 статьи 9</w:t>
              </w:r>
            </w:hyperlink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Федерального  закона от 27 июля 2010 г. N 210-ФЗ "Об организации предоставления государственных и муниципальных услуг" </w:t>
            </w:r>
          </w:p>
        </w:tc>
      </w:tr>
      <w:tr w:rsidR="008D2D2B" w:rsidRPr="008D2D2B" w:rsidTr="00B73D9B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организующий предоставление услуги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(организация) предоставляющие услугу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принятом административном регламенте предоставления   услуги </w:t>
            </w: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2D2B" w:rsidRPr="008D2D2B" w:rsidTr="00B73D9B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2D2B" w:rsidRPr="008D2D2B" w:rsidTr="00B73D9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" w:type="pct"/>
            <w:vAlign w:val="center"/>
            <w:hideMark/>
          </w:tcPr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gridSpan w:val="4"/>
            <w:vAlign w:val="center"/>
            <w:hideMark/>
          </w:tcPr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vAlign w:val="center"/>
            <w:hideMark/>
          </w:tcPr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vAlign w:val="center"/>
            <w:hideMark/>
          </w:tcPr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gridSpan w:val="7"/>
            <w:vAlign w:val="center"/>
            <w:hideMark/>
          </w:tcPr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" w:type="pct"/>
            <w:vAlign w:val="center"/>
            <w:hideMark/>
          </w:tcPr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gridSpan w:val="7"/>
            <w:vAlign w:val="center"/>
            <w:hideMark/>
          </w:tcPr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" w:type="pct"/>
            <w:vAlign w:val="center"/>
            <w:hideMark/>
          </w:tcPr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2B" w:rsidRPr="008D2D2B" w:rsidTr="00B73D9B">
        <w:trPr>
          <w:gridAfter w:val="5"/>
          <w:wAfter w:w="359" w:type="pct"/>
        </w:trPr>
        <w:tc>
          <w:tcPr>
            <w:tcW w:w="4641" w:type="pct"/>
            <w:gridSpan w:val="23"/>
            <w:tcBorders>
              <w:top w:val="nil"/>
              <w:bottom w:val="single" w:sz="8" w:space="0" w:color="000000"/>
              <w:right w:val="nil"/>
            </w:tcBorders>
            <w:hideMark/>
          </w:tcPr>
          <w:p w:rsidR="00EA62E7" w:rsidRDefault="00EA62E7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E7" w:rsidRDefault="00EA62E7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E7" w:rsidRDefault="00EA62E7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Перечень услуг, оказываемых муниципальными учреждениями и другими организациями, в которых размещается муниципальное задание (заказ), выполняемых за счет средств местного бюджета</w:t>
            </w:r>
          </w:p>
        </w:tc>
      </w:tr>
      <w:tr w:rsidR="008D2D2B" w:rsidRPr="008D2D2B" w:rsidTr="00B73D9B">
        <w:trPr>
          <w:gridAfter w:val="7"/>
          <w:wAfter w:w="394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разместившее (разместивший)муниципальное задание (заказ)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Учреждение (организация), предоставляющие</w:t>
            </w:r>
          </w:p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услугу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принятом административном регламенте предоставления    услуги </w:t>
            </w: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2D2B" w:rsidRPr="008D2D2B" w:rsidTr="00B73D9B">
        <w:trPr>
          <w:gridAfter w:val="6"/>
          <w:wAfter w:w="382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2D2B" w:rsidRPr="008D2D2B" w:rsidRDefault="008D2D2B" w:rsidP="00B73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2B" w:rsidRPr="008D2D2B" w:rsidRDefault="008D2D2B" w:rsidP="00B73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D2B" w:rsidRPr="008D2D2B" w:rsidRDefault="008D2D2B" w:rsidP="008D2D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2B" w:rsidRPr="008D2D2B" w:rsidRDefault="008D2D2B" w:rsidP="008D2D2B">
      <w:pPr>
        <w:rPr>
          <w:rFonts w:ascii="Times New Roman" w:hAnsi="Times New Roman" w:cs="Times New Roman"/>
          <w:sz w:val="28"/>
          <w:szCs w:val="28"/>
        </w:rPr>
      </w:pPr>
    </w:p>
    <w:p w:rsidR="0081474C" w:rsidRPr="008D2D2B" w:rsidRDefault="0081474C" w:rsidP="008D2D2B">
      <w:pPr>
        <w:tabs>
          <w:tab w:val="left" w:pos="3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74C" w:rsidRPr="008D2D2B" w:rsidRDefault="0081474C" w:rsidP="0081474C">
      <w:pPr>
        <w:rPr>
          <w:rFonts w:ascii="Times New Roman" w:hAnsi="Times New Roman" w:cs="Times New Roman"/>
          <w:sz w:val="28"/>
          <w:szCs w:val="28"/>
        </w:rPr>
      </w:pPr>
    </w:p>
    <w:p w:rsidR="00165BAE" w:rsidRPr="008D2D2B" w:rsidRDefault="00165BAE" w:rsidP="0081474C">
      <w:pPr>
        <w:rPr>
          <w:rFonts w:ascii="Times New Roman" w:hAnsi="Times New Roman" w:cs="Times New Roman"/>
          <w:sz w:val="28"/>
          <w:szCs w:val="28"/>
        </w:rPr>
      </w:pPr>
    </w:p>
    <w:sectPr w:rsidR="00165BAE" w:rsidRPr="008D2D2B" w:rsidSect="008270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9F2" w:rsidRDefault="006F09F2" w:rsidP="00007D60">
      <w:pPr>
        <w:spacing w:after="0" w:line="240" w:lineRule="auto"/>
      </w:pPr>
      <w:r>
        <w:separator/>
      </w:r>
    </w:p>
  </w:endnote>
  <w:endnote w:type="continuationSeparator" w:id="1">
    <w:p w:rsidR="006F09F2" w:rsidRDefault="006F09F2" w:rsidP="0000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B" w:rsidRDefault="000F5566">
    <w:pPr>
      <w:pStyle w:val="a9"/>
      <w:jc w:val="center"/>
    </w:pPr>
    <w:r>
      <w:t xml:space="preserve"> </w:t>
    </w:r>
  </w:p>
  <w:p w:rsidR="007A5024" w:rsidRDefault="006F09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9F2" w:rsidRDefault="006F09F2" w:rsidP="00007D60">
      <w:pPr>
        <w:spacing w:after="0" w:line="240" w:lineRule="auto"/>
      </w:pPr>
      <w:r>
        <w:separator/>
      </w:r>
    </w:p>
  </w:footnote>
  <w:footnote w:type="continuationSeparator" w:id="1">
    <w:p w:rsidR="006F09F2" w:rsidRDefault="006F09F2" w:rsidP="0000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6230"/>
      <w:docPartObj>
        <w:docPartGallery w:val="Page Numbers (Top of Page)"/>
        <w:docPartUnique/>
      </w:docPartObj>
    </w:sdtPr>
    <w:sdtContent>
      <w:p w:rsidR="00ED7DDA" w:rsidRDefault="00B5250C">
        <w:pPr>
          <w:pStyle w:val="a7"/>
          <w:jc w:val="center"/>
        </w:pPr>
        <w:r>
          <w:fldChar w:fldCharType="begin"/>
        </w:r>
        <w:r w:rsidR="000F5566">
          <w:instrText xml:space="preserve"> PAGE   \* MERGEFORMAT </w:instrText>
        </w:r>
        <w:r>
          <w:fldChar w:fldCharType="separate"/>
        </w:r>
        <w:r w:rsidR="002E1BA0">
          <w:rPr>
            <w:noProof/>
          </w:rPr>
          <w:t>8</w:t>
        </w:r>
        <w:r>
          <w:fldChar w:fldCharType="end"/>
        </w:r>
      </w:p>
    </w:sdtContent>
  </w:sdt>
  <w:p w:rsidR="007A5024" w:rsidRDefault="006F09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24" w:rsidRDefault="000F5566">
    <w:pPr>
      <w:pStyle w:val="a7"/>
      <w:jc w:val="center"/>
    </w:pPr>
    <w:r>
      <w:t xml:space="preserve"> </w:t>
    </w:r>
  </w:p>
  <w:p w:rsidR="007A5024" w:rsidRDefault="006F09F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BAE"/>
    <w:rsid w:val="00007D60"/>
    <w:rsid w:val="00017A07"/>
    <w:rsid w:val="000F5566"/>
    <w:rsid w:val="001529CF"/>
    <w:rsid w:val="00165BAE"/>
    <w:rsid w:val="001E68B8"/>
    <w:rsid w:val="00216772"/>
    <w:rsid w:val="00281AB3"/>
    <w:rsid w:val="002A12CB"/>
    <w:rsid w:val="002E1BA0"/>
    <w:rsid w:val="004364CB"/>
    <w:rsid w:val="005C1690"/>
    <w:rsid w:val="005C3527"/>
    <w:rsid w:val="00625FB8"/>
    <w:rsid w:val="006F09F2"/>
    <w:rsid w:val="007B1912"/>
    <w:rsid w:val="007D1A6C"/>
    <w:rsid w:val="0081474C"/>
    <w:rsid w:val="008164EE"/>
    <w:rsid w:val="0082704A"/>
    <w:rsid w:val="00832B86"/>
    <w:rsid w:val="008447FE"/>
    <w:rsid w:val="008D2D2B"/>
    <w:rsid w:val="008E7540"/>
    <w:rsid w:val="00A854B1"/>
    <w:rsid w:val="00AC69F0"/>
    <w:rsid w:val="00AF5D1B"/>
    <w:rsid w:val="00B5250C"/>
    <w:rsid w:val="00B81933"/>
    <w:rsid w:val="00C25B52"/>
    <w:rsid w:val="00C9267D"/>
    <w:rsid w:val="00E402B5"/>
    <w:rsid w:val="00E94927"/>
    <w:rsid w:val="00EA62E7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4C"/>
    <w:rPr>
      <w:rFonts w:ascii="Tahoma" w:hAnsi="Tahoma" w:cs="Tahoma"/>
      <w:sz w:val="16"/>
      <w:szCs w:val="16"/>
    </w:rPr>
  </w:style>
  <w:style w:type="character" w:styleId="a5">
    <w:name w:val="Hyperlink"/>
    <w:rsid w:val="008164EE"/>
    <w:rPr>
      <w:color w:val="0000FF"/>
      <w:u w:val="single"/>
    </w:rPr>
  </w:style>
  <w:style w:type="paragraph" w:styleId="a6">
    <w:name w:val="Normal (Web)"/>
    <w:basedOn w:val="a"/>
    <w:rsid w:val="008D2D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D2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formattext">
    <w:name w:val="formattext"/>
    <w:basedOn w:val="a"/>
    <w:rsid w:val="008D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8D2D2B"/>
    <w:pPr>
      <w:tabs>
        <w:tab w:val="center" w:pos="4677"/>
        <w:tab w:val="right" w:pos="9355"/>
      </w:tabs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D2D2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8D2D2B"/>
    <w:pPr>
      <w:tabs>
        <w:tab w:val="center" w:pos="4677"/>
        <w:tab w:val="right" w:pos="9355"/>
      </w:tabs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D2D2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6745460BA40E3343100297773C21F8B551682FCFF2E14FB6D2CAA6FE494DD1BFC4D7E6BB33272BF05J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6745460BA40E3343100297773C21F8B551583FCFD2E14FB6D2CAA6FBE04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6745460BA40E3343100297773C21F8B561285F0FF2E14FB6D2CAA6FBE04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C6745460BA40E334311E24611F9E108E5F4E88F1FA2040A63277F738ED9E8A5CB3143C2FBE337BF4B031BB0FJ" TargetMode="External"/><Relationship Id="rId14" Type="http://schemas.openxmlformats.org/officeDocument/2006/relationships/hyperlink" Target="consultantplus://offline/ref=4388F3B38DEEC71BDB48CD116FC078C4C70A8E8C7A5F7EDA1232A93459EB9FBE544F013B306724EB4A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22</cp:revision>
  <cp:lastPrinted>2017-12-28T08:35:00Z</cp:lastPrinted>
  <dcterms:created xsi:type="dcterms:W3CDTF">2017-12-28T06:20:00Z</dcterms:created>
  <dcterms:modified xsi:type="dcterms:W3CDTF">2018-06-25T05:45:00Z</dcterms:modified>
</cp:coreProperties>
</file>