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34" w:rsidRDefault="00987F34" w:rsidP="00987F3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</w:p>
    <w:p w:rsidR="00987F34" w:rsidRPr="00355FDE" w:rsidRDefault="00987F34" w:rsidP="00987F3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55F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Совет сельского поселения «СТЕПНИНСКОЕ»                             </w:t>
      </w:r>
    </w:p>
    <w:p w:rsidR="00987F34" w:rsidRPr="00355FDE" w:rsidRDefault="00987F34" w:rsidP="00987F34">
      <w:pPr>
        <w:spacing w:line="21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987F34" w:rsidRPr="00355FDE" w:rsidRDefault="00987F34" w:rsidP="00987F34">
      <w:pPr>
        <w:spacing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Степь</w:t>
      </w:r>
    </w:p>
    <w:p w:rsidR="00987F34" w:rsidRPr="00355FDE" w:rsidRDefault="00987F34" w:rsidP="00987F34">
      <w:pPr>
        <w:spacing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F34" w:rsidRPr="00355FDE" w:rsidRDefault="00987F34" w:rsidP="00987F34">
      <w:pPr>
        <w:spacing w:line="21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32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ноября 2017 г.       </w:t>
      </w: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</w:p>
    <w:p w:rsidR="00987F34" w:rsidRPr="00355FDE" w:rsidRDefault="00987F34" w:rsidP="00987F34">
      <w:pPr>
        <w:spacing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сельского поселения «Степнинское»                                                      на 2018 год</w:t>
      </w:r>
    </w:p>
    <w:p w:rsidR="00987F34" w:rsidRPr="00355FDE" w:rsidRDefault="00987F34" w:rsidP="00987F34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Руководствуясь ст. 184.1 Бюджетного кодекса Российской Федерации, Положением «О бюджетном процессе в сельском поселении «Степнинское», утвержденным Решением Совета сельского поселения «Степнинское» от 20.10.2009 г. № 15, ст. 43 Устава сельского поселения «Степнинское»,  Совет сельского поселения «Степнинское»</w:t>
      </w:r>
    </w:p>
    <w:p w:rsidR="00987F34" w:rsidRPr="00355FDE" w:rsidRDefault="00987F34" w:rsidP="00987F34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87F34" w:rsidRPr="00355FDE" w:rsidRDefault="00987F34" w:rsidP="00987F34">
      <w:pPr>
        <w:numPr>
          <w:ilvl w:val="0"/>
          <w:numId w:val="1"/>
        </w:numPr>
        <w:spacing w:after="0" w:line="21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сельского поселения «Степнинское» на 2018 год:</w:t>
      </w:r>
    </w:p>
    <w:p w:rsidR="00987F34" w:rsidRPr="00355FDE" w:rsidRDefault="00987F34" w:rsidP="00987F34">
      <w:pPr>
        <w:spacing w:after="120" w:line="21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 в сумме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1 309,6 тыс.</w:t>
      </w: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 </w:t>
      </w:r>
    </w:p>
    <w:p w:rsidR="00987F34" w:rsidRPr="00355FDE" w:rsidRDefault="00987F34" w:rsidP="00987F34">
      <w:pPr>
        <w:spacing w:after="120" w:line="21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расходов в сумме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987F34" w:rsidRPr="00355FDE" w:rsidRDefault="00987F34" w:rsidP="00987F34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перечень главных администраторов доходов бюджета сельского поселения «Степнинское» - территориальных органов (подразделений) федеральных органов исполнительной власти в 2018 году согласно Приложению № 1 к настоящему Решению.</w:t>
      </w:r>
    </w:p>
    <w:p w:rsidR="00987F34" w:rsidRPr="00355FDE" w:rsidRDefault="00987F34" w:rsidP="00987F34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перечень главных администраторов доходов бюджета сельского поселения «Степнинское» - исполнительных органов местного самоуправления (структурных подразделений) согласно Приложению № 2 к настоящему Решению. </w:t>
      </w:r>
    </w:p>
    <w:p w:rsidR="00987F34" w:rsidRPr="00355FDE" w:rsidRDefault="00987F34" w:rsidP="00987F34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</w:t>
      </w:r>
      <w:r w:rsidRPr="001B59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B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дефицита бюджета сельского</w:t>
      </w:r>
      <w:proofErr w:type="gramEnd"/>
      <w:r w:rsidRPr="001B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«Степнинское» согласно Приложению № 3</w:t>
      </w:r>
      <w:r w:rsidRPr="001B5962">
        <w:t xml:space="preserve"> </w:t>
      </w:r>
      <w:r w:rsidRPr="001B59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источники финансирования дефицита бюджета сельского поселения «Степнинское»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87F34" w:rsidRPr="00355FDE" w:rsidRDefault="00987F34" w:rsidP="00987F34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объемы поступлений доходов бюджета сельского поселения «Степнинское» по основным источникам на 2018 год согласно Приложению № 4 к настоящему Решению.</w:t>
      </w:r>
    </w:p>
    <w:p w:rsidR="00987F34" w:rsidRPr="00355FDE" w:rsidRDefault="00987F34" w:rsidP="00987F34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общий объем межбюджетных трансфертов, получаемых из других бюджетов бюджетной системы в 2018 году с распределением по формам межбюджетных трансфертов согласно Приложению № 5 к настоящему Решению.</w:t>
      </w:r>
    </w:p>
    <w:p w:rsidR="00987F34" w:rsidRPr="00355FDE" w:rsidRDefault="00987F34" w:rsidP="00987F34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Утвердить распределение бюджетных ассигнований по разделам, подразделам, целевым статьям, группам, подгруппам и видам расходов классификации расходов бюджетов на 2018 год согласно Приложению № 6 к настоящему Решению.</w:t>
      </w:r>
    </w:p>
    <w:p w:rsidR="00987F34" w:rsidRPr="00355FDE" w:rsidRDefault="00987F34" w:rsidP="00987F34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Утвердить ведомственную структуру расходов сельского поселения «Степнинское» согласно Приложению № 7 к настоящему Решению. </w:t>
      </w:r>
    </w:p>
    <w:p w:rsidR="00987F34" w:rsidRPr="00355FDE" w:rsidRDefault="00987F34" w:rsidP="00987F34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Утвердить объем межбюджетных трансфертов, передаваемых бюджету муниципального района «Оловяннинский район» из бюджета сельского поселения «Степнинское» на осуществление полномочий по внешнему муниципальному финансовому контролю на 2018 год в сумме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87F34" w:rsidRPr="00355FDE" w:rsidRDefault="00987F34" w:rsidP="00987F34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10.   Администрация поселения не вправе принимать в 2018 году решения, приводящие к увеличению численности муниципальных служащих, работников учреждений и организаций бюджетной сферы, если это повлечет увеличение расходов бюджета.</w:t>
      </w:r>
    </w:p>
    <w:p w:rsidR="00987F34" w:rsidRPr="00355FDE" w:rsidRDefault="00987F34" w:rsidP="00987F34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Установить предельный объем муниципального долга в размере, не превышающем 30 процентов от утвержденного общего годового объема доходов бюджета сельского поселения «Степнинское» без учета утвержденного объема безвозмездных поступлений. </w:t>
      </w:r>
    </w:p>
    <w:p w:rsidR="00987F34" w:rsidRPr="00355FDE" w:rsidRDefault="00987F34" w:rsidP="00987F34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Установить верхний предел муниципального внутреннего долга сельского поселения на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предельного объема муниципального долга, установленного 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Решения.</w:t>
      </w:r>
    </w:p>
    <w:p w:rsidR="00987F34" w:rsidRPr="00355FDE" w:rsidRDefault="00987F34" w:rsidP="00987F34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Установить предельный объем расходов на обслуживание муниципального внутреннего долга сельского поселения в размере не более 5 процентов от общего объема расходов бюджета сельского поселения, за исключением расходов, которые осуществляются за счет субвенций, предоставляемых из бюджетов бюджетной системы РФ.</w:t>
      </w:r>
    </w:p>
    <w:p w:rsidR="00987F34" w:rsidRPr="00355FDE" w:rsidRDefault="00987F34" w:rsidP="00987F34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Установить, что нормативные правовые акты, влекущие дополнительные расходы за счет средств бюджета сельского поселения «Степнинское» на 2018 год, а также сокращающие его доходную базу, реализуются только при наличии соответствующих источников дополнительных поступлений в бюджет сельского поселения «Степнинское» или сокращения расходов по конкретным статьям бюджета сельского поселения «Степнинское» на 2018 год.           </w:t>
      </w:r>
    </w:p>
    <w:p w:rsidR="00987F34" w:rsidRPr="00355FDE" w:rsidRDefault="00987F34" w:rsidP="00987F34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Утвердить размер резервного фонда Администрации сельского поселения «Степнинское» в сумме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</w:t>
      </w:r>
    </w:p>
    <w:p w:rsidR="00987F34" w:rsidRPr="00355FDE" w:rsidRDefault="00987F34" w:rsidP="00987F34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и оплата органами местного самоуправления казенными учреждениями договоров (муниципальных контрактов), исполнение которых осуществляется за счет бюджетных ассигнований бюджета сельского поселения производится в пределах утвержденных им лимитов бюджетных обязательств в соответствии с классификацией расходов бюджета и с учетом принятых и не исполненных обязательств, за исключением случаев, установленных бюджетным кодексом Российской Федерации.</w:t>
      </w:r>
      <w:proofErr w:type="gramEnd"/>
    </w:p>
    <w:p w:rsidR="00987F34" w:rsidRPr="00355FDE" w:rsidRDefault="00987F34" w:rsidP="00987F34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Администрация сельского поселения «Степнинское» не вправе принимать решение, приводящие к увеличению численности муниципальных служащих, работников учреждения и организаций бюджетной сферы, за исключением </w:t>
      </w:r>
      <w:proofErr w:type="gramStart"/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принятия законов субъектов Российской Федерации</w:t>
      </w:r>
      <w:proofErr w:type="gramEnd"/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наделении муниципальных районов дополнительными полномочиями.</w:t>
      </w:r>
    </w:p>
    <w:p w:rsidR="00987F34" w:rsidRPr="00355FDE" w:rsidRDefault="00987F34" w:rsidP="00987F34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 Нормативно правовые акты администрации сельского поселения подлежат приведению в соответствии с настоящим решением.                                                                                </w:t>
      </w:r>
    </w:p>
    <w:p w:rsidR="00987F34" w:rsidRPr="00355FDE" w:rsidRDefault="00987F34" w:rsidP="00987F34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Настоящее Решение вступает в силу с 1 января 2018 года.</w:t>
      </w:r>
    </w:p>
    <w:p w:rsidR="00987F34" w:rsidRPr="00355FDE" w:rsidRDefault="00987F34" w:rsidP="00987F34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Настоящее решение подлежит официальному обнародованию путем его размещения на специально оборудованных стендах сельского поселения «Степнинское», а также размещению на официальном сайте муниципального района «Оловяннинский район» </w:t>
      </w:r>
      <w:hyperlink r:id="rId7" w:history="1">
        <w:r w:rsidRPr="00355FD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355FD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55FD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оловян.забайкальскийкрай.рф</w:t>
        </w:r>
        <w:proofErr w:type="spellEnd"/>
      </w:hyperlink>
    </w:p>
    <w:p w:rsidR="00987F34" w:rsidRPr="00355FDE" w:rsidRDefault="00987F34" w:rsidP="00987F34">
      <w:pPr>
        <w:spacing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F34" w:rsidRPr="00355FDE" w:rsidRDefault="00987F34" w:rsidP="00987F34">
      <w:pPr>
        <w:spacing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F34" w:rsidRPr="00355FDE" w:rsidRDefault="00987F34" w:rsidP="00987F34">
      <w:pPr>
        <w:spacing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F34" w:rsidRPr="00355FDE" w:rsidRDefault="00987F34" w:rsidP="00987F34">
      <w:pPr>
        <w:spacing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                                                                                                     поселения «Степнинское»                                                           О.Р. Меркулова</w:t>
      </w:r>
    </w:p>
    <w:p w:rsidR="00987F34" w:rsidRPr="00355FDE" w:rsidRDefault="00987F34" w:rsidP="00987F34">
      <w:pPr>
        <w:spacing w:line="216" w:lineRule="auto"/>
        <w:rPr>
          <w:rFonts w:ascii="Calibri" w:eastAsia="Times New Roman" w:hAnsi="Calibri" w:cs="Times New Roman"/>
          <w:lang w:eastAsia="ru-RU"/>
        </w:rPr>
      </w:pPr>
    </w:p>
    <w:p w:rsidR="00987F34" w:rsidRPr="00355FDE" w:rsidRDefault="00987F34" w:rsidP="00987F34">
      <w:pPr>
        <w:spacing w:line="216" w:lineRule="auto"/>
        <w:rPr>
          <w:rFonts w:ascii="Calibri" w:eastAsia="Times New Roman" w:hAnsi="Calibri" w:cs="Times New Roman"/>
          <w:lang w:eastAsia="ru-RU"/>
        </w:rPr>
      </w:pPr>
    </w:p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Pr="007C7259" w:rsidRDefault="00987F34" w:rsidP="00987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87F34" w:rsidRPr="007C7259" w:rsidRDefault="00987F34" w:rsidP="00987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решению Совета сельского </w:t>
      </w:r>
    </w:p>
    <w:p w:rsidR="00987F34" w:rsidRPr="007C7259" w:rsidRDefault="00987F34" w:rsidP="00987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«Степнинское»</w:t>
      </w:r>
    </w:p>
    <w:p w:rsidR="00987F34" w:rsidRPr="007C7259" w:rsidRDefault="00987F34" w:rsidP="00987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«22» ноября 2017г. № 9</w:t>
      </w:r>
    </w:p>
    <w:p w:rsidR="00987F34" w:rsidRPr="007C7259" w:rsidRDefault="00987F34" w:rsidP="00987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F34" w:rsidRPr="007C7259" w:rsidRDefault="00987F34" w:rsidP="00987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F34" w:rsidRPr="007C7259" w:rsidRDefault="00987F34" w:rsidP="00987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главных администраторов доходов бюджета сельского поселения «Степнинское» - федеральных (исполнительных) органов государственной власти в 2018 году</w:t>
      </w:r>
    </w:p>
    <w:p w:rsidR="00987F34" w:rsidRPr="007C7259" w:rsidRDefault="00987F34" w:rsidP="00987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F34" w:rsidRPr="007C7259" w:rsidRDefault="00987F34" w:rsidP="00987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700"/>
        <w:gridCol w:w="5862"/>
      </w:tblGrid>
      <w:tr w:rsidR="00987F34" w:rsidRPr="007C7259" w:rsidTr="00BD4F16">
        <w:tc>
          <w:tcPr>
            <w:tcW w:w="3708" w:type="dxa"/>
            <w:gridSpan w:val="2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62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 источников доходов  бюджета  района  за главными администраторами  доходов  бюджета сельского поселения «</w:t>
            </w:r>
            <w:proofErr w:type="spellStart"/>
            <w:r w:rsidRPr="007C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Единенское</w:t>
            </w:r>
            <w:proofErr w:type="spellEnd"/>
            <w:r w:rsidRPr="007C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исполнительными органами  государственной власти  РФ</w:t>
            </w:r>
          </w:p>
        </w:tc>
      </w:tr>
      <w:tr w:rsidR="00987F34" w:rsidRPr="007C7259" w:rsidTr="00BD4F16">
        <w:tc>
          <w:tcPr>
            <w:tcW w:w="3708" w:type="dxa"/>
            <w:gridSpan w:val="2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</w:tcPr>
          <w:p w:rsidR="00987F34" w:rsidRPr="007C7259" w:rsidRDefault="00987F34" w:rsidP="00BD4F1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C7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7C7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ИФНС  № 1 по Забайкальскому краю</w:t>
            </w:r>
          </w:p>
        </w:tc>
      </w:tr>
      <w:tr w:rsidR="00987F34" w:rsidRPr="007C7259" w:rsidTr="00BD4F16">
        <w:trPr>
          <w:cantSplit/>
        </w:trPr>
        <w:tc>
          <w:tcPr>
            <w:tcW w:w="100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862" w:type="dxa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</w:tr>
      <w:tr w:rsidR="00987F34" w:rsidRPr="007C7259" w:rsidTr="00BD4F16">
        <w:trPr>
          <w:cantSplit/>
        </w:trPr>
        <w:tc>
          <w:tcPr>
            <w:tcW w:w="100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862" w:type="dxa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987F34" w:rsidRPr="007C7259" w:rsidTr="00BD4F16">
        <w:trPr>
          <w:cantSplit/>
        </w:trPr>
        <w:tc>
          <w:tcPr>
            <w:tcW w:w="100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862" w:type="dxa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987F34" w:rsidRPr="007C7259" w:rsidTr="00BD4F16">
        <w:trPr>
          <w:cantSplit/>
        </w:trPr>
        <w:tc>
          <w:tcPr>
            <w:tcW w:w="100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5862" w:type="dxa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налог с организаций</w:t>
            </w:r>
          </w:p>
        </w:tc>
      </w:tr>
      <w:tr w:rsidR="00987F34" w:rsidRPr="007C7259" w:rsidTr="00BD4F16">
        <w:trPr>
          <w:cantSplit/>
        </w:trPr>
        <w:tc>
          <w:tcPr>
            <w:tcW w:w="100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5862" w:type="dxa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</w:tr>
      <w:tr w:rsidR="00987F34" w:rsidRPr="007C7259" w:rsidTr="00BD4F16">
        <w:trPr>
          <w:cantSplit/>
        </w:trPr>
        <w:tc>
          <w:tcPr>
            <w:tcW w:w="100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</w:tr>
      <w:tr w:rsidR="00987F34" w:rsidRPr="007C7259" w:rsidTr="00BD4F16">
        <w:trPr>
          <w:cantSplit/>
        </w:trPr>
        <w:tc>
          <w:tcPr>
            <w:tcW w:w="100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700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11633050100000140</w:t>
            </w:r>
          </w:p>
        </w:tc>
        <w:tc>
          <w:tcPr>
            <w:tcW w:w="5862" w:type="dxa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поселений.</w:t>
            </w:r>
          </w:p>
        </w:tc>
      </w:tr>
    </w:tbl>
    <w:p w:rsidR="00987F34" w:rsidRPr="007C7259" w:rsidRDefault="00987F34" w:rsidP="0098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F34" w:rsidRPr="007C7259" w:rsidRDefault="00987F34" w:rsidP="0098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59">
        <w:rPr>
          <w:rFonts w:ascii="Times New Roman" w:eastAsia="Times New Roman" w:hAnsi="Times New Roman" w:cs="Times New Roman"/>
          <w:sz w:val="24"/>
          <w:szCs w:val="24"/>
          <w:lang w:eastAsia="ru-RU"/>
        </w:rPr>
        <w:t>*--    В части доходов, зачисляемых  в местный бюджет</w:t>
      </w:r>
    </w:p>
    <w:p w:rsidR="00987F34" w:rsidRPr="007C7259" w:rsidRDefault="00987F34" w:rsidP="00987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87F34" w:rsidRPr="00A62DD7" w:rsidRDefault="00987F34" w:rsidP="00987F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Решению Совета </w:t>
      </w:r>
      <w:r w:rsidRPr="00A62DD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87F34" w:rsidRPr="00A62DD7" w:rsidRDefault="00987F34" w:rsidP="00987F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DD7">
        <w:rPr>
          <w:rFonts w:ascii="Times New Roman" w:hAnsi="Times New Roman" w:cs="Times New Roman"/>
          <w:sz w:val="28"/>
          <w:szCs w:val="28"/>
        </w:rPr>
        <w:t>поселения «</w:t>
      </w:r>
      <w:r>
        <w:rPr>
          <w:rFonts w:ascii="Times New Roman" w:hAnsi="Times New Roman" w:cs="Times New Roman"/>
          <w:sz w:val="28"/>
          <w:szCs w:val="28"/>
        </w:rPr>
        <w:t>Степнинское</w:t>
      </w:r>
      <w:r w:rsidRPr="00A62DD7">
        <w:rPr>
          <w:rFonts w:ascii="Times New Roman" w:hAnsi="Times New Roman" w:cs="Times New Roman"/>
          <w:sz w:val="28"/>
          <w:szCs w:val="28"/>
        </w:rPr>
        <w:t>»</w:t>
      </w:r>
    </w:p>
    <w:p w:rsidR="00987F34" w:rsidRDefault="00987F34" w:rsidP="00987F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«22» ноября 2017г. №9  </w:t>
      </w:r>
    </w:p>
    <w:p w:rsidR="00987F34" w:rsidRDefault="00987F34" w:rsidP="00987F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7F34" w:rsidRPr="002E1B89" w:rsidRDefault="00987F34" w:rsidP="00987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B89">
        <w:rPr>
          <w:rFonts w:ascii="Times New Roman" w:hAnsi="Times New Roman" w:cs="Times New Roman"/>
          <w:sz w:val="28"/>
          <w:szCs w:val="28"/>
        </w:rPr>
        <w:t>Перечень кодов бюджетной классификации, закрепленных за администратором доходов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Степнинское</w:t>
      </w:r>
      <w:r w:rsidRPr="002E1B89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</w:p>
    <w:p w:rsidR="00987F34" w:rsidRDefault="00987F34" w:rsidP="00987F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2E1B8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Степнинское</w:t>
      </w:r>
      <w:r w:rsidRPr="002E1B89">
        <w:rPr>
          <w:rFonts w:ascii="Times New Roman" w:hAnsi="Times New Roman" w:cs="Times New Roman"/>
          <w:sz w:val="28"/>
          <w:szCs w:val="28"/>
        </w:rPr>
        <w:t>»</w:t>
      </w:r>
    </w:p>
    <w:p w:rsidR="00987F34" w:rsidRDefault="00987F34" w:rsidP="00987F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7F34" w:rsidTr="00BD4F16">
        <w:trPr>
          <w:trHeight w:val="928"/>
        </w:trPr>
        <w:tc>
          <w:tcPr>
            <w:tcW w:w="4785" w:type="dxa"/>
          </w:tcPr>
          <w:p w:rsidR="00987F34" w:rsidRPr="00044270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86" w:type="dxa"/>
          </w:tcPr>
          <w:p w:rsidR="00987F34" w:rsidRPr="00044270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кода бюджетной классификации</w:t>
            </w:r>
          </w:p>
        </w:tc>
      </w:tr>
      <w:tr w:rsidR="00987F34" w:rsidRPr="00AC526E" w:rsidTr="00BD4F16">
        <w:tc>
          <w:tcPr>
            <w:tcW w:w="4785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 xml:space="preserve"> 111 05035 10 0000 120</w:t>
            </w:r>
          </w:p>
        </w:tc>
        <w:tc>
          <w:tcPr>
            <w:tcW w:w="4786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87F34" w:rsidRPr="00AC526E" w:rsidTr="00BD4F16">
        <w:tc>
          <w:tcPr>
            <w:tcW w:w="4785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802 111 09045 10 0000 120</w:t>
            </w:r>
          </w:p>
        </w:tc>
        <w:tc>
          <w:tcPr>
            <w:tcW w:w="4786" w:type="dxa"/>
          </w:tcPr>
          <w:p w:rsidR="00987F34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34" w:rsidRPr="00AC526E" w:rsidTr="00BD4F16">
        <w:tc>
          <w:tcPr>
            <w:tcW w:w="4785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802 113 02995 10 0000 130</w:t>
            </w:r>
          </w:p>
        </w:tc>
        <w:tc>
          <w:tcPr>
            <w:tcW w:w="4786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987F34" w:rsidRPr="00AC526E" w:rsidTr="00BD4F16">
        <w:tc>
          <w:tcPr>
            <w:tcW w:w="4785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802 116 33050 10 0000 140</w:t>
            </w:r>
          </w:p>
        </w:tc>
        <w:tc>
          <w:tcPr>
            <w:tcW w:w="4786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87F34" w:rsidRPr="00AC526E" w:rsidTr="00BD4F16">
        <w:tc>
          <w:tcPr>
            <w:tcW w:w="4785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802 117 01050 10 0000 180</w:t>
            </w:r>
          </w:p>
        </w:tc>
        <w:tc>
          <w:tcPr>
            <w:tcW w:w="4786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87F34" w:rsidRPr="00AC526E" w:rsidTr="00BD4F16">
        <w:tc>
          <w:tcPr>
            <w:tcW w:w="4785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802 117 05050 10 0000 180</w:t>
            </w:r>
          </w:p>
        </w:tc>
        <w:tc>
          <w:tcPr>
            <w:tcW w:w="4786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987F34" w:rsidRPr="00AC526E" w:rsidTr="00BD4F16">
        <w:tc>
          <w:tcPr>
            <w:tcW w:w="4785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802 202 01001 10 0000 151</w:t>
            </w:r>
          </w:p>
        </w:tc>
        <w:tc>
          <w:tcPr>
            <w:tcW w:w="4786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87F34" w:rsidRPr="00AC526E" w:rsidTr="00BD4F16">
        <w:tc>
          <w:tcPr>
            <w:tcW w:w="4785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802 202 01003 10 0000 151</w:t>
            </w:r>
          </w:p>
        </w:tc>
        <w:tc>
          <w:tcPr>
            <w:tcW w:w="4786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87F34" w:rsidRPr="00AC526E" w:rsidTr="00BD4F16">
        <w:tc>
          <w:tcPr>
            <w:tcW w:w="4785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802 202 02999 10 0000 151</w:t>
            </w:r>
          </w:p>
        </w:tc>
        <w:tc>
          <w:tcPr>
            <w:tcW w:w="4786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987F34" w:rsidRPr="00AC526E" w:rsidTr="00BD4F16">
        <w:tc>
          <w:tcPr>
            <w:tcW w:w="4785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802 202 03015 10 0000 151</w:t>
            </w:r>
          </w:p>
        </w:tc>
        <w:tc>
          <w:tcPr>
            <w:tcW w:w="4786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87F34" w:rsidRPr="00AC526E" w:rsidTr="00BD4F16">
        <w:tc>
          <w:tcPr>
            <w:tcW w:w="4785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802 202 03024 10 0000 151</w:t>
            </w:r>
          </w:p>
        </w:tc>
        <w:tc>
          <w:tcPr>
            <w:tcW w:w="4786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87F34" w:rsidRPr="00AC526E" w:rsidTr="00BD4F16">
        <w:tc>
          <w:tcPr>
            <w:tcW w:w="4785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802 202 04012 10 0000 151</w:t>
            </w:r>
          </w:p>
        </w:tc>
        <w:tc>
          <w:tcPr>
            <w:tcW w:w="4786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87F34" w:rsidRPr="00AC526E" w:rsidTr="00BD4F16">
        <w:tc>
          <w:tcPr>
            <w:tcW w:w="4785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802 202 04014 10 0000 151</w:t>
            </w:r>
          </w:p>
        </w:tc>
        <w:tc>
          <w:tcPr>
            <w:tcW w:w="4786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87F34" w:rsidRPr="00AC526E" w:rsidTr="00BD4F16">
        <w:tc>
          <w:tcPr>
            <w:tcW w:w="4785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802 207 05030 10 0000 180</w:t>
            </w:r>
          </w:p>
        </w:tc>
        <w:tc>
          <w:tcPr>
            <w:tcW w:w="4786" w:type="dxa"/>
          </w:tcPr>
          <w:p w:rsidR="00987F34" w:rsidRPr="003F102B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2B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987F34" w:rsidRPr="00AC526E" w:rsidTr="00BD4F16">
        <w:tc>
          <w:tcPr>
            <w:tcW w:w="4785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802 208 05000 10 0000 180</w:t>
            </w:r>
          </w:p>
        </w:tc>
        <w:tc>
          <w:tcPr>
            <w:tcW w:w="4786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</w:t>
            </w:r>
            <w:r w:rsidRPr="00AC5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87F34" w:rsidRPr="00AC526E" w:rsidTr="00BD4F16">
        <w:tc>
          <w:tcPr>
            <w:tcW w:w="4785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802 219 05000 10 0000 151</w:t>
            </w:r>
          </w:p>
        </w:tc>
        <w:tc>
          <w:tcPr>
            <w:tcW w:w="4786" w:type="dxa"/>
          </w:tcPr>
          <w:p w:rsidR="00987F34" w:rsidRPr="00AC526E" w:rsidRDefault="00987F34" w:rsidP="00BD4F16">
            <w:pPr>
              <w:tabs>
                <w:tab w:val="left" w:pos="628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6E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87F34" w:rsidRPr="002E1B89" w:rsidRDefault="00987F34" w:rsidP="00987F34">
      <w:pPr>
        <w:rPr>
          <w:rFonts w:ascii="Times New Roman" w:hAnsi="Times New Roman" w:cs="Times New Roman"/>
          <w:sz w:val="28"/>
          <w:szCs w:val="28"/>
        </w:rPr>
      </w:pPr>
    </w:p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Pr="007C7259" w:rsidRDefault="00987F34" w:rsidP="00987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87F34" w:rsidRPr="007C7259" w:rsidRDefault="00987F34" w:rsidP="00987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 решения Совета сельского </w:t>
      </w:r>
    </w:p>
    <w:p w:rsidR="00987F34" w:rsidRPr="007C7259" w:rsidRDefault="00987F34" w:rsidP="00987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«Степнинское»</w:t>
      </w:r>
    </w:p>
    <w:p w:rsidR="00987F34" w:rsidRPr="007C7259" w:rsidRDefault="00987F34" w:rsidP="00987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«22» ноября 2017г. №9 </w:t>
      </w:r>
    </w:p>
    <w:p w:rsidR="00987F34" w:rsidRPr="007C7259" w:rsidRDefault="00987F34" w:rsidP="00987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F34" w:rsidRPr="007C7259" w:rsidRDefault="00987F34" w:rsidP="00987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F34" w:rsidRPr="007C7259" w:rsidRDefault="00987F34" w:rsidP="00987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F34" w:rsidRPr="007C7259" w:rsidRDefault="00987F34" w:rsidP="00987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987F34" w:rsidRPr="007C7259" w:rsidRDefault="00987F34" w:rsidP="00987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 администраторов источников финансирования дефицита</w:t>
      </w:r>
    </w:p>
    <w:p w:rsidR="00987F34" w:rsidRPr="007C7259" w:rsidRDefault="00987F34" w:rsidP="00987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«Степнинское»</w:t>
      </w:r>
    </w:p>
    <w:p w:rsidR="00987F34" w:rsidRPr="007C7259" w:rsidRDefault="00987F34" w:rsidP="00987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F34" w:rsidRPr="007C7259" w:rsidRDefault="00987F34" w:rsidP="00987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8"/>
        <w:gridCol w:w="2700"/>
        <w:gridCol w:w="5323"/>
      </w:tblGrid>
      <w:tr w:rsidR="00987F34" w:rsidRPr="007C7259" w:rsidTr="00BD4F16">
        <w:trPr>
          <w:trHeight w:val="1180"/>
        </w:trPr>
        <w:tc>
          <w:tcPr>
            <w:tcW w:w="4248" w:type="dxa"/>
            <w:gridSpan w:val="3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 w:val="restart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gramStart"/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администраторов источников финансирования дефицита бюджета</w:t>
            </w:r>
            <w:proofErr w:type="gramEnd"/>
          </w:p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987F34" w:rsidRPr="007C7259" w:rsidTr="00BD4F16">
        <w:trPr>
          <w:trHeight w:val="1020"/>
        </w:trPr>
        <w:tc>
          <w:tcPr>
            <w:tcW w:w="1548" w:type="dxa"/>
            <w:gridSpan w:val="2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</w:p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дефицитов</w:t>
            </w:r>
          </w:p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7F34" w:rsidRPr="007C7259" w:rsidTr="00BD4F16">
        <w:tc>
          <w:tcPr>
            <w:tcW w:w="1540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08" w:type="dxa"/>
            <w:gridSpan w:val="2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23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87F34" w:rsidRPr="007C7259" w:rsidTr="00BD4F16">
        <w:tc>
          <w:tcPr>
            <w:tcW w:w="1540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08" w:type="dxa"/>
            <w:gridSpan w:val="2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23" w:type="dxa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«Степнинское» </w:t>
            </w:r>
          </w:p>
        </w:tc>
      </w:tr>
      <w:tr w:rsidR="00987F34" w:rsidRPr="007C7259" w:rsidTr="00BD4F16">
        <w:tc>
          <w:tcPr>
            <w:tcW w:w="1540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8" w:type="dxa"/>
            <w:gridSpan w:val="2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23" w:type="dxa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987F34" w:rsidRPr="007C7259" w:rsidTr="00BD4F16">
        <w:tc>
          <w:tcPr>
            <w:tcW w:w="1540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8" w:type="dxa"/>
            <w:gridSpan w:val="2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23" w:type="dxa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987F34" w:rsidRPr="007C7259" w:rsidRDefault="00987F34" w:rsidP="00987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Pr="007C7259" w:rsidRDefault="00987F34" w:rsidP="00987F34">
      <w:pPr>
        <w:tabs>
          <w:tab w:val="left" w:pos="66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ПРИЛОЖЕНИЕ № 4</w:t>
      </w:r>
    </w:p>
    <w:p w:rsidR="00987F34" w:rsidRPr="007C7259" w:rsidRDefault="00987F34" w:rsidP="00987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 решения Совета </w:t>
      </w:r>
    </w:p>
    <w:p w:rsidR="00987F34" w:rsidRPr="007C7259" w:rsidRDefault="00987F34" w:rsidP="00987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«Степнинское»</w:t>
      </w:r>
    </w:p>
    <w:p w:rsidR="00987F34" w:rsidRPr="007C7259" w:rsidRDefault="00987F34" w:rsidP="00987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5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 22 ноября  2017 год» № 9</w:t>
      </w:r>
    </w:p>
    <w:p w:rsidR="00987F34" w:rsidRPr="007C7259" w:rsidRDefault="00987F34" w:rsidP="00987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F34" w:rsidRPr="007C7259" w:rsidRDefault="00987F34" w:rsidP="0098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F34" w:rsidRPr="007C7259" w:rsidRDefault="00987F34" w:rsidP="00987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F34" w:rsidRPr="007C7259" w:rsidRDefault="00987F34" w:rsidP="00987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сельского поселения «Степнинское» на 2018 год</w:t>
      </w:r>
    </w:p>
    <w:p w:rsidR="00987F34" w:rsidRPr="007C7259" w:rsidRDefault="00987F34" w:rsidP="00987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F34" w:rsidRPr="007C7259" w:rsidRDefault="00987F34" w:rsidP="00987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2711"/>
        <w:gridCol w:w="2730"/>
        <w:gridCol w:w="2182"/>
      </w:tblGrid>
      <w:tr w:rsidR="00987F34" w:rsidRPr="007C7259" w:rsidTr="00BD4F16">
        <w:trPr>
          <w:trHeight w:val="1200"/>
        </w:trPr>
        <w:tc>
          <w:tcPr>
            <w:tcW w:w="2434" w:type="pct"/>
            <w:gridSpan w:val="2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2017 г </w:t>
            </w:r>
          </w:p>
        </w:tc>
      </w:tr>
      <w:tr w:rsidR="00987F34" w:rsidRPr="007C7259" w:rsidTr="00BD4F16">
        <w:trPr>
          <w:trHeight w:val="3725"/>
        </w:trPr>
        <w:tc>
          <w:tcPr>
            <w:tcW w:w="1018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2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F34" w:rsidRPr="007C7259" w:rsidTr="00BD4F16">
        <w:tc>
          <w:tcPr>
            <w:tcW w:w="1018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6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26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</w:tcBorders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7F34" w:rsidRPr="007C7259" w:rsidTr="00BD4F16">
        <w:tc>
          <w:tcPr>
            <w:tcW w:w="1018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6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всего,</w:t>
            </w:r>
          </w:p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40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F34" w:rsidRPr="007C7259" w:rsidTr="00BD4F16">
        <w:trPr>
          <w:trHeight w:val="1930"/>
        </w:trPr>
        <w:tc>
          <w:tcPr>
            <w:tcW w:w="1018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426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7F34" w:rsidRPr="007C7259" w:rsidTr="00BD4F16">
        <w:trPr>
          <w:trHeight w:val="90"/>
        </w:trPr>
        <w:tc>
          <w:tcPr>
            <w:tcW w:w="1018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426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40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7F34" w:rsidRPr="007C7259" w:rsidTr="00BD4F16">
        <w:trPr>
          <w:trHeight w:val="2378"/>
        </w:trPr>
        <w:tc>
          <w:tcPr>
            <w:tcW w:w="1018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416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426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40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-1309,6</w:t>
            </w:r>
          </w:p>
        </w:tc>
      </w:tr>
      <w:tr w:rsidR="00987F34" w:rsidRPr="007C7259" w:rsidTr="00BD4F16">
        <w:trPr>
          <w:trHeight w:val="2446"/>
        </w:trPr>
        <w:tc>
          <w:tcPr>
            <w:tcW w:w="1018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426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-1309,6</w:t>
            </w:r>
          </w:p>
        </w:tc>
      </w:tr>
      <w:tr w:rsidR="00987F34" w:rsidRPr="007C7259" w:rsidTr="00BD4F16">
        <w:trPr>
          <w:trHeight w:val="2100"/>
        </w:trPr>
        <w:tc>
          <w:tcPr>
            <w:tcW w:w="1018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426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-1309,6</w:t>
            </w:r>
          </w:p>
        </w:tc>
      </w:tr>
      <w:tr w:rsidR="00987F34" w:rsidRPr="007C7259" w:rsidTr="00BD4F16">
        <w:tc>
          <w:tcPr>
            <w:tcW w:w="1018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426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40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1309,6</w:t>
            </w:r>
          </w:p>
        </w:tc>
      </w:tr>
      <w:tr w:rsidR="00987F34" w:rsidRPr="007C7259" w:rsidTr="00BD4F16">
        <w:tc>
          <w:tcPr>
            <w:tcW w:w="1018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426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40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1309,6</w:t>
            </w:r>
          </w:p>
        </w:tc>
      </w:tr>
      <w:tr w:rsidR="00987F34" w:rsidRPr="007C7259" w:rsidTr="00BD4F16">
        <w:tc>
          <w:tcPr>
            <w:tcW w:w="1018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426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1309,6</w:t>
            </w:r>
          </w:p>
        </w:tc>
      </w:tr>
      <w:tr w:rsidR="00987F34" w:rsidRPr="007C7259" w:rsidTr="00BD4F16">
        <w:tc>
          <w:tcPr>
            <w:tcW w:w="1018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426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  <w:shd w:val="clear" w:color="auto" w:fill="auto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1309,6</w:t>
            </w:r>
          </w:p>
        </w:tc>
      </w:tr>
    </w:tbl>
    <w:p w:rsidR="00987F34" w:rsidRPr="007C7259" w:rsidRDefault="00987F34" w:rsidP="00987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Pr="007C7259" w:rsidRDefault="00987F34" w:rsidP="00987F3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725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</w:t>
      </w:r>
    </w:p>
    <w:p w:rsidR="00987F34" w:rsidRPr="007C7259" w:rsidRDefault="00987F34" w:rsidP="00987F3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7259">
        <w:rPr>
          <w:rFonts w:ascii="Times New Roman" w:eastAsia="Calibri" w:hAnsi="Times New Roman" w:cs="Times New Roman"/>
          <w:sz w:val="28"/>
          <w:szCs w:val="28"/>
        </w:rPr>
        <w:t xml:space="preserve">к  решению Совета сельского </w:t>
      </w:r>
    </w:p>
    <w:p w:rsidR="00987F34" w:rsidRPr="007C7259" w:rsidRDefault="00987F34" w:rsidP="00987F3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7259">
        <w:rPr>
          <w:rFonts w:ascii="Times New Roman" w:eastAsia="Calibri" w:hAnsi="Times New Roman" w:cs="Times New Roman"/>
          <w:sz w:val="28"/>
          <w:szCs w:val="28"/>
        </w:rPr>
        <w:t>поселения «Степнинское»</w:t>
      </w:r>
    </w:p>
    <w:p w:rsidR="00987F34" w:rsidRPr="007C7259" w:rsidRDefault="00987F34" w:rsidP="00987F34">
      <w:pPr>
        <w:spacing w:after="0"/>
        <w:jc w:val="right"/>
        <w:rPr>
          <w:rFonts w:ascii="Calibri" w:eastAsia="Calibri" w:hAnsi="Calibri" w:cs="Times New Roman"/>
          <w:b/>
          <w:sz w:val="24"/>
          <w:szCs w:val="28"/>
        </w:rPr>
      </w:pPr>
      <w:r w:rsidRPr="007C7259">
        <w:rPr>
          <w:rFonts w:ascii="Times New Roman" w:eastAsia="Calibri" w:hAnsi="Times New Roman" w:cs="Times New Roman"/>
          <w:sz w:val="28"/>
          <w:szCs w:val="28"/>
        </w:rPr>
        <w:t>от «22» ноября  2017г. № 9</w:t>
      </w:r>
    </w:p>
    <w:p w:rsidR="00987F34" w:rsidRPr="007C7259" w:rsidRDefault="00987F34" w:rsidP="00987F3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7F34" w:rsidRPr="007C7259" w:rsidRDefault="00987F34" w:rsidP="00987F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259">
        <w:rPr>
          <w:rFonts w:ascii="Times New Roman" w:eastAsia="Calibri" w:hAnsi="Times New Roman" w:cs="Times New Roman"/>
          <w:b/>
          <w:sz w:val="28"/>
          <w:szCs w:val="28"/>
        </w:rPr>
        <w:t>Объем поступления доходов бюджета сельского поселения «Степнинское» по основным источникам доходов на 2018  год</w:t>
      </w:r>
    </w:p>
    <w:p w:rsidR="00987F34" w:rsidRPr="007C7259" w:rsidRDefault="00987F34" w:rsidP="00987F34">
      <w:pPr>
        <w:spacing w:after="0"/>
        <w:jc w:val="center"/>
        <w:rPr>
          <w:rFonts w:ascii="Calibri" w:eastAsia="Calibri" w:hAnsi="Calibri" w:cs="Times New Roman"/>
          <w:b/>
          <w:sz w:val="24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957"/>
        <w:gridCol w:w="5144"/>
        <w:gridCol w:w="1398"/>
      </w:tblGrid>
      <w:tr w:rsidR="00987F34" w:rsidRPr="007C7259" w:rsidTr="00BD4F16">
        <w:tc>
          <w:tcPr>
            <w:tcW w:w="673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п\</w:t>
            </w:r>
            <w:proofErr w:type="gramStart"/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57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44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9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План на 2017 год (</w:t>
            </w:r>
            <w:proofErr w:type="spellStart"/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.р</w:t>
            </w:r>
            <w:proofErr w:type="gramEnd"/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уб</w:t>
            </w:r>
            <w:proofErr w:type="spellEnd"/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.)</w:t>
            </w:r>
          </w:p>
        </w:tc>
      </w:tr>
      <w:tr w:rsidR="00987F34" w:rsidRPr="007C7259" w:rsidTr="00BD4F16">
        <w:tc>
          <w:tcPr>
            <w:tcW w:w="673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44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</w:tr>
      <w:tr w:rsidR="00987F34" w:rsidRPr="007C7259" w:rsidTr="00BD4F16">
        <w:tc>
          <w:tcPr>
            <w:tcW w:w="673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10000000000000000</w:t>
            </w:r>
          </w:p>
        </w:tc>
        <w:tc>
          <w:tcPr>
            <w:tcW w:w="5144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СОБСТВЕННЫЕ ДОХОДЫ, всего</w:t>
            </w:r>
          </w:p>
        </w:tc>
        <w:tc>
          <w:tcPr>
            <w:tcW w:w="139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599,8</w:t>
            </w:r>
          </w:p>
        </w:tc>
      </w:tr>
      <w:tr w:rsidR="00987F34" w:rsidRPr="007C7259" w:rsidTr="00BD4F16">
        <w:tc>
          <w:tcPr>
            <w:tcW w:w="673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57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10100000000000000</w:t>
            </w:r>
          </w:p>
        </w:tc>
        <w:tc>
          <w:tcPr>
            <w:tcW w:w="5144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НАЛОГ НА ПРИБЫЛЬ</w:t>
            </w:r>
            <w:proofErr w:type="gramStart"/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доходы</w:t>
            </w:r>
          </w:p>
        </w:tc>
        <w:tc>
          <w:tcPr>
            <w:tcW w:w="139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193,0</w:t>
            </w:r>
          </w:p>
        </w:tc>
      </w:tr>
      <w:tr w:rsidR="00987F34" w:rsidRPr="007C7259" w:rsidTr="00BD4F16">
        <w:tc>
          <w:tcPr>
            <w:tcW w:w="673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5144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в том числе</w:t>
            </w:r>
          </w:p>
        </w:tc>
        <w:tc>
          <w:tcPr>
            <w:tcW w:w="139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87F34" w:rsidRPr="007C7259" w:rsidTr="00BD4F16">
        <w:tc>
          <w:tcPr>
            <w:tcW w:w="673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2957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10102010010000110</w:t>
            </w:r>
          </w:p>
        </w:tc>
        <w:tc>
          <w:tcPr>
            <w:tcW w:w="5144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Налоги на доходы физических лиц</w:t>
            </w:r>
          </w:p>
        </w:tc>
        <w:tc>
          <w:tcPr>
            <w:tcW w:w="139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193,0</w:t>
            </w:r>
          </w:p>
        </w:tc>
      </w:tr>
      <w:tr w:rsidR="00987F34" w:rsidRPr="007C7259" w:rsidTr="00BD4F16">
        <w:tc>
          <w:tcPr>
            <w:tcW w:w="673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57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10500000000000000</w:t>
            </w:r>
          </w:p>
        </w:tc>
        <w:tc>
          <w:tcPr>
            <w:tcW w:w="5144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НАЛОГ НА СОВОКУПНЫЙ  ДОХОД</w:t>
            </w:r>
          </w:p>
        </w:tc>
        <w:tc>
          <w:tcPr>
            <w:tcW w:w="139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1,6</w:t>
            </w:r>
          </w:p>
        </w:tc>
      </w:tr>
      <w:tr w:rsidR="00987F34" w:rsidRPr="007C7259" w:rsidTr="00BD4F16">
        <w:tc>
          <w:tcPr>
            <w:tcW w:w="673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2.1</w:t>
            </w:r>
          </w:p>
        </w:tc>
        <w:tc>
          <w:tcPr>
            <w:tcW w:w="2957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10503010010000110</w:t>
            </w:r>
          </w:p>
        </w:tc>
        <w:tc>
          <w:tcPr>
            <w:tcW w:w="5144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9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1,6</w:t>
            </w:r>
          </w:p>
        </w:tc>
      </w:tr>
      <w:tr w:rsidR="00987F34" w:rsidRPr="007C7259" w:rsidTr="00BD4F16">
        <w:tc>
          <w:tcPr>
            <w:tcW w:w="673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57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10600000000000000</w:t>
            </w:r>
          </w:p>
        </w:tc>
        <w:tc>
          <w:tcPr>
            <w:tcW w:w="5144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НАЛОГ НА ИМУЩЕСТВО</w:t>
            </w:r>
          </w:p>
        </w:tc>
        <w:tc>
          <w:tcPr>
            <w:tcW w:w="139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73,0</w:t>
            </w:r>
          </w:p>
        </w:tc>
      </w:tr>
      <w:tr w:rsidR="00987F34" w:rsidRPr="007C7259" w:rsidTr="00BD4F16">
        <w:tc>
          <w:tcPr>
            <w:tcW w:w="673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3.1</w:t>
            </w:r>
          </w:p>
        </w:tc>
        <w:tc>
          <w:tcPr>
            <w:tcW w:w="2957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10601030100000110</w:t>
            </w:r>
          </w:p>
        </w:tc>
        <w:tc>
          <w:tcPr>
            <w:tcW w:w="5144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Налог на имущество физических лиц, взимаемый по ставкам</w:t>
            </w:r>
            <w:proofErr w:type="gramStart"/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 xml:space="preserve"> ,</w:t>
            </w:r>
            <w:proofErr w:type="gramEnd"/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 xml:space="preserve"> применяемый к объектам</w:t>
            </w:r>
          </w:p>
        </w:tc>
        <w:tc>
          <w:tcPr>
            <w:tcW w:w="139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</w:tr>
      <w:tr w:rsidR="00987F34" w:rsidRPr="007C7259" w:rsidTr="00BD4F16">
        <w:tc>
          <w:tcPr>
            <w:tcW w:w="673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3.2</w:t>
            </w:r>
          </w:p>
        </w:tc>
        <w:tc>
          <w:tcPr>
            <w:tcW w:w="2957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10606033100000110</w:t>
            </w:r>
          </w:p>
        </w:tc>
        <w:tc>
          <w:tcPr>
            <w:tcW w:w="5144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39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1,6</w:t>
            </w:r>
          </w:p>
        </w:tc>
      </w:tr>
      <w:tr w:rsidR="00987F34" w:rsidRPr="007C7259" w:rsidTr="00BD4F16">
        <w:tc>
          <w:tcPr>
            <w:tcW w:w="673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3.3</w:t>
            </w:r>
          </w:p>
        </w:tc>
        <w:tc>
          <w:tcPr>
            <w:tcW w:w="2957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10606043100000110</w:t>
            </w:r>
          </w:p>
        </w:tc>
        <w:tc>
          <w:tcPr>
            <w:tcW w:w="5144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 xml:space="preserve">Земельный налог с физических лиц </w:t>
            </w:r>
          </w:p>
        </w:tc>
        <w:tc>
          <w:tcPr>
            <w:tcW w:w="139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330,6</w:t>
            </w:r>
          </w:p>
        </w:tc>
      </w:tr>
      <w:tr w:rsidR="00987F34" w:rsidRPr="007C7259" w:rsidTr="00BD4F16">
        <w:tc>
          <w:tcPr>
            <w:tcW w:w="673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57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11100000000000000</w:t>
            </w:r>
          </w:p>
        </w:tc>
        <w:tc>
          <w:tcPr>
            <w:tcW w:w="5144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ДОХОДЫ НА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9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</w:tr>
      <w:tr w:rsidR="00987F34" w:rsidRPr="007C7259" w:rsidTr="00BD4F16">
        <w:tc>
          <w:tcPr>
            <w:tcW w:w="673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4.1</w:t>
            </w:r>
          </w:p>
        </w:tc>
        <w:tc>
          <w:tcPr>
            <w:tcW w:w="2957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11109045100000120</w:t>
            </w:r>
          </w:p>
        </w:tc>
        <w:tc>
          <w:tcPr>
            <w:tcW w:w="5144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автономных учреждений</w:t>
            </w:r>
            <w:proofErr w:type="gramStart"/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 xml:space="preserve"> ,</w:t>
            </w:r>
            <w:proofErr w:type="gramEnd"/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 xml:space="preserve"> а также имущества муниципальных унитарных предприятий , в том числе казенных ) </w:t>
            </w:r>
          </w:p>
        </w:tc>
        <w:tc>
          <w:tcPr>
            <w:tcW w:w="139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</w:tr>
      <w:tr w:rsidR="00987F34" w:rsidRPr="007C7259" w:rsidTr="00BD4F16">
        <w:tc>
          <w:tcPr>
            <w:tcW w:w="673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57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11302995100000130</w:t>
            </w:r>
          </w:p>
        </w:tc>
        <w:tc>
          <w:tcPr>
            <w:tcW w:w="5144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39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87F34" w:rsidRPr="007C7259" w:rsidTr="00BD4F16">
        <w:tc>
          <w:tcPr>
            <w:tcW w:w="673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57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20000000000000000</w:t>
            </w:r>
          </w:p>
        </w:tc>
        <w:tc>
          <w:tcPr>
            <w:tcW w:w="5144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39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709,8</w:t>
            </w:r>
          </w:p>
        </w:tc>
      </w:tr>
      <w:tr w:rsidR="00987F34" w:rsidRPr="007C7259" w:rsidTr="00BD4F16">
        <w:tc>
          <w:tcPr>
            <w:tcW w:w="673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6.1</w:t>
            </w:r>
          </w:p>
        </w:tc>
        <w:tc>
          <w:tcPr>
            <w:tcW w:w="2957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20201001000000151</w:t>
            </w:r>
          </w:p>
        </w:tc>
        <w:tc>
          <w:tcPr>
            <w:tcW w:w="5144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 xml:space="preserve">Дотации на выравнивание бюджетной </w:t>
            </w: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обеспеченности</w:t>
            </w:r>
          </w:p>
        </w:tc>
        <w:tc>
          <w:tcPr>
            <w:tcW w:w="139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632,0</w:t>
            </w:r>
          </w:p>
        </w:tc>
      </w:tr>
      <w:tr w:rsidR="00987F34" w:rsidRPr="007C7259" w:rsidTr="00BD4F16">
        <w:tc>
          <w:tcPr>
            <w:tcW w:w="673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2957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20201003000000151</w:t>
            </w:r>
          </w:p>
        </w:tc>
        <w:tc>
          <w:tcPr>
            <w:tcW w:w="5144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Дотации бюджетам поселений на поддержку мер по обеспечению  сбалансированности бюджетов</w:t>
            </w:r>
          </w:p>
        </w:tc>
        <w:tc>
          <w:tcPr>
            <w:tcW w:w="139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</w:tr>
      <w:tr w:rsidR="00987F34" w:rsidRPr="007C7259" w:rsidTr="00BD4F16">
        <w:tc>
          <w:tcPr>
            <w:tcW w:w="673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6.2</w:t>
            </w:r>
          </w:p>
        </w:tc>
        <w:tc>
          <w:tcPr>
            <w:tcW w:w="2957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20203015100000151</w:t>
            </w:r>
          </w:p>
        </w:tc>
        <w:tc>
          <w:tcPr>
            <w:tcW w:w="5144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39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sz w:val="28"/>
                <w:szCs w:val="28"/>
              </w:rPr>
              <w:t>77,8</w:t>
            </w:r>
          </w:p>
        </w:tc>
      </w:tr>
      <w:tr w:rsidR="00987F34" w:rsidRPr="007C7259" w:rsidTr="00BD4F16">
        <w:tc>
          <w:tcPr>
            <w:tcW w:w="673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987F34" w:rsidRPr="007C7259" w:rsidRDefault="00987F34" w:rsidP="00BD4F1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398" w:type="dxa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C725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1 309,6 </w:t>
            </w:r>
          </w:p>
        </w:tc>
      </w:tr>
    </w:tbl>
    <w:p w:rsidR="00987F34" w:rsidRPr="007C7259" w:rsidRDefault="00987F34" w:rsidP="00987F34">
      <w:pPr>
        <w:spacing w:after="0"/>
        <w:jc w:val="center"/>
        <w:rPr>
          <w:rFonts w:ascii="Calibri" w:eastAsia="Calibri" w:hAnsi="Calibri" w:cs="Times New Roman"/>
          <w:b/>
          <w:sz w:val="24"/>
          <w:szCs w:val="28"/>
        </w:rPr>
      </w:pPr>
    </w:p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/>
    <w:p w:rsidR="00987F34" w:rsidRDefault="00987F34" w:rsidP="00987F34">
      <w:r w:rsidRPr="007C7259">
        <w:object w:dxaOrig="11875" w:dyaOrig="9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55pt;height:464.55pt" o:ole="">
            <v:imagedata r:id="rId8" o:title=""/>
          </v:shape>
          <o:OLEObject Type="Embed" ProgID="Excel.Sheet.8" ShapeID="_x0000_i1025" DrawAspect="Content" ObjectID="_1579093912" r:id="rId9"/>
        </w:object>
      </w:r>
    </w:p>
    <w:p w:rsidR="00987F34" w:rsidRDefault="00987F34" w:rsidP="00987F34"/>
    <w:p w:rsidR="00987F34" w:rsidRDefault="00987F34" w:rsidP="00987F34"/>
    <w:p w:rsidR="009D6156" w:rsidRDefault="009D6156"/>
    <w:p w:rsidR="00987F34" w:rsidRDefault="00987F34"/>
    <w:p w:rsidR="00987F34" w:rsidRDefault="00987F34"/>
    <w:p w:rsidR="00987F34" w:rsidRDefault="00987F34"/>
    <w:p w:rsidR="00987F34" w:rsidRDefault="00987F34"/>
    <w:p w:rsidR="00987F34" w:rsidRDefault="00987F34"/>
    <w:p w:rsidR="00987F34" w:rsidRDefault="00987F34"/>
    <w:p w:rsidR="00987F34" w:rsidRDefault="00987F34">
      <w:pPr>
        <w:sectPr w:rsidR="00987F34" w:rsidSect="00E26C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10" w:type="dxa"/>
        <w:tblInd w:w="93" w:type="dxa"/>
        <w:tblLook w:val="0000" w:firstRow="0" w:lastRow="0" w:firstColumn="0" w:lastColumn="0" w:noHBand="0" w:noVBand="0"/>
      </w:tblPr>
      <w:tblGrid>
        <w:gridCol w:w="8038"/>
        <w:gridCol w:w="281"/>
        <w:gridCol w:w="558"/>
        <w:gridCol w:w="688"/>
        <w:gridCol w:w="688"/>
        <w:gridCol w:w="1407"/>
        <w:gridCol w:w="1130"/>
        <w:gridCol w:w="1176"/>
        <w:gridCol w:w="222"/>
        <w:gridCol w:w="222"/>
      </w:tblGrid>
      <w:tr w:rsidR="00987F34" w:rsidRPr="007C7259" w:rsidTr="00BD4F16">
        <w:trPr>
          <w:trHeight w:val="315"/>
        </w:trPr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987F34" w:rsidRPr="007C7259" w:rsidTr="00BD4F16">
        <w:trPr>
          <w:trHeight w:val="315"/>
        </w:trPr>
        <w:tc>
          <w:tcPr>
            <w:tcW w:w="1396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решению Совета сельского </w:t>
            </w:r>
          </w:p>
          <w:p w:rsidR="00987F34" w:rsidRPr="007C7259" w:rsidRDefault="00987F34" w:rsidP="00BD4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«Степнинское»</w:t>
            </w:r>
          </w:p>
          <w:p w:rsidR="00987F34" w:rsidRPr="007C7259" w:rsidRDefault="00987F34" w:rsidP="00BD4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«22» декабря 2017г. № 9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15"/>
        </w:trPr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F34" w:rsidRPr="007C7259" w:rsidTr="00BD4F16">
        <w:trPr>
          <w:trHeight w:val="405"/>
        </w:trPr>
        <w:tc>
          <w:tcPr>
            <w:tcW w:w="1396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 бюджетных  ассигнований   сельского поселения «Степнинское»  по  разделам,</w:t>
            </w:r>
          </w:p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подразделам,  целевым  статьям,  группам  (подгруппам)  видов  расходов  классификации  расходов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75"/>
        </w:trPr>
        <w:tc>
          <w:tcPr>
            <w:tcW w:w="1396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 на 2018год</w:t>
            </w:r>
          </w:p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285"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              </w:t>
            </w:r>
            <w:proofErr w:type="gramStart"/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 </w:t>
            </w:r>
            <w:proofErr w:type="gramEnd"/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руб.)</w:t>
            </w:r>
          </w:p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285"/>
        </w:trPr>
        <w:tc>
          <w:tcPr>
            <w:tcW w:w="8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285"/>
        </w:trPr>
        <w:tc>
          <w:tcPr>
            <w:tcW w:w="8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      </w:t>
            </w:r>
            <w:r w:rsidRPr="007C7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(группа,</w:t>
            </w:r>
            <w:proofErr w:type="gramEnd"/>
          </w:p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подгруппа)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1722,3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600"/>
        </w:trPr>
        <w:tc>
          <w:tcPr>
            <w:tcW w:w="80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271,7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475"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00000 20300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271,7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00000 20300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271,7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в целях обеспечения выполнения функций муниципальными органами, казенными  учреждениями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00000 20300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271,7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00000 20300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271,7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429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Правительства </w:t>
            </w:r>
            <w:proofErr w:type="spellStart"/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РФ</w:t>
            </w:r>
            <w:proofErr w:type="gramStart"/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,в</w:t>
            </w:r>
            <w:proofErr w:type="gramEnd"/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ысших</w:t>
            </w:r>
            <w:proofErr w:type="spellEnd"/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исполнительных органов государственной власти субъектов </w:t>
            </w:r>
            <w:proofErr w:type="spellStart"/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РФ,местных</w:t>
            </w:r>
            <w:proofErr w:type="spellEnd"/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администраций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493,6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643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00000 20400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Cs/>
                <w:lang w:eastAsia="ru-RU"/>
              </w:rPr>
              <w:t>493,6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Центральный аппарат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00000 20400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Cs/>
                <w:lang w:eastAsia="ru-RU"/>
              </w:rPr>
              <w:t>493,6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в целях обеспечения выполнения функций муниципальными органами, казенными  учреждениями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00000 20400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Cs/>
                <w:lang w:eastAsia="ru-RU"/>
              </w:rPr>
              <w:t>493,6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00000 20400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Cs/>
                <w:lang w:eastAsia="ru-RU"/>
              </w:rPr>
              <w:t>493,6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285"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Cs/>
                <w:lang w:eastAsia="ru-RU"/>
              </w:rPr>
              <w:t>0000070050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285"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средства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Cs/>
                <w:lang w:eastAsia="ru-RU"/>
              </w:rPr>
              <w:t>00000 70050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285"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953,0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00000 92000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285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00000 92000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213,6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00000 92000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00000 93000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00000 93000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00000 93000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lang w:eastAsia="ru-RU"/>
              </w:rPr>
              <w:t>88000 51180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</w:t>
            </w:r>
          </w:p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на территориях, где отсутствуют военные комиссариаты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 xml:space="preserve">88000 51180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 учреждениями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 xml:space="preserve">88000 51180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персонала казенных учреждений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 xml:space="preserve">88000 51180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 xml:space="preserve">88000 51180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 xml:space="preserve">88000 51180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Жилищно – коммунальное хозяйство 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00000 49100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00000 49100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Социальное обеспечение и иные выплаты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00000 49100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lang w:eastAsia="ru-RU"/>
              </w:rPr>
              <w:t>00000 49100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4,5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00000 21000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4,5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Cs/>
                <w:lang w:eastAsia="ru-RU"/>
              </w:rPr>
              <w:t>Иные межбюджетные трансферты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Cs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Cs/>
                <w:lang w:eastAsia="ru-RU"/>
              </w:rPr>
              <w:t>00000 21000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Cs/>
                <w:lang w:eastAsia="ru-RU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iCs/>
                <w:lang w:eastAsia="ru-RU"/>
              </w:rPr>
              <w:t>4,5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34" w:rsidRPr="007C7259" w:rsidTr="00BD4F16">
        <w:trPr>
          <w:trHeight w:val="300"/>
        </w:trPr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F34" w:rsidRPr="007C7259" w:rsidRDefault="00987F34" w:rsidP="00BD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1836,8</w:t>
            </w: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87F34" w:rsidRPr="007C7259" w:rsidRDefault="00987F34" w:rsidP="00B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7F34" w:rsidRDefault="00987F34"/>
    <w:sectPr w:rsidR="00987F34" w:rsidSect="00987F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7818"/>
    <w:multiLevelType w:val="hybridMultilevel"/>
    <w:tmpl w:val="AF0858B6"/>
    <w:lvl w:ilvl="0" w:tplc="8CD4275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0F"/>
    <w:rsid w:val="008E5E0F"/>
    <w:rsid w:val="00987F34"/>
    <w:rsid w:val="009D6156"/>
    <w:rsid w:val="00A3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_____Microsoft_Excel_97-2003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cPXhHsn3d9PMRt8nhb4akUgU0Fvq/I0f5ScsV9BmChI=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7KlunFmtXg/Q8XVOzj9c2Yom75NGqx230FH6QwyR01Q=</DigestValue>
    </Reference>
  </SignedInfo>
  <SignatureValue>GZw0vsHqSxID4oWvgohCVua+sNKI8zEmZpIgEW2NOFD4G2RCu/OMT6IjiQbjOawiQ4l9nmd4oH3q
QzGhVBL5ug==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B5NT211Xt1T7Flvu53NtDBebN58Yje7gGnaWWEKSgZs=</DigestValue>
      </Reference>
      <Reference URI="/word/document.xml?ContentType=application/vnd.openxmlformats-officedocument.wordprocessingml.document.main+xml">
        <DigestMethod Algorithm="http://www.w3.org/2001/04/xmldsig-more#gostr3411"/>
        <DigestValue>XALOiBgclHucJoO+qzy+dkomD/7cq/3emxzbKjjba84=</DigestValue>
      </Reference>
      <Reference URI="/word/embeddings/_____Microsoft_Excel_97-20031.xls?ContentType=application/vnd.ms-excel">
        <DigestMethod Algorithm="http://www.w3.org/2001/04/xmldsig-more#gostr3411"/>
        <DigestValue>pLFy+l/KUW81ac3D7G68hH25thFqOGA4ygwT9UNkAnE=</DigestValue>
      </Reference>
      <Reference URI="/word/fontTable.xml?ContentType=application/vnd.openxmlformats-officedocument.wordprocessingml.fontTable+xml">
        <DigestMethod Algorithm="http://www.w3.org/2001/04/xmldsig-more#gostr3411"/>
        <DigestValue>bI7vLxSR1fVaL+hiauDuxY75WCjo/DxnnMzXSLY2M/A=</DigestValue>
      </Reference>
      <Reference URI="/word/media/image1.emf?ContentType=image/x-emf">
        <DigestMethod Algorithm="http://www.w3.org/2001/04/xmldsig-more#gostr3411"/>
        <DigestValue>gQzRC6BdaX1ddjOeOJCagKoh05EWVuQnm09Mk1bOcr8=</DigestValue>
      </Reference>
      <Reference URI="/word/numbering.xml?ContentType=application/vnd.openxmlformats-officedocument.wordprocessingml.numbering+xml">
        <DigestMethod Algorithm="http://www.w3.org/2001/04/xmldsig-more#gostr3411"/>
        <DigestValue>7fpbvsaGZ+xJherdnwYRxsD/htP8oGyVXlKtD8RoYRI=</DigestValue>
      </Reference>
      <Reference URI="/word/settings.xml?ContentType=application/vnd.openxmlformats-officedocument.wordprocessingml.settings+xml">
        <DigestMethod Algorithm="http://www.w3.org/2001/04/xmldsig-more#gostr3411"/>
        <DigestValue>LjvDOJzomHpuI8dXodzI2bDI97PpbKskSw9/NJ4tDfA=</DigestValue>
      </Reference>
      <Reference URI="/word/styles.xml?ContentType=application/vnd.openxmlformats-officedocument.wordprocessingml.styles+xml">
        <DigestMethod Algorithm="http://www.w3.org/2001/04/xmldsig-more#gostr3411"/>
        <DigestValue>khC+w2tyit8QKOyAT3LZ+P3+JPNHiqahpQGICfrZ46Q=</DigestValue>
      </Reference>
      <Reference URI="/word/stylesWithEffects.xml?ContentType=application/vnd.ms-word.stylesWithEffects+xml">
        <DigestMethod Algorithm="http://www.w3.org/2001/04/xmldsig-more#gostr3411"/>
        <DigestValue>E/9WdSNeZete962P9DI9cn33b+yAQllWnflOk8gP2nw=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2018-02-07T06:22:20Z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2018-02-07T06:22:20Z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62A9-524A-482F-8AB9-D506D45B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2018-02-02T07:23:00Z</cp:lastPrinted>
  <dcterms:created xsi:type="dcterms:W3CDTF">2018-01-12T03:21:00Z</dcterms:created>
  <dcterms:modified xsi:type="dcterms:W3CDTF">2018-02-02T07:25:00Z</dcterms:modified>
</cp:coreProperties>
</file>