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40" w:rsidRDefault="003D2740" w:rsidP="003D27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«СТЕПНИНСКОЕ»</w:t>
      </w:r>
    </w:p>
    <w:p w:rsidR="003D2740" w:rsidRDefault="003D2740" w:rsidP="003D2740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МУНИЦИПАЛЬНОГО РАЙОНА «ОЛОВЯННИНСКИЙ РАЙОН» </w:t>
      </w:r>
    </w:p>
    <w:p w:rsidR="003D2740" w:rsidRDefault="003D2740" w:rsidP="003D2740">
      <w:pPr>
        <w:ind w:firstLine="708"/>
        <w:jc w:val="right"/>
        <w:rPr>
          <w:sz w:val="28"/>
          <w:szCs w:val="28"/>
        </w:rPr>
      </w:pPr>
    </w:p>
    <w:p w:rsidR="003D2740" w:rsidRPr="00836545" w:rsidRDefault="003D2740" w:rsidP="003D2740">
      <w:pPr>
        <w:ind w:firstLine="708"/>
        <w:jc w:val="center"/>
        <w:rPr>
          <w:b/>
          <w:sz w:val="28"/>
          <w:szCs w:val="28"/>
        </w:rPr>
      </w:pPr>
      <w:r w:rsidRPr="00836545">
        <w:rPr>
          <w:b/>
          <w:sz w:val="28"/>
          <w:szCs w:val="28"/>
        </w:rPr>
        <w:t>РЕШЕНИЕ</w:t>
      </w:r>
    </w:p>
    <w:p w:rsidR="003D2740" w:rsidRDefault="00836545" w:rsidP="003D2740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Степь</w:t>
      </w:r>
    </w:p>
    <w:p w:rsidR="003D2740" w:rsidRDefault="003D2740" w:rsidP="003D2740">
      <w:pPr>
        <w:ind w:firstLine="708"/>
        <w:jc w:val="center"/>
        <w:rPr>
          <w:sz w:val="28"/>
          <w:szCs w:val="28"/>
        </w:rPr>
      </w:pPr>
    </w:p>
    <w:p w:rsidR="003D2740" w:rsidRDefault="003D2740" w:rsidP="003D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82AEB">
        <w:rPr>
          <w:sz w:val="28"/>
          <w:szCs w:val="28"/>
        </w:rPr>
        <w:t>7</w:t>
      </w:r>
      <w:r>
        <w:rPr>
          <w:sz w:val="28"/>
          <w:szCs w:val="28"/>
        </w:rPr>
        <w:t xml:space="preserve"> » </w:t>
      </w:r>
      <w:r w:rsidR="00782AE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8365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№</w:t>
      </w:r>
      <w:r w:rsidR="00782AEB">
        <w:rPr>
          <w:sz w:val="28"/>
          <w:szCs w:val="28"/>
        </w:rPr>
        <w:t>11</w:t>
      </w:r>
    </w:p>
    <w:p w:rsidR="003D2740" w:rsidRDefault="003D2740" w:rsidP="003D2740">
      <w:pPr>
        <w:ind w:firstLine="708"/>
        <w:rPr>
          <w:color w:val="FF0000"/>
          <w:sz w:val="28"/>
          <w:szCs w:val="28"/>
        </w:rPr>
      </w:pPr>
    </w:p>
    <w:p w:rsidR="003D2740" w:rsidRDefault="003D2740" w:rsidP="003D2740">
      <w:pPr>
        <w:ind w:firstLine="708"/>
        <w:rPr>
          <w:sz w:val="28"/>
          <w:szCs w:val="28"/>
        </w:rPr>
      </w:pPr>
    </w:p>
    <w:p w:rsidR="003D2740" w:rsidRPr="00836545" w:rsidRDefault="003D2740" w:rsidP="003D2740">
      <w:pPr>
        <w:jc w:val="center"/>
        <w:rPr>
          <w:b/>
          <w:sz w:val="28"/>
          <w:szCs w:val="28"/>
        </w:rPr>
      </w:pPr>
      <w:r w:rsidRPr="00836545">
        <w:rPr>
          <w:b/>
          <w:sz w:val="28"/>
          <w:szCs w:val="28"/>
        </w:rPr>
        <w:t>«Об утверждении проекта бюджета сельского поселения «Степнинское»  на 201</w:t>
      </w:r>
      <w:r w:rsidR="00836545">
        <w:rPr>
          <w:b/>
          <w:sz w:val="28"/>
          <w:szCs w:val="28"/>
        </w:rPr>
        <w:t>8</w:t>
      </w:r>
      <w:r w:rsidRPr="00836545">
        <w:rPr>
          <w:b/>
          <w:sz w:val="28"/>
          <w:szCs w:val="28"/>
        </w:rPr>
        <w:t xml:space="preserve"> год»</w:t>
      </w:r>
    </w:p>
    <w:p w:rsidR="003D2740" w:rsidRDefault="003D2740" w:rsidP="003D2740">
      <w:pPr>
        <w:ind w:firstLine="708"/>
        <w:rPr>
          <w:sz w:val="28"/>
          <w:szCs w:val="28"/>
        </w:rPr>
      </w:pPr>
    </w:p>
    <w:p w:rsidR="003D2740" w:rsidRDefault="003D2740" w:rsidP="003D2740">
      <w:pPr>
        <w:ind w:firstLine="708"/>
        <w:jc w:val="both"/>
        <w:rPr>
          <w:sz w:val="28"/>
          <w:szCs w:val="28"/>
        </w:rPr>
      </w:pPr>
    </w:p>
    <w:p w:rsidR="003D2740" w:rsidRDefault="003D2740" w:rsidP="003D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ст.184.1 Бюджетного кодекса Российской Федерации ,Федеральным законом от 06.10.2003 г. «131-ФЗ об общих принципах организации местного самоуправления в Российской Федерации», Положением «О бюджетном процессе в сельском поселении «Степнинское» от 09.02.2015 г. № 2</w:t>
      </w:r>
    </w:p>
    <w:p w:rsidR="003D2740" w:rsidRDefault="003D2740" w:rsidP="003D2740">
      <w:pPr>
        <w:ind w:firstLine="708"/>
        <w:jc w:val="center"/>
        <w:rPr>
          <w:b/>
          <w:sz w:val="28"/>
          <w:szCs w:val="28"/>
        </w:rPr>
      </w:pPr>
    </w:p>
    <w:p w:rsidR="003D2740" w:rsidRDefault="003D2740" w:rsidP="003D2740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D2740" w:rsidRDefault="003D2740" w:rsidP="003D2740">
      <w:pPr>
        <w:ind w:firstLine="708"/>
        <w:jc w:val="center"/>
        <w:rPr>
          <w:b/>
          <w:sz w:val="28"/>
          <w:szCs w:val="28"/>
        </w:rPr>
      </w:pPr>
    </w:p>
    <w:p w:rsidR="003D2740" w:rsidRDefault="003D2740" w:rsidP="003D27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сельского поселения «Степнинское»:</w:t>
      </w:r>
    </w:p>
    <w:p w:rsidR="003D2740" w:rsidRDefault="003D2740" w:rsidP="003D274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доходов в сумме  1</w:t>
      </w:r>
      <w:r w:rsidR="00B9639A">
        <w:rPr>
          <w:sz w:val="28"/>
          <w:szCs w:val="28"/>
        </w:rPr>
        <w:t>309</w:t>
      </w:r>
      <w:r>
        <w:rPr>
          <w:sz w:val="28"/>
          <w:szCs w:val="28"/>
        </w:rPr>
        <w:t>,</w:t>
      </w:r>
      <w:r w:rsidR="00B9639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D2740" w:rsidRDefault="003D2740" w:rsidP="003D274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расходов в сумме 1</w:t>
      </w:r>
      <w:r w:rsidR="00B9639A">
        <w:rPr>
          <w:sz w:val="28"/>
          <w:szCs w:val="28"/>
        </w:rPr>
        <w:t>309</w:t>
      </w:r>
      <w:r>
        <w:rPr>
          <w:sz w:val="28"/>
          <w:szCs w:val="28"/>
        </w:rPr>
        <w:t>,</w:t>
      </w:r>
      <w:r w:rsidR="00B9639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D2740" w:rsidRDefault="003D2740" w:rsidP="003D274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источники доходов бюджета сельского поселения за главными администраторами доходов бюджета сельского поселения – исполнительными органами  государственной власти Российской Федерации  в 201</w:t>
      </w:r>
      <w:r w:rsidR="00B9639A">
        <w:rPr>
          <w:sz w:val="28"/>
          <w:szCs w:val="28"/>
        </w:rPr>
        <w:t>8</w:t>
      </w:r>
      <w:r>
        <w:rPr>
          <w:sz w:val="28"/>
          <w:szCs w:val="28"/>
        </w:rPr>
        <w:t>году  согласно   приложению №1  к настоящему Решению.</w:t>
      </w:r>
    </w:p>
    <w:p w:rsidR="003D2740" w:rsidRDefault="003D2740" w:rsidP="003D2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перечень главных администраторов доходов бюджета сельского поселения - органов местного самоуправления  сельского поселения «Степнинское» согласно  приложению  №2   к настоящему Решению.</w:t>
      </w:r>
    </w:p>
    <w:p w:rsidR="003D2740" w:rsidRDefault="003D2740" w:rsidP="003D2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источники финансирования дефицита бюджета сельского поселения, согласно приложению  №3 к  настоящему Решению.</w:t>
      </w:r>
    </w:p>
    <w:p w:rsidR="003D2740" w:rsidRDefault="003D2740" w:rsidP="003D2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общий объем межбюджетных трансфертов, получаемых из других бюджетов бюджетной системы в 201</w:t>
      </w:r>
      <w:r w:rsidR="00B9639A">
        <w:rPr>
          <w:sz w:val="28"/>
          <w:szCs w:val="28"/>
        </w:rPr>
        <w:t xml:space="preserve">8 году </w:t>
      </w:r>
      <w:r>
        <w:rPr>
          <w:sz w:val="28"/>
          <w:szCs w:val="28"/>
        </w:rPr>
        <w:t xml:space="preserve">с распределением по формам межбюджетных </w:t>
      </w:r>
      <w:r w:rsidR="00B9639A">
        <w:rPr>
          <w:sz w:val="28"/>
          <w:szCs w:val="28"/>
        </w:rPr>
        <w:t>трансфертов согласно приложению</w:t>
      </w:r>
      <w:r>
        <w:rPr>
          <w:sz w:val="28"/>
          <w:szCs w:val="28"/>
        </w:rPr>
        <w:t xml:space="preserve"> №4 к настоящему Решению.</w:t>
      </w:r>
    </w:p>
    <w:p w:rsidR="003D2740" w:rsidRDefault="003D2740" w:rsidP="003D2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7.Утвердить ведомственную структуру расходов бюджета сельского поселения согласно приложению №5, а так же распределение бюджетных ассигнований  бюджета сельского поселения по разделам, подразделам, целевым статьям, группам, подгруппам видов, расходов классификации расходов бюджета поселения согласно приложению №6 к настоящему Решению.  </w:t>
      </w:r>
    </w:p>
    <w:p w:rsidR="003D2740" w:rsidRDefault="003D2740" w:rsidP="003D2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8.Утвердить в соответствии с принятым соглашением о передаче межбюджетных трансфертов общего характера из бюджета поселения в бюджет муниципального района  по переданным полномочиям на осуществление внешнего муниципального контроля в сумме 4,5 тыс. руб.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Заключение и оплата органами местного самоуправления, казёнными учреждениями договоров (муниципальных контрактов), исполнение которых </w:t>
      </w:r>
      <w:proofErr w:type="gramStart"/>
      <w:r>
        <w:rPr>
          <w:sz w:val="28"/>
          <w:szCs w:val="28"/>
        </w:rPr>
        <w:t>осуществляется за счет бюджетных ассигнований бюджета сельского поселения производится</w:t>
      </w:r>
      <w:proofErr w:type="gramEnd"/>
      <w:r>
        <w:rPr>
          <w:sz w:val="28"/>
          <w:szCs w:val="28"/>
        </w:rPr>
        <w:t xml:space="preserve"> в пределах утвержденных 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Администрация сельского поселения «Степнинское»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>
        <w:rPr>
          <w:sz w:val="28"/>
          <w:szCs w:val="28"/>
        </w:rPr>
        <w:t>случаев принятия законов субъекта Российской Федерации</w:t>
      </w:r>
      <w:proofErr w:type="gramEnd"/>
      <w:r>
        <w:rPr>
          <w:sz w:val="28"/>
          <w:szCs w:val="28"/>
        </w:rPr>
        <w:t xml:space="preserve"> о наделении муниципальных районов дополнительными полномочиями.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Установить, что нормативные правовые акты, влекущие дополнительные расходы за счет средств бюджета сельского поселения «Степнинское» на 201</w:t>
      </w:r>
      <w:r w:rsidR="00B9639A">
        <w:rPr>
          <w:sz w:val="28"/>
          <w:szCs w:val="28"/>
        </w:rPr>
        <w:t>8</w:t>
      </w:r>
      <w:r>
        <w:rPr>
          <w:sz w:val="28"/>
          <w:szCs w:val="28"/>
        </w:rPr>
        <w:t xml:space="preserve"> год, а также  сокращающие его доходную базу, реализуются только при наличии источников дополнительных поступлений в бюджет сельского поселения «Степнинское»  или сокращения расходов по конкретным статьям бюджета сельского поселения «Степнинское». 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Настоящее решение вступает в силу с 1 января  201</w:t>
      </w:r>
      <w:r w:rsidR="00782A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D2740" w:rsidRPr="00B9639A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Настоящее решен</w:t>
      </w:r>
      <w:r w:rsidR="00B9639A">
        <w:rPr>
          <w:sz w:val="28"/>
          <w:szCs w:val="28"/>
        </w:rPr>
        <w:t xml:space="preserve">ие подлежит официальному обнародованию путем его размещения на специально обнародованных стендах сельского поселения «Степнинское», а так же размещено на официальном сайте муниципального района «Оловяннинский район» </w:t>
      </w:r>
      <w:r w:rsidR="00B9639A" w:rsidRPr="00B9639A">
        <w:rPr>
          <w:sz w:val="28"/>
          <w:szCs w:val="28"/>
          <w:u w:val="single"/>
          <w:lang w:val="en-US"/>
        </w:rPr>
        <w:t>www</w:t>
      </w:r>
      <w:r w:rsidR="00B9639A" w:rsidRPr="00B9639A">
        <w:rPr>
          <w:sz w:val="28"/>
          <w:szCs w:val="28"/>
          <w:u w:val="single"/>
        </w:rPr>
        <w:t>.</w:t>
      </w:r>
      <w:proofErr w:type="spellStart"/>
      <w:r w:rsidR="00B9639A" w:rsidRPr="00B9639A">
        <w:rPr>
          <w:sz w:val="28"/>
          <w:szCs w:val="28"/>
          <w:u w:val="single"/>
        </w:rPr>
        <w:t>оловян</w:t>
      </w:r>
      <w:proofErr w:type="gramStart"/>
      <w:r w:rsidR="00B9639A" w:rsidRPr="00B9639A">
        <w:rPr>
          <w:sz w:val="28"/>
          <w:szCs w:val="28"/>
          <w:u w:val="single"/>
        </w:rPr>
        <w:t>.з</w:t>
      </w:r>
      <w:proofErr w:type="gramEnd"/>
      <w:r w:rsidR="00B9639A" w:rsidRPr="00B9639A">
        <w:rPr>
          <w:sz w:val="28"/>
          <w:szCs w:val="28"/>
          <w:u w:val="single"/>
        </w:rPr>
        <w:t>абайкальскийкрай.рф</w:t>
      </w:r>
      <w:proofErr w:type="spellEnd"/>
      <w:r w:rsidR="00B9639A" w:rsidRPr="00B9639A">
        <w:rPr>
          <w:sz w:val="28"/>
          <w:szCs w:val="28"/>
          <w:u w:val="single"/>
        </w:rPr>
        <w:t>.</w:t>
      </w:r>
    </w:p>
    <w:p w:rsidR="003D2740" w:rsidRDefault="003D2740" w:rsidP="003D2740">
      <w:pPr>
        <w:jc w:val="both"/>
        <w:rPr>
          <w:sz w:val="28"/>
          <w:szCs w:val="28"/>
        </w:rPr>
      </w:pPr>
    </w:p>
    <w:p w:rsidR="003D2740" w:rsidRDefault="003D2740" w:rsidP="003D2740">
      <w:pPr>
        <w:jc w:val="both"/>
        <w:rPr>
          <w:sz w:val="28"/>
          <w:szCs w:val="28"/>
        </w:rPr>
      </w:pPr>
    </w:p>
    <w:p w:rsidR="003D2740" w:rsidRDefault="003D2740" w:rsidP="003D2740">
      <w:pPr>
        <w:jc w:val="both"/>
        <w:rPr>
          <w:sz w:val="28"/>
          <w:szCs w:val="28"/>
        </w:rPr>
      </w:pP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«Степнинское»                                                  </w:t>
      </w:r>
      <w:r w:rsidR="00B963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782AEB">
        <w:rPr>
          <w:sz w:val="28"/>
          <w:szCs w:val="28"/>
        </w:rPr>
        <w:t>О.Р. Меркулова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2740" w:rsidRDefault="003D2740" w:rsidP="003D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2740" w:rsidRDefault="003D2740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</w:p>
    <w:p w:rsidR="003E66AA" w:rsidRPr="003E66AA" w:rsidRDefault="003E66AA" w:rsidP="003E66AA">
      <w:pPr>
        <w:jc w:val="right"/>
      </w:pPr>
      <w:r w:rsidRPr="003E66AA">
        <w:lastRenderedPageBreak/>
        <w:t>Приложение № 1</w:t>
      </w:r>
    </w:p>
    <w:p w:rsidR="003E66AA" w:rsidRPr="003E66AA" w:rsidRDefault="003E66AA" w:rsidP="003E66AA">
      <w:pPr>
        <w:jc w:val="right"/>
      </w:pPr>
      <w:r w:rsidRPr="003E66AA">
        <w:t xml:space="preserve">к  решению Совета сельского </w:t>
      </w:r>
    </w:p>
    <w:p w:rsidR="003E66AA" w:rsidRPr="003E66AA" w:rsidRDefault="003E66AA" w:rsidP="003E66AA">
      <w:pPr>
        <w:jc w:val="right"/>
      </w:pPr>
      <w:r w:rsidRPr="003E66AA">
        <w:t>поселения «Степнинское»</w:t>
      </w:r>
    </w:p>
    <w:p w:rsidR="003E66AA" w:rsidRPr="003E66AA" w:rsidRDefault="003E66AA" w:rsidP="003E66AA">
      <w:pPr>
        <w:jc w:val="right"/>
      </w:pPr>
      <w:r w:rsidRPr="003E66AA">
        <w:t>от «22» ноября 2017г. № 9</w:t>
      </w: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center"/>
        <w:rPr>
          <w:b/>
          <w:bCs/>
        </w:rPr>
      </w:pPr>
      <w:r w:rsidRPr="003E66AA">
        <w:rPr>
          <w:b/>
          <w:bCs/>
        </w:rPr>
        <w:t>Перечень главных администраторов доходов бюджета сельского поселения «Степнинское» - федеральных (исполнительных) органов государственной власти в 2018 году</w:t>
      </w:r>
    </w:p>
    <w:p w:rsidR="003E66AA" w:rsidRPr="003E66AA" w:rsidRDefault="003E66AA" w:rsidP="003E66AA">
      <w:pPr>
        <w:jc w:val="center"/>
      </w:pPr>
    </w:p>
    <w:p w:rsidR="003E66AA" w:rsidRPr="003E66AA" w:rsidRDefault="003E66AA" w:rsidP="003E6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700"/>
        <w:gridCol w:w="5862"/>
      </w:tblGrid>
      <w:tr w:rsidR="003E66AA" w:rsidRPr="003E66AA" w:rsidTr="00BD4F16">
        <w:tc>
          <w:tcPr>
            <w:tcW w:w="3708" w:type="dxa"/>
            <w:gridSpan w:val="2"/>
          </w:tcPr>
          <w:p w:rsidR="003E66AA" w:rsidRPr="003E66AA" w:rsidRDefault="003E66AA" w:rsidP="003E66AA">
            <w:pPr>
              <w:jc w:val="center"/>
              <w:rPr>
                <w:sz w:val="20"/>
                <w:szCs w:val="20"/>
              </w:rPr>
            </w:pPr>
            <w:r w:rsidRPr="003E66A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center"/>
              <w:rPr>
                <w:sz w:val="20"/>
                <w:szCs w:val="20"/>
              </w:rPr>
            </w:pPr>
            <w:r w:rsidRPr="003E66AA">
              <w:rPr>
                <w:sz w:val="20"/>
                <w:szCs w:val="20"/>
              </w:rPr>
              <w:t>Закрепление  источников доходов  бюджета  района  за главными администраторами  доходов  бюджета сельского поселения «</w:t>
            </w:r>
            <w:proofErr w:type="spellStart"/>
            <w:r w:rsidRPr="003E66AA">
              <w:rPr>
                <w:sz w:val="20"/>
                <w:szCs w:val="20"/>
              </w:rPr>
              <w:t>Единенское</w:t>
            </w:r>
            <w:proofErr w:type="spellEnd"/>
            <w:r w:rsidRPr="003E66AA">
              <w:rPr>
                <w:sz w:val="20"/>
                <w:szCs w:val="20"/>
              </w:rPr>
              <w:t>» исполнительными органами  государственной власти  РФ</w:t>
            </w:r>
          </w:p>
        </w:tc>
      </w:tr>
      <w:tr w:rsidR="003E66AA" w:rsidRPr="003E66AA" w:rsidTr="00BD4F16">
        <w:tc>
          <w:tcPr>
            <w:tcW w:w="3708" w:type="dxa"/>
            <w:gridSpan w:val="2"/>
          </w:tcPr>
          <w:p w:rsidR="003E66AA" w:rsidRPr="003E66AA" w:rsidRDefault="003E66AA" w:rsidP="003E66AA">
            <w:pPr>
              <w:jc w:val="center"/>
            </w:pPr>
          </w:p>
        </w:tc>
        <w:tc>
          <w:tcPr>
            <w:tcW w:w="5862" w:type="dxa"/>
          </w:tcPr>
          <w:p w:rsidR="003E66AA" w:rsidRPr="003E66AA" w:rsidRDefault="003E66AA" w:rsidP="003E66AA">
            <w:pPr>
              <w:keepNext/>
              <w:outlineLvl w:val="0"/>
              <w:rPr>
                <w:b/>
                <w:bCs/>
              </w:rPr>
            </w:pPr>
            <w:proofErr w:type="gramStart"/>
            <w:r w:rsidRPr="003E66AA">
              <w:rPr>
                <w:b/>
                <w:bCs/>
              </w:rPr>
              <w:t>Межрайонная</w:t>
            </w:r>
            <w:proofErr w:type="gramEnd"/>
            <w:r w:rsidRPr="003E66AA">
              <w:rPr>
                <w:b/>
                <w:bCs/>
              </w:rPr>
              <w:t xml:space="preserve"> ИФНС  № 1 по Забайкальскому краю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182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10102010010000110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</w:pPr>
            <w:r w:rsidRPr="003E66AA">
              <w:t>Налог на доходы физических лиц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182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10503010010000110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</w:pPr>
            <w:r w:rsidRPr="003E66AA">
              <w:t>Единый сельскохозяйственный налог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182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10601030100000110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</w:pPr>
            <w:r w:rsidRPr="003E66AA">
              <w:t>Налог на имущество физических лиц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182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10606033100000110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  <w:rPr>
                <w:lang w:val="en-US"/>
              </w:rPr>
            </w:pPr>
            <w:r w:rsidRPr="003E66AA">
              <w:t>Земельный  налог с организаций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182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10606043100000110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</w:pPr>
            <w:r w:rsidRPr="003E66AA">
              <w:t>Земельный налог с физических лиц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  <w:rPr>
                <w:b/>
              </w:rPr>
            </w:pPr>
            <w:r w:rsidRPr="003E66AA">
              <w:rPr>
                <w:b/>
              </w:rPr>
              <w:t>Министерство финансов Забайкальского края</w:t>
            </w:r>
          </w:p>
        </w:tc>
      </w:tr>
      <w:tr w:rsidR="003E66AA" w:rsidRPr="003E66AA" w:rsidTr="00BD4F16">
        <w:trPr>
          <w:cantSplit/>
        </w:trPr>
        <w:tc>
          <w:tcPr>
            <w:tcW w:w="1008" w:type="dxa"/>
          </w:tcPr>
          <w:p w:rsidR="003E66AA" w:rsidRPr="003E66AA" w:rsidRDefault="003E66AA" w:rsidP="003E66AA">
            <w:pPr>
              <w:jc w:val="center"/>
            </w:pPr>
            <w:r w:rsidRPr="003E66AA">
              <w:t>002</w:t>
            </w:r>
          </w:p>
        </w:tc>
        <w:tc>
          <w:tcPr>
            <w:tcW w:w="2700" w:type="dxa"/>
          </w:tcPr>
          <w:p w:rsidR="003E66AA" w:rsidRPr="003E66AA" w:rsidRDefault="003E66AA" w:rsidP="003E66AA">
            <w:pPr>
              <w:jc w:val="center"/>
            </w:pPr>
            <w:r w:rsidRPr="003E66AA">
              <w:t>11633050100000140</w:t>
            </w:r>
          </w:p>
        </w:tc>
        <w:tc>
          <w:tcPr>
            <w:tcW w:w="5862" w:type="dxa"/>
          </w:tcPr>
          <w:p w:rsidR="003E66AA" w:rsidRPr="003E66AA" w:rsidRDefault="003E66AA" w:rsidP="003E66AA">
            <w:pPr>
              <w:jc w:val="both"/>
            </w:pPr>
            <w:r w:rsidRPr="003E66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</w:tbl>
    <w:p w:rsidR="003E66AA" w:rsidRPr="003E66AA" w:rsidRDefault="003E66AA" w:rsidP="003E66AA">
      <w:pPr>
        <w:jc w:val="both"/>
      </w:pPr>
    </w:p>
    <w:p w:rsidR="003E66AA" w:rsidRPr="003E66AA" w:rsidRDefault="003E66AA" w:rsidP="003E66AA">
      <w:pPr>
        <w:jc w:val="both"/>
      </w:pPr>
      <w:r w:rsidRPr="003E66AA">
        <w:t>*--    В части доходов, зачисляемых  в местный бюджет</w:t>
      </w: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3E66AA" w:rsidRPr="003E66AA" w:rsidRDefault="003E66AA" w:rsidP="003E66A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t xml:space="preserve">к  Решению Совета  сельского </w:t>
      </w:r>
    </w:p>
    <w:p w:rsidR="003E66AA" w:rsidRPr="003E66AA" w:rsidRDefault="003E66AA" w:rsidP="003E66A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t>поселения «Степнинское»</w:t>
      </w:r>
    </w:p>
    <w:p w:rsidR="003E66AA" w:rsidRPr="003E66AA" w:rsidRDefault="003E66AA" w:rsidP="003E66A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t xml:space="preserve">от «22» ноября 2017г. №9  </w:t>
      </w:r>
    </w:p>
    <w:p w:rsidR="003E66AA" w:rsidRPr="003E66AA" w:rsidRDefault="003E66AA" w:rsidP="003E66A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E66AA" w:rsidRPr="003E66AA" w:rsidRDefault="003E66AA" w:rsidP="003E66A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t>Перечень кодов бюджетной классификации, закрепленных за администратором доходов бюджета сельского поселения «Степнинское» муниципального района «Оловяннинский район» Забайкальского края</w:t>
      </w:r>
    </w:p>
    <w:p w:rsidR="003E66AA" w:rsidRPr="003E66AA" w:rsidRDefault="003E66AA" w:rsidP="003E66A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E66AA">
        <w:rPr>
          <w:rFonts w:eastAsiaTheme="minorHAnsi"/>
          <w:sz w:val="28"/>
          <w:szCs w:val="28"/>
          <w:lang w:eastAsia="en-US"/>
        </w:rPr>
        <w:t>Администрация сельского поселения «Степнинское»</w:t>
      </w:r>
    </w:p>
    <w:p w:rsidR="003E66AA" w:rsidRPr="003E66AA" w:rsidRDefault="003E66AA" w:rsidP="003E66A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6AA" w:rsidRPr="003E66AA" w:rsidTr="00BD4F16">
        <w:trPr>
          <w:trHeight w:val="928"/>
        </w:trPr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кода бюджетной классификации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802 111 05035 10 0000 120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802 111 09045 10 0000 120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802 113 02995 10 0000 130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802 116 33050 10 0000 140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802 117 01050 10 0000 180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802 117 05050 10 0000 180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802 202 01001 10 0000 151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802 202 01003 10 0000 151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802 202 02999 10 0000 151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802 202 03015 10 0000 151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802 202 03024 10 0000 151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802 202 04012 10 0000 151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802 202 04014 10 0000 151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802 207 05030 10 0000 180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802 208 05000 10 0000 180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3E66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66AA" w:rsidRPr="003E66AA" w:rsidTr="00BD4F16">
        <w:tc>
          <w:tcPr>
            <w:tcW w:w="4785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802 219 05000 10 0000 151</w:t>
            </w:r>
          </w:p>
        </w:tc>
        <w:tc>
          <w:tcPr>
            <w:tcW w:w="4786" w:type="dxa"/>
          </w:tcPr>
          <w:p w:rsidR="003E66AA" w:rsidRPr="003E66AA" w:rsidRDefault="003E66AA" w:rsidP="003E66AA">
            <w:pPr>
              <w:tabs>
                <w:tab w:val="left" w:pos="6285"/>
                <w:tab w:val="right" w:pos="935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AA">
              <w:rPr>
                <w:rFonts w:eastAsiaTheme="minorHAnsi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E66AA" w:rsidRPr="003E66AA" w:rsidRDefault="003E66AA" w:rsidP="003E66A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jc w:val="right"/>
      </w:pPr>
      <w:r w:rsidRPr="003E66AA">
        <w:lastRenderedPageBreak/>
        <w:t>ПРИЛОЖЕНИЕ № 3</w:t>
      </w:r>
    </w:p>
    <w:p w:rsidR="003E66AA" w:rsidRPr="003E66AA" w:rsidRDefault="003E66AA" w:rsidP="003E66AA">
      <w:pPr>
        <w:jc w:val="right"/>
      </w:pPr>
      <w:r w:rsidRPr="003E66AA">
        <w:t xml:space="preserve">К проекту  решения Совета сельского </w:t>
      </w:r>
    </w:p>
    <w:p w:rsidR="003E66AA" w:rsidRPr="003E66AA" w:rsidRDefault="003E66AA" w:rsidP="003E66AA">
      <w:pPr>
        <w:jc w:val="right"/>
      </w:pPr>
      <w:r w:rsidRPr="003E66AA">
        <w:t>поселения «Степнинское»</w:t>
      </w:r>
    </w:p>
    <w:p w:rsidR="003E66AA" w:rsidRPr="003E66AA" w:rsidRDefault="003E66AA" w:rsidP="003E66AA">
      <w:pPr>
        <w:jc w:val="right"/>
      </w:pPr>
      <w:r w:rsidRPr="003E66AA">
        <w:t xml:space="preserve">от «22» ноября 2017г. №9 </w:t>
      </w: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center"/>
        <w:rPr>
          <w:b/>
        </w:rPr>
      </w:pPr>
      <w:r w:rsidRPr="003E66AA">
        <w:rPr>
          <w:b/>
        </w:rPr>
        <w:t>Перечень</w:t>
      </w:r>
    </w:p>
    <w:p w:rsidR="003E66AA" w:rsidRPr="003E66AA" w:rsidRDefault="003E66AA" w:rsidP="003E66AA">
      <w:pPr>
        <w:jc w:val="center"/>
        <w:rPr>
          <w:b/>
        </w:rPr>
      </w:pPr>
      <w:r w:rsidRPr="003E66AA">
        <w:rPr>
          <w:b/>
        </w:rPr>
        <w:t>главных администраторов источников финансирования дефицита</w:t>
      </w:r>
    </w:p>
    <w:p w:rsidR="003E66AA" w:rsidRPr="003E66AA" w:rsidRDefault="003E66AA" w:rsidP="003E66AA">
      <w:pPr>
        <w:jc w:val="center"/>
        <w:rPr>
          <w:b/>
        </w:rPr>
      </w:pPr>
      <w:r w:rsidRPr="003E66AA">
        <w:rPr>
          <w:b/>
        </w:rPr>
        <w:t>бюджета сельского поселения «Степнинское»</w:t>
      </w:r>
    </w:p>
    <w:p w:rsidR="003E66AA" w:rsidRPr="003E66AA" w:rsidRDefault="003E66AA" w:rsidP="003E66AA">
      <w:pPr>
        <w:jc w:val="center"/>
        <w:rPr>
          <w:b/>
        </w:rPr>
      </w:pPr>
    </w:p>
    <w:p w:rsidR="003E66AA" w:rsidRPr="003E66AA" w:rsidRDefault="003E66AA" w:rsidP="003E66A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3E66AA" w:rsidRPr="003E66AA" w:rsidTr="00BD4F16">
        <w:trPr>
          <w:trHeight w:val="1180"/>
        </w:trPr>
        <w:tc>
          <w:tcPr>
            <w:tcW w:w="4248" w:type="dxa"/>
            <w:gridSpan w:val="3"/>
          </w:tcPr>
          <w:p w:rsidR="003E66AA" w:rsidRPr="003E66AA" w:rsidRDefault="003E66AA" w:rsidP="003E66AA">
            <w:pPr>
              <w:jc w:val="center"/>
            </w:pPr>
            <w:r w:rsidRPr="003E66AA">
              <w:t xml:space="preserve">Код </w:t>
            </w:r>
            <w:proofErr w:type="gramStart"/>
            <w:r w:rsidRPr="003E66AA">
              <w:t>классификации источников финансирования дефицитов бюджетов</w:t>
            </w:r>
            <w:proofErr w:type="gramEnd"/>
          </w:p>
          <w:p w:rsidR="003E66AA" w:rsidRPr="003E66AA" w:rsidRDefault="003E66AA" w:rsidP="003E66AA">
            <w:pPr>
              <w:jc w:val="center"/>
            </w:pPr>
            <w:r w:rsidRPr="003E66AA">
              <w:t>Российской Федерации</w:t>
            </w:r>
          </w:p>
          <w:p w:rsidR="003E66AA" w:rsidRPr="003E66AA" w:rsidRDefault="003E66AA" w:rsidP="003E66AA">
            <w:pPr>
              <w:jc w:val="center"/>
            </w:pPr>
          </w:p>
        </w:tc>
        <w:tc>
          <w:tcPr>
            <w:tcW w:w="5323" w:type="dxa"/>
            <w:vMerge w:val="restart"/>
          </w:tcPr>
          <w:p w:rsidR="003E66AA" w:rsidRPr="003E66AA" w:rsidRDefault="003E66AA" w:rsidP="003E66AA">
            <w:pPr>
              <w:jc w:val="center"/>
            </w:pPr>
            <w:r w:rsidRPr="003E66AA">
              <w:t xml:space="preserve">Наименование главных </w:t>
            </w:r>
            <w:proofErr w:type="gramStart"/>
            <w:r w:rsidRPr="003E66AA">
              <w:t>администраторов источников финансирования дефицита бюджета</w:t>
            </w:r>
            <w:proofErr w:type="gramEnd"/>
          </w:p>
          <w:p w:rsidR="003E66AA" w:rsidRPr="003E66AA" w:rsidRDefault="003E66AA" w:rsidP="003E66AA">
            <w:pPr>
              <w:jc w:val="center"/>
            </w:pPr>
            <w:r w:rsidRPr="003E66AA">
              <w:t>муниципального района</w:t>
            </w:r>
          </w:p>
        </w:tc>
      </w:tr>
      <w:tr w:rsidR="003E66AA" w:rsidRPr="003E66AA" w:rsidTr="00BD4F16">
        <w:trPr>
          <w:trHeight w:val="1020"/>
        </w:trPr>
        <w:tc>
          <w:tcPr>
            <w:tcW w:w="1548" w:type="dxa"/>
            <w:gridSpan w:val="2"/>
          </w:tcPr>
          <w:p w:rsidR="003E66AA" w:rsidRPr="003E66AA" w:rsidRDefault="003E66AA" w:rsidP="003E66AA">
            <w:pPr>
              <w:jc w:val="both"/>
            </w:pPr>
            <w:r w:rsidRPr="003E66AA">
              <w:t>код</w:t>
            </w:r>
          </w:p>
          <w:p w:rsidR="003E66AA" w:rsidRPr="003E66AA" w:rsidRDefault="003E66AA" w:rsidP="003E66AA">
            <w:pPr>
              <w:jc w:val="both"/>
            </w:pPr>
            <w:r w:rsidRPr="003E66AA">
              <w:t>главного</w:t>
            </w:r>
          </w:p>
          <w:p w:rsidR="003E66AA" w:rsidRPr="003E66AA" w:rsidRDefault="003E66AA" w:rsidP="003E66AA">
            <w:pPr>
              <w:jc w:val="both"/>
            </w:pPr>
            <w:r w:rsidRPr="003E66AA">
              <w:t>администратора</w:t>
            </w:r>
          </w:p>
          <w:p w:rsidR="003E66AA" w:rsidRPr="003E66AA" w:rsidRDefault="003E66AA" w:rsidP="003E66AA">
            <w:pPr>
              <w:jc w:val="both"/>
            </w:pPr>
            <w:r w:rsidRPr="003E66AA">
              <w:t>источников</w:t>
            </w:r>
          </w:p>
          <w:p w:rsidR="003E66AA" w:rsidRPr="003E66AA" w:rsidRDefault="003E66AA" w:rsidP="003E66AA">
            <w:pPr>
              <w:jc w:val="both"/>
            </w:pPr>
            <w:r w:rsidRPr="003E66AA">
              <w:t>финансирования</w:t>
            </w:r>
          </w:p>
          <w:p w:rsidR="003E66AA" w:rsidRPr="003E66AA" w:rsidRDefault="003E66AA" w:rsidP="003E66AA">
            <w:pPr>
              <w:jc w:val="both"/>
            </w:pPr>
            <w:r w:rsidRPr="003E66AA">
              <w:t>дефицитов</w:t>
            </w:r>
          </w:p>
          <w:p w:rsidR="003E66AA" w:rsidRPr="003E66AA" w:rsidRDefault="003E66AA" w:rsidP="003E66AA">
            <w:pPr>
              <w:jc w:val="both"/>
            </w:pPr>
            <w:r w:rsidRPr="003E66AA">
              <w:t>бюджетов</w:t>
            </w: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</w:tc>
        <w:tc>
          <w:tcPr>
            <w:tcW w:w="2700" w:type="dxa"/>
          </w:tcPr>
          <w:p w:rsidR="003E66AA" w:rsidRPr="003E66AA" w:rsidRDefault="003E66AA" w:rsidP="003E66AA">
            <w:r w:rsidRPr="003E66A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</w:tc>
        <w:tc>
          <w:tcPr>
            <w:tcW w:w="5323" w:type="dxa"/>
            <w:vMerge/>
          </w:tcPr>
          <w:p w:rsidR="003E66AA" w:rsidRPr="003E66AA" w:rsidRDefault="003E66AA" w:rsidP="003E66AA">
            <w:pPr>
              <w:jc w:val="center"/>
              <w:rPr>
                <w:b/>
              </w:rPr>
            </w:pPr>
          </w:p>
        </w:tc>
      </w:tr>
      <w:tr w:rsidR="003E66AA" w:rsidRPr="003E66AA" w:rsidTr="00BD4F16">
        <w:tc>
          <w:tcPr>
            <w:tcW w:w="1540" w:type="dxa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1</w:t>
            </w:r>
          </w:p>
        </w:tc>
        <w:tc>
          <w:tcPr>
            <w:tcW w:w="2708" w:type="dxa"/>
            <w:gridSpan w:val="2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2</w:t>
            </w:r>
          </w:p>
        </w:tc>
        <w:tc>
          <w:tcPr>
            <w:tcW w:w="5323" w:type="dxa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3</w:t>
            </w:r>
          </w:p>
        </w:tc>
      </w:tr>
      <w:tr w:rsidR="003E66AA" w:rsidRPr="003E66AA" w:rsidTr="00BD4F16">
        <w:tc>
          <w:tcPr>
            <w:tcW w:w="1540" w:type="dxa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</w:p>
        </w:tc>
        <w:tc>
          <w:tcPr>
            <w:tcW w:w="2708" w:type="dxa"/>
            <w:gridSpan w:val="2"/>
          </w:tcPr>
          <w:p w:rsidR="003E66AA" w:rsidRPr="003E66AA" w:rsidRDefault="003E66AA" w:rsidP="003E66AA">
            <w:pPr>
              <w:jc w:val="both"/>
              <w:rPr>
                <w:lang w:val="en-US"/>
              </w:rPr>
            </w:pPr>
          </w:p>
        </w:tc>
        <w:tc>
          <w:tcPr>
            <w:tcW w:w="5323" w:type="dxa"/>
          </w:tcPr>
          <w:p w:rsidR="003E66AA" w:rsidRPr="003E66AA" w:rsidRDefault="003E66AA" w:rsidP="003E66AA">
            <w:pPr>
              <w:jc w:val="both"/>
              <w:rPr>
                <w:b/>
              </w:rPr>
            </w:pPr>
            <w:r w:rsidRPr="003E66AA">
              <w:rPr>
                <w:b/>
              </w:rPr>
              <w:t xml:space="preserve">Администрация сельского поселения «Степнинское» </w:t>
            </w:r>
          </w:p>
        </w:tc>
      </w:tr>
      <w:tr w:rsidR="003E66AA" w:rsidRPr="003E66AA" w:rsidTr="00BD4F16">
        <w:tc>
          <w:tcPr>
            <w:tcW w:w="1540" w:type="dxa"/>
          </w:tcPr>
          <w:p w:rsidR="003E66AA" w:rsidRPr="003E66AA" w:rsidRDefault="003E66AA" w:rsidP="003E66AA">
            <w:pPr>
              <w:jc w:val="center"/>
            </w:pPr>
            <w:r w:rsidRPr="003E66AA">
              <w:t>802</w:t>
            </w:r>
          </w:p>
        </w:tc>
        <w:tc>
          <w:tcPr>
            <w:tcW w:w="2708" w:type="dxa"/>
            <w:gridSpan w:val="2"/>
          </w:tcPr>
          <w:p w:rsidR="003E66AA" w:rsidRPr="003E66AA" w:rsidRDefault="003E66AA" w:rsidP="003E66AA">
            <w:pPr>
              <w:jc w:val="both"/>
            </w:pPr>
            <w:r w:rsidRPr="003E66AA">
              <w:t>01 05 02 01 10 0000 510</w:t>
            </w:r>
          </w:p>
        </w:tc>
        <w:tc>
          <w:tcPr>
            <w:tcW w:w="5323" w:type="dxa"/>
          </w:tcPr>
          <w:p w:rsidR="003E66AA" w:rsidRPr="003E66AA" w:rsidRDefault="003E66AA" w:rsidP="003E66AA">
            <w:pPr>
              <w:jc w:val="both"/>
            </w:pPr>
            <w:r w:rsidRPr="003E66AA">
              <w:t>Увеличение прочих остатков денежных средств бюджетов муниципальных районов</w:t>
            </w:r>
          </w:p>
        </w:tc>
      </w:tr>
      <w:tr w:rsidR="003E66AA" w:rsidRPr="003E66AA" w:rsidTr="00BD4F16">
        <w:tc>
          <w:tcPr>
            <w:tcW w:w="1540" w:type="dxa"/>
          </w:tcPr>
          <w:p w:rsidR="003E66AA" w:rsidRPr="003E66AA" w:rsidRDefault="003E66AA" w:rsidP="003E66AA">
            <w:pPr>
              <w:jc w:val="center"/>
            </w:pPr>
            <w:r w:rsidRPr="003E66AA">
              <w:t>802</w:t>
            </w:r>
          </w:p>
        </w:tc>
        <w:tc>
          <w:tcPr>
            <w:tcW w:w="2708" w:type="dxa"/>
            <w:gridSpan w:val="2"/>
          </w:tcPr>
          <w:p w:rsidR="003E66AA" w:rsidRPr="003E66AA" w:rsidRDefault="003E66AA" w:rsidP="003E66AA">
            <w:pPr>
              <w:jc w:val="both"/>
            </w:pPr>
            <w:r w:rsidRPr="003E66AA">
              <w:t>01 05 02 01 10 0000 610</w:t>
            </w:r>
          </w:p>
        </w:tc>
        <w:tc>
          <w:tcPr>
            <w:tcW w:w="5323" w:type="dxa"/>
          </w:tcPr>
          <w:p w:rsidR="003E66AA" w:rsidRPr="003E66AA" w:rsidRDefault="003E66AA" w:rsidP="003E66AA">
            <w:pPr>
              <w:jc w:val="both"/>
            </w:pPr>
            <w:r w:rsidRPr="003E66AA">
              <w:t>Уменьшение прочих остатков денежных средств бюджетов муниципальных районов</w:t>
            </w:r>
          </w:p>
        </w:tc>
      </w:tr>
    </w:tbl>
    <w:p w:rsidR="003E66AA" w:rsidRPr="003E66AA" w:rsidRDefault="003E66AA" w:rsidP="003E66AA">
      <w:pPr>
        <w:jc w:val="center"/>
        <w:rPr>
          <w:b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tabs>
          <w:tab w:val="left" w:pos="6660"/>
          <w:tab w:val="left" w:pos="7200"/>
        </w:tabs>
      </w:pPr>
      <w:r w:rsidRPr="003E66AA">
        <w:lastRenderedPageBreak/>
        <w:t xml:space="preserve">                                                                                                                   ПРИЛОЖЕНИЕ № 4</w:t>
      </w:r>
    </w:p>
    <w:p w:rsidR="003E66AA" w:rsidRPr="003E66AA" w:rsidRDefault="003E66AA" w:rsidP="003E66AA">
      <w:pPr>
        <w:jc w:val="right"/>
      </w:pPr>
      <w:r w:rsidRPr="003E66AA">
        <w:t xml:space="preserve">к проекту  решения Совета </w:t>
      </w:r>
    </w:p>
    <w:p w:rsidR="003E66AA" w:rsidRPr="003E66AA" w:rsidRDefault="003E66AA" w:rsidP="003E66AA">
      <w:pPr>
        <w:jc w:val="right"/>
      </w:pPr>
      <w:r w:rsidRPr="003E66AA">
        <w:t>сельского поселения «Степнинское»</w:t>
      </w:r>
    </w:p>
    <w:p w:rsidR="003E66AA" w:rsidRPr="003E66AA" w:rsidRDefault="003E66AA" w:rsidP="003E66AA">
      <w:pPr>
        <w:jc w:val="right"/>
      </w:pPr>
      <w:r w:rsidRPr="003E66AA">
        <w:t>«от  22 ноября  2017 год» № 9</w:t>
      </w:r>
    </w:p>
    <w:p w:rsidR="003E66AA" w:rsidRPr="003E66AA" w:rsidRDefault="003E66AA" w:rsidP="003E66AA">
      <w:pPr>
        <w:jc w:val="right"/>
      </w:pPr>
    </w:p>
    <w:p w:rsidR="003E66AA" w:rsidRPr="003E66AA" w:rsidRDefault="003E66AA" w:rsidP="003E66AA"/>
    <w:p w:rsidR="003E66AA" w:rsidRPr="003E66AA" w:rsidRDefault="003E66AA" w:rsidP="003E66AA">
      <w:pPr>
        <w:jc w:val="right"/>
      </w:pPr>
    </w:p>
    <w:p w:rsidR="003E66AA" w:rsidRPr="003E66AA" w:rsidRDefault="003E66AA" w:rsidP="003E66AA">
      <w:pPr>
        <w:jc w:val="center"/>
        <w:rPr>
          <w:b/>
        </w:rPr>
      </w:pPr>
      <w:r w:rsidRPr="003E66AA">
        <w:rPr>
          <w:b/>
        </w:rPr>
        <w:t>Источники финансирования дефицита бюджета сельского поселения «Степнинское» на 2018 год</w:t>
      </w:r>
    </w:p>
    <w:p w:rsidR="003E66AA" w:rsidRPr="003E66AA" w:rsidRDefault="003E66AA" w:rsidP="003E66AA">
      <w:pPr>
        <w:jc w:val="center"/>
      </w:pPr>
    </w:p>
    <w:p w:rsidR="003E66AA" w:rsidRPr="003E66AA" w:rsidRDefault="003E66AA" w:rsidP="003E66AA">
      <w:pPr>
        <w:jc w:val="center"/>
      </w:pPr>
      <w:r w:rsidRPr="003E66AA"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3E66AA" w:rsidRPr="003E66AA" w:rsidTr="00BD4F16">
        <w:trPr>
          <w:trHeight w:val="1200"/>
        </w:trPr>
        <w:tc>
          <w:tcPr>
            <w:tcW w:w="2434" w:type="pct"/>
            <w:gridSpan w:val="2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 xml:space="preserve">Код </w:t>
            </w:r>
            <w:proofErr w:type="gramStart"/>
            <w:r w:rsidRPr="003E66AA"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3E66AA" w:rsidRPr="003E66AA" w:rsidRDefault="003E66AA" w:rsidP="003E66AA">
            <w:pPr>
              <w:jc w:val="both"/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Утвержденные бюджетные назначения</w:t>
            </w:r>
          </w:p>
          <w:p w:rsidR="003E66AA" w:rsidRPr="003E66AA" w:rsidRDefault="003E66AA" w:rsidP="003E66AA">
            <w:pPr>
              <w:jc w:val="center"/>
            </w:pPr>
            <w:r w:rsidRPr="003E66AA">
              <w:t xml:space="preserve">на 2017 г </w:t>
            </w:r>
          </w:p>
        </w:tc>
      </w:tr>
      <w:tr w:rsidR="003E66AA" w:rsidRPr="003E66AA" w:rsidTr="00BD4F16">
        <w:trPr>
          <w:trHeight w:val="3725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 xml:space="preserve">Код главного </w:t>
            </w:r>
            <w:proofErr w:type="gramStart"/>
            <w:r w:rsidRPr="003E66AA">
              <w:t>администратора источников финансирования дефицитов бюджетов</w:t>
            </w:r>
            <w:proofErr w:type="gramEnd"/>
          </w:p>
          <w:p w:rsidR="003E66AA" w:rsidRPr="003E66AA" w:rsidRDefault="003E66AA" w:rsidP="003E66AA">
            <w:pPr>
              <w:jc w:val="both"/>
            </w:pPr>
          </w:p>
          <w:p w:rsidR="003E66AA" w:rsidRPr="003E66AA" w:rsidRDefault="003E66AA" w:rsidP="003E66AA">
            <w:pPr>
              <w:jc w:val="both"/>
            </w:pP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r w:rsidRPr="003E66A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E66AA" w:rsidRPr="003E66AA" w:rsidRDefault="003E66AA" w:rsidP="003E66AA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AA" w:rsidRPr="003E66AA" w:rsidRDefault="003E66AA" w:rsidP="003E66AA">
            <w:pPr>
              <w:ind w:right="-108"/>
              <w:jc w:val="center"/>
            </w:pP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2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rPr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4</w:t>
            </w: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  <w:rPr>
                <w:lang w:val="en-US"/>
              </w:rPr>
            </w:pP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  <w:rPr>
                <w:lang w:val="en-US"/>
              </w:rPr>
            </w:pP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Источники внутреннего финансирования дефицита бюджета, всего,</w:t>
            </w:r>
          </w:p>
          <w:p w:rsidR="003E66AA" w:rsidRPr="003E66AA" w:rsidRDefault="003E66AA" w:rsidP="003E66AA">
            <w:pPr>
              <w:jc w:val="both"/>
            </w:pPr>
            <w:r w:rsidRPr="003E66AA">
              <w:t xml:space="preserve">в том числе 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</w:p>
        </w:tc>
      </w:tr>
      <w:tr w:rsidR="003E66AA" w:rsidRPr="003E66AA" w:rsidTr="00BD4F16">
        <w:trPr>
          <w:trHeight w:val="1930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01 05 00 00 00 0000 000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0</w:t>
            </w:r>
          </w:p>
        </w:tc>
      </w:tr>
      <w:tr w:rsidR="003E66AA" w:rsidRPr="003E66AA" w:rsidTr="00BD4F16">
        <w:trPr>
          <w:trHeight w:val="90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01 05 00 00 00 0000 500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Увеличение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  <w:rPr>
                <w:lang w:val="en-US"/>
              </w:rPr>
            </w:pPr>
            <w:r w:rsidRPr="003E66AA">
              <w:t>0</w:t>
            </w:r>
          </w:p>
        </w:tc>
      </w:tr>
      <w:tr w:rsidR="003E66AA" w:rsidRPr="003E66AA" w:rsidTr="00BD4F16">
        <w:trPr>
          <w:trHeight w:val="2378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lastRenderedPageBreak/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01 05 02 00 00 0000 500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Увеличение прочих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</w:p>
          <w:p w:rsidR="003E66AA" w:rsidRPr="003E66AA" w:rsidRDefault="003E66AA" w:rsidP="003E66AA">
            <w:pPr>
              <w:jc w:val="center"/>
            </w:pPr>
            <w:r w:rsidRPr="003E66AA">
              <w:t>-1309,6</w:t>
            </w:r>
          </w:p>
        </w:tc>
      </w:tr>
      <w:tr w:rsidR="003E66AA" w:rsidRPr="003E66AA" w:rsidTr="00BD4F16">
        <w:trPr>
          <w:trHeight w:val="2446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01 05 02 01 00 0000 510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Увеличение прочих остатков денежных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-1309,6</w:t>
            </w:r>
          </w:p>
        </w:tc>
      </w:tr>
      <w:tr w:rsidR="003E66AA" w:rsidRPr="003E66AA" w:rsidTr="00BD4F16">
        <w:trPr>
          <w:trHeight w:val="2100"/>
        </w:trPr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01 05 02 01 10 0000 510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-1309,6</w:t>
            </w: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01 05 00 00 00 0000 600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Уменьшение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1309,6</w:t>
            </w: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01 05 02 00 00 0000 600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Уменьшение прочих остатков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1309,6</w:t>
            </w: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01 05 02 01 00 0000 610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Уменьшение прочих остатков денежных средств бюджетов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1309,6</w:t>
            </w:r>
          </w:p>
        </w:tc>
      </w:tr>
      <w:tr w:rsidR="003E66AA" w:rsidRPr="003E66AA" w:rsidTr="00BD4F16">
        <w:tc>
          <w:tcPr>
            <w:tcW w:w="1018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802</w:t>
            </w:r>
          </w:p>
        </w:tc>
        <w:tc>
          <w:tcPr>
            <w:tcW w:w="141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01 05 02 01 10 0000 610</w:t>
            </w:r>
          </w:p>
        </w:tc>
        <w:tc>
          <w:tcPr>
            <w:tcW w:w="1426" w:type="pct"/>
            <w:shd w:val="clear" w:color="auto" w:fill="auto"/>
          </w:tcPr>
          <w:p w:rsidR="003E66AA" w:rsidRPr="003E66AA" w:rsidRDefault="003E66AA" w:rsidP="003E66AA">
            <w:pPr>
              <w:jc w:val="both"/>
            </w:pPr>
            <w:r w:rsidRPr="003E66AA"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shd w:val="clear" w:color="auto" w:fill="auto"/>
          </w:tcPr>
          <w:p w:rsidR="003E66AA" w:rsidRPr="003E66AA" w:rsidRDefault="003E66AA" w:rsidP="003E66AA">
            <w:pPr>
              <w:jc w:val="center"/>
            </w:pPr>
            <w:r w:rsidRPr="003E66AA">
              <w:t>1309,6</w:t>
            </w:r>
          </w:p>
        </w:tc>
      </w:tr>
    </w:tbl>
    <w:p w:rsidR="003E66AA" w:rsidRPr="003E66AA" w:rsidRDefault="003E66AA" w:rsidP="003E66AA">
      <w:pPr>
        <w:jc w:val="center"/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E66AA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3E66AA" w:rsidRPr="003E66AA" w:rsidRDefault="003E66AA" w:rsidP="003E66A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E66AA">
        <w:rPr>
          <w:rFonts w:eastAsia="Calibri"/>
          <w:sz w:val="28"/>
          <w:szCs w:val="28"/>
          <w:lang w:eastAsia="en-US"/>
        </w:rPr>
        <w:t xml:space="preserve">к  решению Совета сельского </w:t>
      </w:r>
    </w:p>
    <w:p w:rsidR="003E66AA" w:rsidRPr="003E66AA" w:rsidRDefault="003E66AA" w:rsidP="003E66A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E66AA">
        <w:rPr>
          <w:rFonts w:eastAsia="Calibri"/>
          <w:sz w:val="28"/>
          <w:szCs w:val="28"/>
          <w:lang w:eastAsia="en-US"/>
        </w:rPr>
        <w:t>поселения «Степнинское»</w:t>
      </w:r>
    </w:p>
    <w:p w:rsidR="003E66AA" w:rsidRPr="003E66AA" w:rsidRDefault="003E66AA" w:rsidP="003E66AA">
      <w:pPr>
        <w:spacing w:line="276" w:lineRule="auto"/>
        <w:jc w:val="right"/>
        <w:rPr>
          <w:rFonts w:ascii="Calibri" w:eastAsia="Calibri" w:hAnsi="Calibri"/>
          <w:b/>
          <w:szCs w:val="28"/>
          <w:lang w:eastAsia="en-US"/>
        </w:rPr>
      </w:pPr>
      <w:r w:rsidRPr="003E66AA">
        <w:rPr>
          <w:rFonts w:eastAsia="Calibri"/>
          <w:sz w:val="28"/>
          <w:szCs w:val="28"/>
          <w:lang w:eastAsia="en-US"/>
        </w:rPr>
        <w:t>от «22» ноября  2017г. № 9</w:t>
      </w:r>
    </w:p>
    <w:p w:rsidR="003E66AA" w:rsidRPr="003E66AA" w:rsidRDefault="003E66AA" w:rsidP="003E66A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E66AA" w:rsidRPr="003E66AA" w:rsidRDefault="003E66AA" w:rsidP="003E66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66AA">
        <w:rPr>
          <w:rFonts w:eastAsia="Calibri"/>
          <w:b/>
          <w:sz w:val="28"/>
          <w:szCs w:val="28"/>
          <w:lang w:eastAsia="en-US"/>
        </w:rPr>
        <w:t>Объем поступления доходов бюджета сельского поселения «Степнинское» по основным источникам доходов на 2018  год</w:t>
      </w:r>
    </w:p>
    <w:p w:rsidR="003E66AA" w:rsidRPr="003E66AA" w:rsidRDefault="003E66AA" w:rsidP="003E66AA">
      <w:pPr>
        <w:spacing w:line="276" w:lineRule="auto"/>
        <w:jc w:val="center"/>
        <w:rPr>
          <w:rFonts w:ascii="Calibri" w:eastAsia="Calibri" w:hAnsi="Calibri"/>
          <w:b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57"/>
        <w:gridCol w:w="5144"/>
        <w:gridCol w:w="1398"/>
      </w:tblGrid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57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План на 2017 год (</w:t>
            </w:r>
            <w:proofErr w:type="spellStart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уб</w:t>
            </w:r>
            <w:proofErr w:type="spellEnd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10000000000000000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СОБСТВЕННЫЕ ДОХОДЫ, всего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599,8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10100000000000000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НАЛОГ НА ПРИБЫЛЬ</w:t>
            </w:r>
            <w:proofErr w:type="gramStart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доходы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193,0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10102010010000110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Налоги на доходы физических лиц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193,0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10500000000000000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НАЛОГ НА СОВОКУПНЫЙ  ДОХОД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10503010010000110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1,6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10600000000000000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73,0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10601030100000110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Налог на имущество физических лиц, взимаемый по ставкам</w:t>
            </w:r>
            <w:proofErr w:type="gramStart"/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применяемый к объектам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10606033100000110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1,6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10606043100000110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Земельный налог с физических лиц 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330,6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11100000000000000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ДОХОДЫ НА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11109045100000120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</w:t>
            </w:r>
            <w:proofErr w:type="gramStart"/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а также имущества муниципальных унитарных предприятий , в том числе казенных ) 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11302995100000130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20000000000000000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БЕЗВОЗМЕЗДНЫЕ ПОСТУПЛЕНИЯ, всего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709,8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20201001000000151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Дотации на выравнивание бюджетной </w:t>
            </w: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обеспеченности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632,0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6.2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20201003000000151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Дотации бюджетам поселений на поддержку мер по обеспечению  сбалансированности бюджетов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20203015100000151</w:t>
            </w: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sz w:val="28"/>
                <w:szCs w:val="28"/>
                <w:lang w:eastAsia="en-US"/>
              </w:rPr>
              <w:t>77,8</w:t>
            </w:r>
          </w:p>
        </w:tc>
      </w:tr>
      <w:tr w:rsidR="003E66AA" w:rsidRPr="003E66AA" w:rsidTr="00BD4F16">
        <w:tc>
          <w:tcPr>
            <w:tcW w:w="673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44" w:type="dxa"/>
          </w:tcPr>
          <w:p w:rsidR="003E66AA" w:rsidRPr="003E66AA" w:rsidRDefault="003E66AA" w:rsidP="003E66A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398" w:type="dxa"/>
          </w:tcPr>
          <w:p w:rsidR="003E66AA" w:rsidRPr="003E66AA" w:rsidRDefault="003E66AA" w:rsidP="003E66AA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E66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1 309,6 </w:t>
            </w:r>
          </w:p>
        </w:tc>
      </w:tr>
    </w:tbl>
    <w:p w:rsidR="003E66AA" w:rsidRPr="003E66AA" w:rsidRDefault="003E66AA" w:rsidP="003E66AA">
      <w:pPr>
        <w:spacing w:line="276" w:lineRule="auto"/>
        <w:jc w:val="center"/>
        <w:rPr>
          <w:rFonts w:ascii="Calibri" w:eastAsia="Calibri" w:hAnsi="Calibri"/>
          <w:b/>
          <w:szCs w:val="28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66AA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875" w:dyaOrig="9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5pt;height:464.55pt" o:ole="">
            <v:imagedata r:id="rId5" o:title=""/>
          </v:shape>
          <o:OLEObject Type="Embed" ProgID="Excel.Sheet.8" ShapeID="_x0000_i1025" DrawAspect="Content" ObjectID="_1577264713" r:id="rId6"/>
        </w:object>
      </w:r>
    </w:p>
    <w:p w:rsidR="003E66AA" w:rsidRPr="003E66AA" w:rsidRDefault="003E66AA" w:rsidP="003E66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6AA" w:rsidRDefault="003E66AA" w:rsidP="003D2740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3E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E"/>
    <w:rsid w:val="003D2740"/>
    <w:rsid w:val="003E66AA"/>
    <w:rsid w:val="004865CE"/>
    <w:rsid w:val="00782AEB"/>
    <w:rsid w:val="00836545"/>
    <w:rsid w:val="0086029E"/>
    <w:rsid w:val="00B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8ZUiM7mylshmF9Bc0i6d2CvV/9VBsYo7OLq6oqRCDWI=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XU/tXoKqAiviu0XoMYghjEnUdvADK9JyhbCI7sqplKc=</DigestValue>
    </Reference>
  </SignedInfo>
  <SignatureValue>ShtwflLAJfZtNoUtA3+fHFkNxJbIH+UZpldcJIPvFRguO6LAlIUdWjooHSG9DZpOz76wHYYEw/AR
eAybi860Og==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ax2wN27GDfyDT+OsHWQmkGhLg3N3mPzeQUqVUlIJr5A=</DigestValue>
      </Reference>
      <Reference URI="/word/document.xml?ContentType=application/vnd.openxmlformats-officedocument.wordprocessingml.document.main+xml">
        <DigestMethod Algorithm="http://www.w3.org/2001/04/xmldsig-more#gostr3411"/>
        <DigestValue>q/R/tyjjnVp8cLNT3JLWx1HYeP93kj+XqdULEocvZjk=</DigestValue>
      </Reference>
      <Reference URI="/word/embeddings/_____Microsoft_Excel_97-20031.xls?ContentType=application/vnd.ms-excel">
        <DigestMethod Algorithm="http://www.w3.org/2001/04/xmldsig-more#gostr3411"/>
        <DigestValue>pLFy+l/KUW81ac3D7G68hH25thFqOGA4ygwT9UNkAnE=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media/image1.emf?ContentType=image/x-emf">
        <DigestMethod Algorithm="http://www.w3.org/2001/04/xmldsig-more#gostr3411"/>
        <DigestValue>gQzRC6BdaX1ddjOeOJCagKoh05EWVuQnm09Mk1bOcr8=</DigestValue>
      </Reference>
      <Reference URI="/word/settings.xml?ContentType=application/vnd.openxmlformats-officedocument.wordprocessingml.settings+xml">
        <DigestMethod Algorithm="http://www.w3.org/2001/04/xmldsig-more#gostr3411"/>
        <DigestValue>YIY49KVqwpJt/IXviH0tZNBfORqvjDRG8M/1b91yRFg=</DigestValue>
      </Reference>
      <Reference URI="/word/styles.xml?ContentType=application/vnd.openxmlformats-officedocument.wordprocessingml.styles+xml">
        <DigestMethod Algorithm="http://www.w3.org/2001/04/xmldsig-more#gostr3411"/>
        <DigestValue>/3QuFQaXzce2A4+mQ4IObjvLOmC8X+UoI91vZuTzx2Y=</DigestValue>
      </Reference>
      <Reference URI="/word/stylesWithEffects.xml?ContentType=application/vnd.ms-word.stylesWithEffects+xml">
        <DigestMethod Algorithm="http://www.w3.org/2001/04/xmldsig-more#gostr3411"/>
        <DigestValue>ATEc+FAW6s6UBDq/gWN7oW9x0RIIkNmmMfGRcCphogA=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S4U52SoIFQkYjxsh1qh6oVQwlwDmSZWeBRS8qtVkPjQ=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2018-02-07T06:21:37Z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2018-01-08T04:25:00Z</cp:lastPrinted>
  <dcterms:created xsi:type="dcterms:W3CDTF">2017-12-13T05:46:00Z</dcterms:created>
  <dcterms:modified xsi:type="dcterms:W3CDTF">2018-01-12T03:19:00Z</dcterms:modified>
</cp:coreProperties>
</file>