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C7B7E" w:rsidRPr="001548B8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1E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831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1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C7B7E" w:rsidRPr="001548B8" w:rsidRDefault="004C7B7E" w:rsidP="004C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Степь</w:t>
      </w:r>
    </w:p>
    <w:p w:rsidR="004C7B7E" w:rsidRPr="001548B8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5C2C3E" w:rsidRDefault="004C7B7E" w:rsidP="004C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8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использовании муниципального имущества при ремонте линии электропередач на общественной территории рынка связанного со сложившейся чрезвычайной ситуации</w:t>
      </w:r>
      <w:r w:rsidR="0032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8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вызванной погодными условиями</w:t>
      </w:r>
      <w:r w:rsidRPr="005C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C7B7E" w:rsidRDefault="004C7B7E" w:rsidP="004C7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ст.50 Федерального закона от 06 октября 2003г. №131-ФЗ «Об общих принципах организации местного самоуправления в Российской Федерации» и на основании</w:t>
      </w:r>
      <w:r w:rsidRPr="005C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«Степнинское»</w:t>
      </w:r>
      <w:r w:rsidRPr="001548B8">
        <w:t xml:space="preserve"> 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«Степнинское»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3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ремонта линии электропередач на общественной территории рынка использовать две опоры линии электропередач</w:t>
      </w:r>
      <w:r w:rsidR="0047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принадлежащей муниципальному сельскому поселению линии наружного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Pr="001548B8" w:rsidRDefault="004C7B7E" w:rsidP="004C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7E" w:rsidRDefault="004C7B7E" w:rsidP="004C7B7E"/>
    <w:p w:rsidR="00326DB2" w:rsidRPr="00326DB2" w:rsidRDefault="00326DB2" w:rsidP="0032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603C" w:rsidRDefault="0017603C"/>
    <w:sectPr w:rsidR="0017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8"/>
    <w:rsid w:val="0017603C"/>
    <w:rsid w:val="00326DB2"/>
    <w:rsid w:val="00475815"/>
    <w:rsid w:val="004C7B7E"/>
    <w:rsid w:val="007831EF"/>
    <w:rsid w:val="00A32E84"/>
    <w:rsid w:val="00B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jLwEiZw2YjsM6Mk86HWVtSdxQLSVB74LVaRJZe7bm9U=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Z5xDq4Zk1ktg8tXIe22ICauQP3sNaLL4Q+vcGfetSm8=</DigestValue>
    </Reference>
  </SignedInfo>
  <SignatureValue>jaaPjBXOn8+sF7eT2h1QkZWkUdnm2hGhcRr8Wsx5+Jv0P0hidF0y5xbdLPMFkxGs82tLyEK6OxEp
qhaHN+nwOw==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uUL6YR2Qe7VIIs1rOg34v0kwA/NFtmt/GHmkO9Sc9CU=</DigestValue>
      </Reference>
      <Reference URI="/word/document.xml?ContentType=application/vnd.openxmlformats-officedocument.wordprocessingml.document.main+xml">
        <DigestMethod Algorithm="http://www.w3.org/2001/04/xmldsig-more#gostr3411"/>
        <DigestValue>CsJ4+sTJa7U6dv75zwqIvDzLnnQnXBRGuqdb4Miv8H0=</DigestValue>
      </Reference>
      <Reference URI="/word/fontTable.xml?ContentType=application/vnd.openxmlformats-officedocument.wordprocessingml.fontTable+xml">
        <DigestMethod Algorithm="http://www.w3.org/2001/04/xmldsig-more#gostr3411"/>
        <DigestValue>BDHeW0JDZT+bxLUAaiO202i0MkqBet8l/7GuHZEWXz0=</DigestValue>
      </Reference>
      <Reference URI="/word/settings.xml?ContentType=application/vnd.openxmlformats-officedocument.wordprocessingml.settings+xml">
        <DigestMethod Algorithm="http://www.w3.org/2001/04/xmldsig-more#gostr3411"/>
        <DigestValue>DqhpMNYTmN1WspWXP8UbIDDxzQT/H4zEb378Gy5FNeo=</DigestValue>
      </Reference>
      <Reference URI="/word/styles.xml?ContentType=application/vnd.openxmlformats-officedocument.wordprocessingml.styles+xml">
        <DigestMethod Algorithm="http://www.w3.org/2001/04/xmldsig-more#gostr3411"/>
        <DigestValue>MY5Fj3ZB3+70vQShrnbSOPHbHzFsEYkIPK0f7x0CWaw=</DigestValue>
      </Reference>
      <Reference URI="/word/stylesWithEffects.xml?ContentType=application/vnd.ms-word.stylesWithEffects+xml">
        <DigestMethod Algorithm="http://www.w3.org/2001/04/xmldsig-more#gostr3411"/>
        <DigestValue>JDYFmknThY0Ynubp3wm92Io8xLo21N3am2XyMBoZw5Y=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2018-07-12T03:11:39Z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2018-07-12T03:11:39Z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6EB8-9F14-4DC7-9B17-1BCA9730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2018-07-12T03:06:00Z</cp:lastPrinted>
  <dcterms:created xsi:type="dcterms:W3CDTF">2018-06-28T01:34:00Z</dcterms:created>
  <dcterms:modified xsi:type="dcterms:W3CDTF">2018-07-12T03:07:00Z</dcterms:modified>
</cp:coreProperties>
</file>