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0" w:rsidRDefault="005C4EF0" w:rsidP="005C4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</w:t>
      </w:r>
    </w:p>
    <w:p w:rsidR="005C4EF0" w:rsidRDefault="005C4EF0" w:rsidP="005C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EF0" w:rsidRDefault="005C4EF0" w:rsidP="005C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Турга </w:t>
      </w:r>
    </w:p>
    <w:p w:rsidR="005C4EF0" w:rsidRDefault="005C4EF0" w:rsidP="005C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EF0" w:rsidRDefault="005C4EF0" w:rsidP="005C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4EF0" w:rsidRDefault="005C4EF0" w:rsidP="005C4EF0">
      <w:pPr>
        <w:spacing w:after="0" w:line="240" w:lineRule="auto"/>
        <w:jc w:val="center"/>
        <w:rPr>
          <w:b/>
          <w:sz w:val="24"/>
          <w:szCs w:val="28"/>
        </w:rPr>
      </w:pPr>
    </w:p>
    <w:p w:rsidR="005C4EF0" w:rsidRDefault="005C4EF0" w:rsidP="005C4EF0">
      <w:pPr>
        <w:pStyle w:val="a3"/>
        <w:ind w:firstLine="0"/>
      </w:pPr>
      <w:r>
        <w:t xml:space="preserve">от«01» марта 2018 года                                                                       </w:t>
      </w:r>
      <w:r>
        <w:tab/>
        <w:t>№10</w:t>
      </w:r>
    </w:p>
    <w:p w:rsidR="005C4EF0" w:rsidRDefault="005C4EF0" w:rsidP="005C4EF0">
      <w:pPr>
        <w:spacing w:after="0" w:line="240" w:lineRule="auto"/>
        <w:jc w:val="center"/>
        <w:rPr>
          <w:sz w:val="24"/>
          <w:szCs w:val="28"/>
        </w:rPr>
      </w:pPr>
    </w:p>
    <w:p w:rsidR="005C4EF0" w:rsidRDefault="005C4EF0" w:rsidP="005C4EF0">
      <w:pPr>
        <w:spacing w:after="0" w:line="240" w:lineRule="auto"/>
        <w:jc w:val="center"/>
        <w:outlineLvl w:val="0"/>
        <w:rPr>
          <w:bCs/>
          <w:iCs/>
          <w:sz w:val="24"/>
          <w:szCs w:val="28"/>
        </w:rPr>
      </w:pPr>
    </w:p>
    <w:p w:rsidR="005C4EF0" w:rsidRDefault="005C4EF0" w:rsidP="005C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введении на территории муниципального образования сельского поселения «Тургинское»   особого противопожарного  режима  </w:t>
      </w:r>
    </w:p>
    <w:p w:rsidR="005C4EF0" w:rsidRDefault="005C4EF0" w:rsidP="005C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EF0" w:rsidRDefault="005C4EF0" w:rsidP="005C4EF0">
      <w:pPr>
        <w:pStyle w:val="a3"/>
        <w:jc w:val="left"/>
      </w:pPr>
      <w:r>
        <w:t xml:space="preserve"> В связи с установлением сухой ветреной погоды, способствующими повышению класса </w:t>
      </w:r>
      <w:proofErr w:type="spellStart"/>
      <w:r>
        <w:t>горимости</w:t>
      </w:r>
      <w:proofErr w:type="spellEnd"/>
      <w:r>
        <w:t xml:space="preserve">  </w:t>
      </w:r>
      <w:r>
        <w:rPr>
          <w:iCs/>
        </w:rPr>
        <w:t xml:space="preserve">администрация </w:t>
      </w:r>
      <w:r>
        <w:t xml:space="preserve">сельского поселения «Тургинское» </w:t>
      </w:r>
    </w:p>
    <w:p w:rsidR="005C4EF0" w:rsidRDefault="005C4EF0" w:rsidP="005C4EF0">
      <w:pPr>
        <w:pStyle w:val="a3"/>
        <w:jc w:val="left"/>
        <w:rPr>
          <w:sz w:val="36"/>
          <w:szCs w:val="36"/>
        </w:rPr>
      </w:pPr>
      <w:r>
        <w:rPr>
          <w:sz w:val="36"/>
          <w:szCs w:val="36"/>
        </w:rPr>
        <w:t>постановляет:</w:t>
      </w:r>
    </w:p>
    <w:p w:rsidR="005C4EF0" w:rsidRDefault="005C4EF0" w:rsidP="005C4EF0">
      <w:pPr>
        <w:pStyle w:val="a3"/>
        <w:jc w:val="left"/>
        <w:rPr>
          <w:bCs/>
          <w:iCs/>
        </w:rPr>
      </w:pPr>
      <w:r>
        <w:t xml:space="preserve">1. Ввести </w:t>
      </w:r>
      <w:r>
        <w:rPr>
          <w:rStyle w:val="a4"/>
          <w:szCs w:val="28"/>
        </w:rPr>
        <w:t xml:space="preserve"> на территории</w:t>
      </w:r>
      <w:r>
        <w:t xml:space="preserve"> </w:t>
      </w:r>
      <w:r>
        <w:rPr>
          <w:i/>
          <w:iCs/>
        </w:rPr>
        <w:t xml:space="preserve"> </w:t>
      </w:r>
      <w:r>
        <w:t>сельского поселения «Тургинское» с 26 марта  2018 года особого противопожарного  режима .</w:t>
      </w:r>
    </w:p>
    <w:p w:rsidR="005C4EF0" w:rsidRDefault="005C4EF0" w:rsidP="005C4EF0">
      <w:pPr>
        <w:pStyle w:val="a3"/>
        <w:jc w:val="left"/>
      </w:pPr>
      <w:r>
        <w:t>2.  Ввести полный запрет на разведение костров, проведение пожароопасных работ, сжигание сухой травы на приусадебных участках, а также на землях сельскохозяйственного назначения .</w:t>
      </w:r>
    </w:p>
    <w:p w:rsidR="005C4EF0" w:rsidRDefault="005C4EF0" w:rsidP="005C4EF0">
      <w:pPr>
        <w:pStyle w:val="a3"/>
        <w:jc w:val="left"/>
      </w:pPr>
      <w:r>
        <w:t>3. Запретить пребывания граждан в лесах и въезд в них транспортных средств</w:t>
      </w:r>
      <w:proofErr w:type="gramStart"/>
      <w:r>
        <w:t xml:space="preserve"> ,</w:t>
      </w:r>
      <w:proofErr w:type="gramEnd"/>
      <w:r>
        <w:t>в соответствии действующим законодательством.</w:t>
      </w:r>
    </w:p>
    <w:p w:rsidR="005C4EF0" w:rsidRDefault="005C4EF0" w:rsidP="005C4EF0">
      <w:pPr>
        <w:pStyle w:val="a3"/>
        <w:jc w:val="left"/>
        <w:rPr>
          <w:bCs/>
          <w:iCs/>
        </w:rPr>
      </w:pPr>
      <w:r>
        <w:t>4.Руководителям организаций, учреждений</w:t>
      </w:r>
      <w:proofErr w:type="gramStart"/>
      <w:r>
        <w:t xml:space="preserve"> ,</w:t>
      </w:r>
      <w:proofErr w:type="gramEnd"/>
      <w:r>
        <w:t xml:space="preserve">частным предпринимателям, гражданам села </w:t>
      </w:r>
      <w:proofErr w:type="spellStart"/>
      <w:r>
        <w:t>Турги</w:t>
      </w:r>
      <w:proofErr w:type="spellEnd"/>
      <w:r>
        <w:t xml:space="preserve">  организовать работу по предупреждению и ликвидации очагов пожара .</w:t>
      </w:r>
    </w:p>
    <w:p w:rsidR="005C4EF0" w:rsidRDefault="005C4EF0" w:rsidP="005C4EF0">
      <w:pPr>
        <w:pStyle w:val="a3"/>
        <w:jc w:val="left"/>
        <w:rPr>
          <w:bCs/>
          <w:iCs/>
        </w:rPr>
      </w:pPr>
      <w:r>
        <w:rPr>
          <w:bCs/>
          <w:iCs/>
        </w:rPr>
        <w:t xml:space="preserve">5. Администрации поселения создать условия для забора воды из источника наружного водоснабжения </w:t>
      </w:r>
      <w:proofErr w:type="gramStart"/>
      <w:r>
        <w:rPr>
          <w:bCs/>
          <w:iCs/>
        </w:rPr>
        <w:t>–в</w:t>
      </w:r>
      <w:proofErr w:type="gramEnd"/>
      <w:r>
        <w:rPr>
          <w:bCs/>
          <w:iCs/>
        </w:rPr>
        <w:t xml:space="preserve">одокачки по </w:t>
      </w:r>
      <w:proofErr w:type="spellStart"/>
      <w:r>
        <w:rPr>
          <w:bCs/>
          <w:iCs/>
        </w:rPr>
        <w:t>ул</w:t>
      </w:r>
      <w:proofErr w:type="spellEnd"/>
      <w:r>
        <w:rPr>
          <w:bCs/>
          <w:iCs/>
        </w:rPr>
        <w:t xml:space="preserve"> Комсомольская ,Партизанская  -в любое время суток. </w:t>
      </w:r>
    </w:p>
    <w:p w:rsidR="005C4EF0" w:rsidRDefault="005C4EF0" w:rsidP="005C4EF0">
      <w:pPr>
        <w:pStyle w:val="a3"/>
        <w:jc w:val="left"/>
        <w:rPr>
          <w:bCs/>
          <w:iCs/>
        </w:rPr>
      </w:pPr>
      <w:r>
        <w:rPr>
          <w:bCs/>
          <w:iCs/>
        </w:rPr>
        <w:t>6.Администрации поселения обеспечить работу наблюдательных постов</w:t>
      </w:r>
      <w:proofErr w:type="gramStart"/>
      <w:r>
        <w:rPr>
          <w:bCs/>
          <w:iCs/>
        </w:rPr>
        <w:t xml:space="preserve"> ,</w:t>
      </w:r>
      <w:proofErr w:type="gramEnd"/>
      <w:r>
        <w:rPr>
          <w:bCs/>
          <w:iCs/>
        </w:rPr>
        <w:t xml:space="preserve">привести силы и средства ДПД в готовность к тушению пожаров в 5 км зоне от границ населенного пункта.              </w:t>
      </w:r>
    </w:p>
    <w:p w:rsidR="005C4EF0" w:rsidRDefault="005C4EF0" w:rsidP="005C4EF0">
      <w:pPr>
        <w:pStyle w:val="a3"/>
        <w:jc w:val="left"/>
        <w:rPr>
          <w:bCs/>
          <w:iCs/>
        </w:rPr>
      </w:pPr>
      <w:r>
        <w:rPr>
          <w:bCs/>
          <w:iCs/>
        </w:rPr>
        <w:t xml:space="preserve">7.Определить место работы оперативного штаба в случае ЧС в здании администрации поселения по адресу с.Турга,  </w:t>
      </w:r>
      <w:proofErr w:type="spellStart"/>
      <w:proofErr w:type="gramStart"/>
      <w:r>
        <w:rPr>
          <w:bCs/>
          <w:iCs/>
        </w:rPr>
        <w:t>ул</w:t>
      </w:r>
      <w:proofErr w:type="spellEnd"/>
      <w:proofErr w:type="gramEnd"/>
      <w:r>
        <w:rPr>
          <w:bCs/>
          <w:iCs/>
        </w:rPr>
        <w:t xml:space="preserve">  Октябрьская,4</w:t>
      </w:r>
    </w:p>
    <w:p w:rsidR="005C4EF0" w:rsidRDefault="005C4EF0" w:rsidP="005C4EF0">
      <w:pPr>
        <w:pStyle w:val="a3"/>
        <w:jc w:val="left"/>
        <w:rPr>
          <w:bCs/>
          <w:iCs/>
        </w:rPr>
      </w:pPr>
      <w:r>
        <w:rPr>
          <w:bCs/>
          <w:iCs/>
        </w:rPr>
        <w:t>8.Обнародовать настоящее постановление на информационных  стендах с. Турга.</w:t>
      </w:r>
    </w:p>
    <w:p w:rsidR="005C4EF0" w:rsidRDefault="005C4EF0" w:rsidP="005C4EF0">
      <w:pPr>
        <w:pStyle w:val="a3"/>
        <w:jc w:val="left"/>
        <w:rPr>
          <w:bCs/>
          <w:iCs/>
        </w:rPr>
      </w:pPr>
      <w:r>
        <w:rPr>
          <w:bCs/>
          <w:iCs/>
        </w:rPr>
        <w:t>9.</w:t>
      </w: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настоящего постановления оставляю за собой.</w:t>
      </w:r>
    </w:p>
    <w:p w:rsidR="005C4EF0" w:rsidRDefault="005C4EF0" w:rsidP="005C4EF0">
      <w:pPr>
        <w:pStyle w:val="a3"/>
        <w:jc w:val="lef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</w:t>
      </w:r>
    </w:p>
    <w:p w:rsidR="005C4EF0" w:rsidRDefault="005C4EF0" w:rsidP="005C4EF0">
      <w:pPr>
        <w:pStyle w:val="a3"/>
        <w:ind w:firstLine="0"/>
        <w:jc w:val="left"/>
        <w:rPr>
          <w:bCs/>
          <w:iCs/>
        </w:rPr>
      </w:pPr>
      <w:r>
        <w:rPr>
          <w:bCs/>
          <w:iCs/>
        </w:rPr>
        <w:t xml:space="preserve">Глава  </w:t>
      </w:r>
      <w:proofErr w:type="gramStart"/>
      <w:r>
        <w:rPr>
          <w:bCs/>
          <w:iCs/>
        </w:rPr>
        <w:t>сельского</w:t>
      </w:r>
      <w:proofErr w:type="gramEnd"/>
    </w:p>
    <w:p w:rsidR="005C4EF0" w:rsidRDefault="005C4EF0" w:rsidP="005C4EF0">
      <w:pPr>
        <w:pStyle w:val="a3"/>
        <w:ind w:firstLine="0"/>
        <w:jc w:val="left"/>
        <w:rPr>
          <w:bCs/>
          <w:iCs/>
        </w:rPr>
      </w:pPr>
      <w:r>
        <w:rPr>
          <w:bCs/>
          <w:iCs/>
        </w:rPr>
        <w:t xml:space="preserve"> поселения «Тургинское»             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В.Д. </w:t>
      </w:r>
      <w:proofErr w:type="spellStart"/>
      <w:r>
        <w:rPr>
          <w:bCs/>
          <w:iCs/>
        </w:rPr>
        <w:t>Кирютченко</w:t>
      </w:r>
      <w:proofErr w:type="spellEnd"/>
      <w:r>
        <w:rPr>
          <w:bCs/>
          <w:iCs/>
        </w:rPr>
        <w:t xml:space="preserve"> </w:t>
      </w:r>
    </w:p>
    <w:p w:rsidR="005C4EF0" w:rsidRDefault="005C4EF0" w:rsidP="005C4EF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szCs w:val="28"/>
        </w:rPr>
      </w:pPr>
    </w:p>
    <w:p w:rsidR="005C4EF0" w:rsidRDefault="005C4EF0" w:rsidP="005C4EF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</w:p>
    <w:p w:rsidR="005C4EF0" w:rsidRDefault="005C4EF0" w:rsidP="005C4EF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</w:p>
    <w:p w:rsidR="005C4EF0" w:rsidRDefault="005C4EF0" w:rsidP="005C4EF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</w:p>
    <w:p w:rsidR="00000000" w:rsidRDefault="005C4E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EF0"/>
    <w:rsid w:val="005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4E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uiPriority w:val="99"/>
    <w:rsid w:val="005C4E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Гипертекстовая ссылка"/>
    <w:basedOn w:val="a0"/>
    <w:uiPriority w:val="99"/>
    <w:rsid w:val="005C4EF0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2018-06-04T02:58:00Z</dcterms:created>
  <dcterms:modified xsi:type="dcterms:W3CDTF">2018-06-04T02:58:00Z</dcterms:modified>
</cp:coreProperties>
</file>