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F9" w:rsidRPr="00F063F9" w:rsidRDefault="00F063F9" w:rsidP="00F063F9">
      <w:pPr>
        <w:spacing w:after="0"/>
        <w:jc w:val="center"/>
        <w:rPr>
          <w:rFonts w:ascii="Times New Roman" w:eastAsia="Times New Roman" w:hAnsi="Times New Roman"/>
          <w:b/>
          <w:sz w:val="28"/>
          <w:szCs w:val="28"/>
        </w:rPr>
      </w:pPr>
      <w:r w:rsidRPr="00F063F9">
        <w:rPr>
          <w:rFonts w:ascii="Times New Roman" w:eastAsia="Times New Roman" w:hAnsi="Times New Roman"/>
          <w:b/>
          <w:sz w:val="28"/>
          <w:szCs w:val="28"/>
        </w:rPr>
        <w:t xml:space="preserve">АДМИНИСТРАЦИЯ ГОРОДСКОГО ПОСЕЛЕНИЯ </w:t>
      </w:r>
    </w:p>
    <w:p w:rsidR="00F063F9" w:rsidRPr="00F063F9" w:rsidRDefault="00F063F9" w:rsidP="00F063F9">
      <w:pPr>
        <w:spacing w:after="0"/>
        <w:jc w:val="center"/>
        <w:rPr>
          <w:rFonts w:ascii="Times New Roman" w:eastAsia="Times New Roman" w:hAnsi="Times New Roman"/>
          <w:b/>
          <w:sz w:val="28"/>
          <w:szCs w:val="28"/>
        </w:rPr>
      </w:pPr>
      <w:r w:rsidRPr="00F063F9">
        <w:rPr>
          <w:rFonts w:ascii="Times New Roman" w:eastAsia="Times New Roman" w:hAnsi="Times New Roman"/>
          <w:b/>
          <w:sz w:val="28"/>
          <w:szCs w:val="28"/>
        </w:rPr>
        <w:t>«ЗОЛОТОРЕЧЕНСКОЕ» МУНИЦИПАЛЬНОГО РАЙОНА «ОЛОВЯННИНСКИЙ РАЙОН»</w:t>
      </w:r>
    </w:p>
    <w:p w:rsidR="00F063F9" w:rsidRPr="00F063F9" w:rsidRDefault="00F063F9" w:rsidP="00F063F9">
      <w:pPr>
        <w:spacing w:after="0" w:line="360" w:lineRule="auto"/>
        <w:jc w:val="center"/>
        <w:rPr>
          <w:rFonts w:ascii="Times New Roman" w:eastAsia="Times New Roman" w:hAnsi="Times New Roman"/>
          <w:b/>
          <w:sz w:val="28"/>
          <w:szCs w:val="28"/>
        </w:rPr>
      </w:pPr>
      <w:r w:rsidRPr="00F063F9">
        <w:rPr>
          <w:rFonts w:ascii="Times New Roman" w:eastAsia="Times New Roman" w:hAnsi="Times New Roman"/>
          <w:b/>
          <w:sz w:val="28"/>
          <w:szCs w:val="28"/>
        </w:rPr>
        <w:t>ЗАБАЙКАЛЬСКОГО КРАЯ</w:t>
      </w:r>
    </w:p>
    <w:p w:rsidR="00F063F9" w:rsidRPr="00F063F9" w:rsidRDefault="00F063F9" w:rsidP="00F063F9">
      <w:pPr>
        <w:spacing w:line="360" w:lineRule="auto"/>
        <w:jc w:val="center"/>
        <w:rPr>
          <w:rFonts w:ascii="Times New Roman" w:eastAsia="Times New Roman" w:hAnsi="Times New Roman"/>
          <w:b/>
          <w:sz w:val="28"/>
          <w:szCs w:val="28"/>
        </w:rPr>
      </w:pPr>
      <w:r w:rsidRPr="00F063F9">
        <w:rPr>
          <w:rFonts w:ascii="Times New Roman" w:eastAsia="Times New Roman" w:hAnsi="Times New Roman"/>
          <w:b/>
          <w:sz w:val="28"/>
          <w:szCs w:val="28"/>
        </w:rPr>
        <w:t xml:space="preserve">ПОСТАНОВЛЕНИЕ            </w:t>
      </w:r>
    </w:p>
    <w:p w:rsidR="00F063F9" w:rsidRPr="00F063F9" w:rsidRDefault="00F063F9" w:rsidP="00F063F9">
      <w:pPr>
        <w:jc w:val="center"/>
        <w:rPr>
          <w:rFonts w:ascii="Times New Roman" w:eastAsia="Times New Roman" w:hAnsi="Times New Roman"/>
          <w:sz w:val="28"/>
          <w:szCs w:val="28"/>
        </w:rPr>
      </w:pPr>
      <w:r w:rsidRPr="00F063F9">
        <w:rPr>
          <w:rFonts w:ascii="Times New Roman" w:eastAsia="Times New Roman" w:hAnsi="Times New Roman"/>
          <w:sz w:val="28"/>
          <w:szCs w:val="28"/>
        </w:rPr>
        <w:t>п. Золотореченск</w:t>
      </w:r>
    </w:p>
    <w:p w:rsidR="00F063F9" w:rsidRPr="00F063F9" w:rsidRDefault="00F063F9" w:rsidP="00F063F9">
      <w:pPr>
        <w:jc w:val="both"/>
        <w:rPr>
          <w:rFonts w:ascii="Times New Roman" w:eastAsia="Times New Roman" w:hAnsi="Times New Roman"/>
          <w:sz w:val="28"/>
          <w:szCs w:val="28"/>
        </w:rPr>
      </w:pPr>
      <w:r w:rsidRPr="00F063F9">
        <w:rPr>
          <w:rFonts w:ascii="Times New Roman" w:eastAsia="Times New Roman" w:hAnsi="Times New Roman"/>
          <w:sz w:val="28"/>
          <w:szCs w:val="28"/>
        </w:rPr>
        <w:t xml:space="preserve"> «</w:t>
      </w:r>
      <w:r w:rsidR="001F71DB">
        <w:rPr>
          <w:rFonts w:ascii="Times New Roman" w:eastAsia="Times New Roman" w:hAnsi="Times New Roman"/>
          <w:sz w:val="28"/>
          <w:szCs w:val="28"/>
        </w:rPr>
        <w:t>18</w:t>
      </w:r>
      <w:r w:rsidRPr="00F063F9">
        <w:rPr>
          <w:rFonts w:ascii="Times New Roman" w:eastAsia="Times New Roman" w:hAnsi="Times New Roman"/>
          <w:sz w:val="28"/>
          <w:szCs w:val="28"/>
        </w:rPr>
        <w:t xml:space="preserve">» </w:t>
      </w:r>
      <w:r w:rsidR="001F71DB">
        <w:rPr>
          <w:rFonts w:ascii="Times New Roman" w:eastAsia="Times New Roman" w:hAnsi="Times New Roman"/>
          <w:sz w:val="28"/>
          <w:szCs w:val="28"/>
        </w:rPr>
        <w:t>июля</w:t>
      </w:r>
      <w:r w:rsidRPr="00F063F9">
        <w:rPr>
          <w:rFonts w:ascii="Times New Roman" w:eastAsia="Times New Roman" w:hAnsi="Times New Roman"/>
          <w:sz w:val="28"/>
          <w:szCs w:val="28"/>
        </w:rPr>
        <w:t xml:space="preserve"> 2018 г.                                                                                 № </w:t>
      </w:r>
      <w:r w:rsidR="001F71DB">
        <w:rPr>
          <w:rFonts w:ascii="Times New Roman" w:eastAsia="Times New Roman" w:hAnsi="Times New Roman"/>
          <w:sz w:val="28"/>
          <w:szCs w:val="28"/>
        </w:rPr>
        <w:t>28</w:t>
      </w:r>
    </w:p>
    <w:p w:rsidR="00F41DBA" w:rsidRPr="0027373A" w:rsidRDefault="00F41DBA" w:rsidP="005A18F1">
      <w:pPr>
        <w:spacing w:after="0" w:line="240" w:lineRule="auto"/>
        <w:jc w:val="center"/>
        <w:rPr>
          <w:rFonts w:ascii="Times New Roman" w:hAnsi="Times New Roman"/>
          <w:b/>
          <w:bCs/>
          <w:sz w:val="28"/>
          <w:szCs w:val="28"/>
        </w:rPr>
      </w:pPr>
    </w:p>
    <w:p w:rsidR="00F41DBA" w:rsidRPr="0027373A" w:rsidRDefault="00F41DBA" w:rsidP="005A18F1">
      <w:pPr>
        <w:spacing w:after="0" w:line="240" w:lineRule="auto"/>
        <w:jc w:val="center"/>
        <w:rPr>
          <w:rFonts w:ascii="Times New Roman" w:hAnsi="Times New Roman"/>
          <w:b/>
          <w:bCs/>
          <w:sz w:val="28"/>
          <w:szCs w:val="28"/>
        </w:rPr>
      </w:pPr>
      <w:r w:rsidRPr="0027373A">
        <w:rPr>
          <w:rFonts w:ascii="Times New Roman" w:hAnsi="Times New Roman"/>
          <w:b/>
          <w:bCs/>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41DBA" w:rsidRPr="0027373A" w:rsidRDefault="00F41DBA" w:rsidP="005A18F1">
      <w:pPr>
        <w:spacing w:after="0" w:line="240" w:lineRule="auto"/>
        <w:ind w:firstLine="709"/>
        <w:jc w:val="both"/>
        <w:rPr>
          <w:rFonts w:ascii="Times New Roman" w:hAnsi="Times New Roman"/>
          <w:sz w:val="28"/>
          <w:szCs w:val="28"/>
        </w:rPr>
      </w:pPr>
    </w:p>
    <w:p w:rsidR="00F41DBA" w:rsidRPr="0027373A" w:rsidRDefault="00F41DBA" w:rsidP="005A18F1">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руководствуясь </w:t>
      </w:r>
      <w:r w:rsidR="00A346F2">
        <w:rPr>
          <w:rFonts w:ascii="Times New Roman" w:hAnsi="Times New Roman"/>
          <w:sz w:val="28"/>
          <w:szCs w:val="28"/>
        </w:rPr>
        <w:t>Уставом</w:t>
      </w:r>
      <w:r w:rsidRPr="0027373A">
        <w:rPr>
          <w:rFonts w:ascii="Times New Roman" w:hAnsi="Times New Roman"/>
          <w:sz w:val="28"/>
          <w:szCs w:val="28"/>
        </w:rPr>
        <w:t xml:space="preserve"> </w:t>
      </w:r>
      <w:r w:rsidR="00A346F2" w:rsidRPr="00A346F2">
        <w:rPr>
          <w:rFonts w:ascii="Times New Roman" w:hAnsi="Times New Roman"/>
          <w:iCs/>
          <w:sz w:val="28"/>
          <w:szCs w:val="28"/>
        </w:rPr>
        <w:t>городского поселения «</w:t>
      </w:r>
      <w:r w:rsidR="002A1E72">
        <w:rPr>
          <w:rFonts w:ascii="Times New Roman" w:hAnsi="Times New Roman"/>
          <w:iCs/>
          <w:sz w:val="28"/>
          <w:szCs w:val="28"/>
        </w:rPr>
        <w:t>Золотореченское</w:t>
      </w:r>
      <w:r w:rsidR="00A346F2" w:rsidRPr="00A346F2">
        <w:rPr>
          <w:rFonts w:ascii="Times New Roman" w:hAnsi="Times New Roman"/>
          <w:iCs/>
          <w:sz w:val="28"/>
          <w:szCs w:val="28"/>
        </w:rPr>
        <w:t>»</w:t>
      </w:r>
      <w:r w:rsidRPr="0027373A">
        <w:rPr>
          <w:rFonts w:ascii="Times New Roman" w:hAnsi="Times New Roman"/>
          <w:sz w:val="28"/>
          <w:szCs w:val="28"/>
        </w:rPr>
        <w:t xml:space="preserve">, администрация </w:t>
      </w:r>
      <w:r w:rsidR="00A346F2" w:rsidRPr="00A346F2">
        <w:rPr>
          <w:rFonts w:ascii="Times New Roman" w:hAnsi="Times New Roman"/>
          <w:iCs/>
          <w:sz w:val="28"/>
          <w:szCs w:val="28"/>
        </w:rPr>
        <w:t>городского поселения «</w:t>
      </w:r>
      <w:r w:rsidR="002A1E72">
        <w:rPr>
          <w:rFonts w:ascii="Times New Roman" w:hAnsi="Times New Roman"/>
          <w:iCs/>
          <w:sz w:val="28"/>
          <w:szCs w:val="28"/>
        </w:rPr>
        <w:t>Золотореченское</w:t>
      </w:r>
      <w:r w:rsidR="00A346F2" w:rsidRPr="00A346F2">
        <w:rPr>
          <w:rFonts w:ascii="Times New Roman" w:hAnsi="Times New Roman"/>
          <w:iCs/>
          <w:sz w:val="28"/>
          <w:szCs w:val="28"/>
        </w:rPr>
        <w:t>»</w:t>
      </w:r>
      <w:r w:rsidR="00A346F2">
        <w:rPr>
          <w:rFonts w:ascii="Times New Roman" w:hAnsi="Times New Roman"/>
          <w:i/>
          <w:iCs/>
          <w:sz w:val="28"/>
          <w:szCs w:val="28"/>
        </w:rPr>
        <w:t xml:space="preserve"> </w:t>
      </w:r>
      <w:r w:rsidRPr="0027373A">
        <w:rPr>
          <w:rFonts w:ascii="Times New Roman" w:hAnsi="Times New Roman"/>
          <w:b/>
          <w:bCs/>
          <w:sz w:val="28"/>
          <w:szCs w:val="28"/>
        </w:rPr>
        <w:t>постановляет</w:t>
      </w:r>
      <w:r w:rsidRPr="0027373A">
        <w:rPr>
          <w:rFonts w:ascii="Times New Roman" w:hAnsi="Times New Roman"/>
          <w:sz w:val="28"/>
          <w:szCs w:val="28"/>
        </w:rPr>
        <w:t>:</w:t>
      </w:r>
    </w:p>
    <w:p w:rsidR="00F41DBA" w:rsidRPr="0027373A" w:rsidRDefault="00F41DBA" w:rsidP="005A18F1">
      <w:pPr>
        <w:spacing w:after="0" w:line="240" w:lineRule="auto"/>
        <w:ind w:firstLine="709"/>
        <w:jc w:val="both"/>
        <w:rPr>
          <w:rFonts w:ascii="Times New Roman" w:hAnsi="Times New Roman"/>
          <w:sz w:val="28"/>
          <w:szCs w:val="28"/>
        </w:rPr>
      </w:pPr>
    </w:p>
    <w:p w:rsidR="00F41DBA" w:rsidRPr="0027373A" w:rsidRDefault="00F41DBA" w:rsidP="005A18F1">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1.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063F9" w:rsidRPr="00F063F9" w:rsidRDefault="00A346F2" w:rsidP="00F063F9">
      <w:pPr>
        <w:ind w:firstLine="567"/>
        <w:jc w:val="both"/>
        <w:rPr>
          <w:rFonts w:ascii="Times New Roman" w:eastAsia="Times New Roman" w:hAnsi="Times New Roman"/>
          <w:bCs/>
          <w:sz w:val="28"/>
          <w:szCs w:val="28"/>
          <w:lang w:eastAsia="ru-RU"/>
        </w:rPr>
      </w:pPr>
      <w:r>
        <w:rPr>
          <w:rFonts w:ascii="Times New Roman" w:hAnsi="Times New Roman"/>
          <w:sz w:val="28"/>
          <w:szCs w:val="28"/>
        </w:rPr>
        <w:t>2</w:t>
      </w:r>
      <w:r w:rsidR="00F41DBA" w:rsidRPr="0027373A">
        <w:rPr>
          <w:rFonts w:ascii="Times New Roman" w:hAnsi="Times New Roman"/>
          <w:sz w:val="28"/>
          <w:szCs w:val="28"/>
        </w:rPr>
        <w:t>. </w:t>
      </w:r>
      <w:r w:rsidR="00F063F9" w:rsidRPr="00F063F9">
        <w:rPr>
          <w:rFonts w:ascii="Times New Roman" w:eastAsia="Times New Roman" w:hAnsi="Times New Roman"/>
          <w:bCs/>
          <w:sz w:val="28"/>
          <w:szCs w:val="28"/>
          <w:lang w:eastAsia="ru-RU"/>
        </w:rPr>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t>
      </w:r>
      <w:hyperlink r:id="rId9" w:history="1">
        <w:r w:rsidR="00F063F9" w:rsidRPr="00F063F9">
          <w:rPr>
            <w:rFonts w:ascii="Times New Roman" w:eastAsia="Times New Roman" w:hAnsi="Times New Roman"/>
            <w:bCs/>
            <w:color w:val="000000"/>
            <w:sz w:val="28"/>
            <w:szCs w:val="28"/>
            <w:u w:val="single"/>
            <w:lang w:eastAsia="ru-RU"/>
          </w:rPr>
          <w:t>www.оловян.забайкальскийкрай.рф</w:t>
        </w:r>
      </w:hyperlink>
      <w:r w:rsidR="00F063F9" w:rsidRPr="00F063F9">
        <w:rPr>
          <w:rFonts w:ascii="Times New Roman" w:eastAsia="Times New Roman" w:hAnsi="Times New Roman"/>
          <w:bCs/>
          <w:sz w:val="28"/>
          <w:szCs w:val="28"/>
          <w:lang w:eastAsia="ru-RU"/>
        </w:rPr>
        <w:t>.</w:t>
      </w:r>
    </w:p>
    <w:p w:rsidR="00F063F9" w:rsidRPr="00F063F9" w:rsidRDefault="00F063F9" w:rsidP="00F063F9">
      <w:pPr>
        <w:spacing w:after="0" w:line="240" w:lineRule="auto"/>
        <w:ind w:firstLine="567"/>
        <w:jc w:val="both"/>
        <w:rPr>
          <w:rFonts w:ascii="Times New Roman" w:eastAsia="Times New Roman" w:hAnsi="Times New Roman"/>
          <w:bCs/>
          <w:sz w:val="28"/>
          <w:szCs w:val="28"/>
          <w:lang w:eastAsia="ru-RU"/>
        </w:rPr>
      </w:pPr>
    </w:p>
    <w:p w:rsidR="00F063F9" w:rsidRPr="00F063F9" w:rsidRDefault="00F063F9" w:rsidP="00F063F9">
      <w:pPr>
        <w:spacing w:after="0" w:line="240" w:lineRule="auto"/>
        <w:ind w:firstLine="567"/>
        <w:jc w:val="both"/>
        <w:rPr>
          <w:rFonts w:ascii="Times New Roman" w:eastAsia="Times New Roman" w:hAnsi="Times New Roman"/>
          <w:bCs/>
          <w:sz w:val="28"/>
          <w:szCs w:val="28"/>
          <w:lang w:eastAsia="ru-RU"/>
        </w:rPr>
      </w:pPr>
    </w:p>
    <w:p w:rsidR="00F063F9" w:rsidRPr="00F063F9" w:rsidRDefault="00F063F9" w:rsidP="00F063F9">
      <w:pPr>
        <w:spacing w:after="0" w:line="240" w:lineRule="auto"/>
        <w:jc w:val="both"/>
        <w:rPr>
          <w:rFonts w:ascii="Times New Roman" w:eastAsia="Times New Roman" w:hAnsi="Times New Roman"/>
          <w:bCs/>
          <w:sz w:val="28"/>
          <w:szCs w:val="28"/>
          <w:lang w:eastAsia="ru-RU"/>
        </w:rPr>
      </w:pPr>
      <w:r w:rsidRPr="00F063F9">
        <w:rPr>
          <w:rFonts w:ascii="Times New Roman" w:eastAsia="Times New Roman" w:hAnsi="Times New Roman"/>
          <w:bCs/>
          <w:sz w:val="28"/>
          <w:szCs w:val="28"/>
          <w:lang w:eastAsia="ru-RU"/>
        </w:rPr>
        <w:t xml:space="preserve">Глава </w:t>
      </w:r>
      <w:proofErr w:type="gramStart"/>
      <w:r w:rsidRPr="00F063F9">
        <w:rPr>
          <w:rFonts w:ascii="Times New Roman" w:eastAsia="Times New Roman" w:hAnsi="Times New Roman"/>
          <w:bCs/>
          <w:sz w:val="28"/>
          <w:szCs w:val="28"/>
          <w:lang w:eastAsia="ru-RU"/>
        </w:rPr>
        <w:t>городского</w:t>
      </w:r>
      <w:proofErr w:type="gramEnd"/>
      <w:r w:rsidRPr="00F063F9">
        <w:rPr>
          <w:rFonts w:ascii="Times New Roman" w:eastAsia="Times New Roman" w:hAnsi="Times New Roman"/>
          <w:bCs/>
          <w:sz w:val="28"/>
          <w:szCs w:val="28"/>
          <w:lang w:eastAsia="ru-RU"/>
        </w:rPr>
        <w:t xml:space="preserve"> </w:t>
      </w:r>
    </w:p>
    <w:p w:rsidR="00F063F9" w:rsidRPr="00F063F9" w:rsidRDefault="00F063F9" w:rsidP="00F063F9">
      <w:pPr>
        <w:spacing w:after="0" w:line="240" w:lineRule="auto"/>
        <w:jc w:val="both"/>
        <w:rPr>
          <w:rFonts w:ascii="Times New Roman" w:eastAsia="Times New Roman" w:hAnsi="Times New Roman"/>
          <w:sz w:val="28"/>
          <w:szCs w:val="28"/>
          <w:lang w:eastAsia="ru-RU"/>
        </w:rPr>
      </w:pPr>
      <w:r w:rsidRPr="00F063F9">
        <w:rPr>
          <w:rFonts w:ascii="Times New Roman" w:eastAsia="Times New Roman" w:hAnsi="Times New Roman"/>
          <w:bCs/>
          <w:sz w:val="28"/>
          <w:szCs w:val="28"/>
          <w:lang w:eastAsia="ru-RU"/>
        </w:rPr>
        <w:t>поселения «Золотореченское»                                              Е.А. Кобринская</w:t>
      </w:r>
    </w:p>
    <w:p w:rsidR="00F41DBA" w:rsidRPr="002A1E72" w:rsidRDefault="00F41DBA" w:rsidP="00F063F9">
      <w:pPr>
        <w:spacing w:after="0" w:line="240" w:lineRule="auto"/>
        <w:ind w:firstLine="709"/>
        <w:jc w:val="both"/>
        <w:rPr>
          <w:rFonts w:ascii="Times New Roman" w:hAnsi="Times New Roman"/>
          <w:iCs/>
          <w:sz w:val="28"/>
          <w:szCs w:val="28"/>
        </w:rPr>
      </w:pPr>
    </w:p>
    <w:p w:rsidR="00F063F9" w:rsidRPr="00F063F9" w:rsidRDefault="00F063F9" w:rsidP="00F063F9">
      <w:pPr>
        <w:autoSpaceDE w:val="0"/>
        <w:autoSpaceDN w:val="0"/>
        <w:adjustRightInd w:val="0"/>
        <w:spacing w:after="0" w:line="240" w:lineRule="auto"/>
        <w:ind w:left="4536"/>
        <w:jc w:val="center"/>
        <w:outlineLvl w:val="0"/>
        <w:rPr>
          <w:rFonts w:ascii="Times New Roman" w:eastAsia="Times New Roman" w:hAnsi="Times New Roman"/>
          <w:sz w:val="28"/>
          <w:szCs w:val="28"/>
          <w:lang w:eastAsia="ru-RU"/>
        </w:rPr>
      </w:pPr>
      <w:r w:rsidRPr="00F063F9">
        <w:rPr>
          <w:rFonts w:ascii="Times New Roman" w:eastAsia="Times New Roman" w:hAnsi="Times New Roman"/>
          <w:sz w:val="28"/>
          <w:szCs w:val="28"/>
          <w:lang w:eastAsia="ru-RU"/>
        </w:rPr>
        <w:lastRenderedPageBreak/>
        <w:t>УТВЕРЖДЕН</w:t>
      </w:r>
    </w:p>
    <w:p w:rsidR="00F063F9" w:rsidRPr="00F063F9" w:rsidRDefault="00F063F9" w:rsidP="00F063F9">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F063F9">
        <w:rPr>
          <w:rFonts w:ascii="Times New Roman" w:eastAsia="Times New Roman" w:hAnsi="Times New Roman"/>
          <w:sz w:val="28"/>
          <w:szCs w:val="28"/>
          <w:lang w:eastAsia="ru-RU"/>
        </w:rPr>
        <w:t>постановлением</w:t>
      </w:r>
    </w:p>
    <w:p w:rsidR="00F063F9" w:rsidRPr="00F063F9" w:rsidRDefault="00F063F9" w:rsidP="00F063F9">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F063F9">
        <w:rPr>
          <w:rFonts w:ascii="Times New Roman" w:eastAsia="Times New Roman" w:hAnsi="Times New Roman"/>
          <w:sz w:val="28"/>
          <w:szCs w:val="28"/>
          <w:lang w:eastAsia="ru-RU"/>
        </w:rPr>
        <w:t xml:space="preserve">администрации </w:t>
      </w:r>
      <w:proofErr w:type="gramStart"/>
      <w:r w:rsidRPr="00F063F9">
        <w:rPr>
          <w:rFonts w:ascii="Times New Roman" w:eastAsia="Times New Roman" w:hAnsi="Times New Roman"/>
          <w:sz w:val="28"/>
          <w:szCs w:val="28"/>
          <w:lang w:eastAsia="ru-RU"/>
        </w:rPr>
        <w:t>городского</w:t>
      </w:r>
      <w:proofErr w:type="gramEnd"/>
      <w:r w:rsidRPr="00F063F9">
        <w:rPr>
          <w:rFonts w:ascii="Times New Roman" w:eastAsia="Times New Roman" w:hAnsi="Times New Roman"/>
          <w:sz w:val="28"/>
          <w:szCs w:val="28"/>
          <w:lang w:eastAsia="ru-RU"/>
        </w:rPr>
        <w:t xml:space="preserve"> </w:t>
      </w:r>
    </w:p>
    <w:p w:rsidR="00F063F9" w:rsidRPr="00F063F9" w:rsidRDefault="00F063F9" w:rsidP="00F063F9">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F063F9">
        <w:rPr>
          <w:rFonts w:ascii="Times New Roman" w:eastAsia="Times New Roman" w:hAnsi="Times New Roman"/>
          <w:sz w:val="28"/>
          <w:szCs w:val="28"/>
          <w:lang w:eastAsia="ru-RU"/>
        </w:rPr>
        <w:t>поселения «Золотореченское»</w:t>
      </w:r>
    </w:p>
    <w:p w:rsidR="00F063F9" w:rsidRPr="00F063F9" w:rsidRDefault="00F063F9" w:rsidP="00F063F9">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F063F9">
        <w:rPr>
          <w:rFonts w:ascii="Times New Roman" w:eastAsia="Times New Roman" w:hAnsi="Times New Roman"/>
          <w:sz w:val="28"/>
          <w:szCs w:val="28"/>
          <w:lang w:eastAsia="ru-RU"/>
        </w:rPr>
        <w:t>от «</w:t>
      </w:r>
      <w:r w:rsidR="001F71DB">
        <w:rPr>
          <w:rFonts w:ascii="Times New Roman" w:eastAsia="Times New Roman" w:hAnsi="Times New Roman"/>
          <w:sz w:val="28"/>
          <w:szCs w:val="28"/>
          <w:lang w:eastAsia="ru-RU"/>
        </w:rPr>
        <w:t>18</w:t>
      </w:r>
      <w:r w:rsidRPr="00F063F9">
        <w:rPr>
          <w:rFonts w:ascii="Times New Roman" w:eastAsia="Times New Roman" w:hAnsi="Times New Roman"/>
          <w:sz w:val="28"/>
          <w:szCs w:val="28"/>
          <w:lang w:eastAsia="ru-RU"/>
        </w:rPr>
        <w:t xml:space="preserve">» </w:t>
      </w:r>
      <w:r w:rsidR="001F71DB">
        <w:rPr>
          <w:rFonts w:ascii="Times New Roman" w:eastAsia="Times New Roman" w:hAnsi="Times New Roman"/>
          <w:sz w:val="28"/>
          <w:szCs w:val="28"/>
          <w:lang w:eastAsia="ru-RU"/>
        </w:rPr>
        <w:t>июля</w:t>
      </w:r>
      <w:r w:rsidRPr="00F063F9">
        <w:rPr>
          <w:rFonts w:ascii="Times New Roman" w:eastAsia="Times New Roman" w:hAnsi="Times New Roman"/>
          <w:sz w:val="28"/>
          <w:szCs w:val="28"/>
          <w:lang w:eastAsia="ru-RU"/>
        </w:rPr>
        <w:t xml:space="preserve"> 2018 г. № </w:t>
      </w:r>
      <w:r w:rsidR="001F71DB">
        <w:rPr>
          <w:rFonts w:ascii="Times New Roman" w:eastAsia="Times New Roman" w:hAnsi="Times New Roman"/>
          <w:sz w:val="28"/>
          <w:szCs w:val="28"/>
          <w:lang w:eastAsia="ru-RU"/>
        </w:rPr>
        <w:t>28</w:t>
      </w:r>
      <w:bookmarkStart w:id="0" w:name="_GoBack"/>
      <w:bookmarkEnd w:id="0"/>
    </w:p>
    <w:p w:rsidR="00F41DBA" w:rsidRPr="0027373A" w:rsidRDefault="00F41DBA" w:rsidP="005A18F1">
      <w:pPr>
        <w:autoSpaceDE w:val="0"/>
        <w:autoSpaceDN w:val="0"/>
        <w:adjustRightInd w:val="0"/>
        <w:spacing w:after="0" w:line="240" w:lineRule="auto"/>
        <w:ind w:firstLine="709"/>
        <w:jc w:val="center"/>
        <w:rPr>
          <w:rFonts w:ascii="Times New Roman" w:hAnsi="Times New Roman"/>
          <w:b/>
          <w:bCs/>
          <w:sz w:val="28"/>
          <w:szCs w:val="28"/>
        </w:rPr>
      </w:pPr>
    </w:p>
    <w:p w:rsidR="00F41DBA" w:rsidRPr="00F56BE8" w:rsidRDefault="00F41DBA" w:rsidP="005A18F1">
      <w:pPr>
        <w:autoSpaceDE w:val="0"/>
        <w:autoSpaceDN w:val="0"/>
        <w:adjustRightInd w:val="0"/>
        <w:spacing w:after="0" w:line="240" w:lineRule="auto"/>
        <w:ind w:firstLine="709"/>
        <w:jc w:val="center"/>
        <w:rPr>
          <w:rFonts w:ascii="Times New Roman" w:hAnsi="Times New Roman"/>
          <w:b/>
          <w:bCs/>
          <w:sz w:val="28"/>
          <w:szCs w:val="28"/>
        </w:rPr>
      </w:pPr>
      <w:r w:rsidRPr="005A18F1">
        <w:rPr>
          <w:rFonts w:ascii="Times New Roman" w:hAnsi="Times New Roman"/>
          <w:b/>
          <w:bCs/>
          <w:sz w:val="28"/>
          <w:szCs w:val="28"/>
        </w:rPr>
        <w:t xml:space="preserve">АДМИНИСТРАТИВНЫЙ РЕГЛАМЕНТ ПО ПРЕДОСТАВЛЕНИЮ МУНИЦИПАЛЬНОЙ УСЛУГИ </w:t>
      </w:r>
      <w:r w:rsidRPr="0027373A">
        <w:rPr>
          <w:rFonts w:ascii="Times New Roman" w:hAnsi="Times New Roman"/>
          <w:b/>
          <w:bCs/>
          <w:sz w:val="28"/>
          <w:szCs w:val="28"/>
        </w:rPr>
        <w:t>«</w:t>
      </w:r>
      <w:r w:rsidRPr="00F56BE8">
        <w:rPr>
          <w:rFonts w:ascii="Times New Roman" w:hAnsi="Times New Roman"/>
          <w:b/>
          <w:bCs/>
          <w:sz w:val="28"/>
          <w:szCs w:val="28"/>
        </w:rPr>
        <w:t>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1" w:name="Par38"/>
      <w:bookmarkStart w:id="2" w:name="Par47"/>
      <w:bookmarkEnd w:id="1"/>
      <w:bookmarkEnd w:id="2"/>
      <w:r w:rsidRPr="00F56BE8">
        <w:rPr>
          <w:rFonts w:ascii="Times New Roman" w:hAnsi="Times New Roman"/>
          <w:b/>
          <w:bCs/>
          <w:sz w:val="28"/>
          <w:szCs w:val="28"/>
        </w:rPr>
        <w:t>1. Общие положения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3" w:name="sub_101"/>
      <w:r w:rsidRPr="00F56BE8">
        <w:rPr>
          <w:rFonts w:ascii="Times New Roman" w:hAnsi="Times New Roman"/>
          <w:sz w:val="28"/>
          <w:szCs w:val="28"/>
        </w:rPr>
        <w:t>1.1. Предмет регулирования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4" w:name="sub_1011"/>
      <w:bookmarkEnd w:id="3"/>
      <w:r w:rsidRPr="00F56BE8">
        <w:rPr>
          <w:rFonts w:ascii="Times New Roman" w:hAnsi="Times New Roman"/>
          <w:sz w:val="28"/>
          <w:szCs w:val="28"/>
        </w:rPr>
        <w:t xml:space="preserve">1.1.1. Настоящий административный регламент </w:t>
      </w:r>
      <w:r w:rsidR="00665B11">
        <w:rPr>
          <w:rFonts w:ascii="Times New Roman" w:hAnsi="Times New Roman"/>
          <w:sz w:val="28"/>
          <w:szCs w:val="28"/>
        </w:rPr>
        <w:t xml:space="preserve"> администрации </w:t>
      </w:r>
      <w:r w:rsidR="00773138" w:rsidRPr="00773138">
        <w:rPr>
          <w:rFonts w:ascii="Times New Roman" w:hAnsi="Times New Roman"/>
          <w:bCs/>
          <w:iCs/>
          <w:sz w:val="28"/>
          <w:szCs w:val="28"/>
        </w:rPr>
        <w:t>городского поселения «</w:t>
      </w:r>
      <w:r w:rsidR="002A1E72">
        <w:rPr>
          <w:rFonts w:ascii="Times New Roman" w:hAnsi="Times New Roman"/>
          <w:bCs/>
          <w:iCs/>
          <w:sz w:val="28"/>
          <w:szCs w:val="28"/>
        </w:rPr>
        <w:t>Золотореченское</w:t>
      </w:r>
      <w:r w:rsidR="00773138" w:rsidRPr="00773138">
        <w:rPr>
          <w:rFonts w:ascii="Times New Roman" w:hAnsi="Times New Roman"/>
          <w:bCs/>
          <w:iCs/>
          <w:sz w:val="28"/>
          <w:szCs w:val="28"/>
        </w:rPr>
        <w:t>»</w:t>
      </w:r>
      <w:r w:rsidRPr="00773138">
        <w:rPr>
          <w:rFonts w:ascii="Times New Roman" w:hAnsi="Times New Roman"/>
          <w:bCs/>
          <w:iCs/>
          <w:sz w:val="28"/>
          <w:szCs w:val="28"/>
        </w:rPr>
        <w:t xml:space="preserve"> </w:t>
      </w:r>
      <w:r w:rsidRPr="00F56BE8">
        <w:rPr>
          <w:rFonts w:ascii="Times New Roman" w:hAnsi="Times New Roman"/>
          <w:sz w:val="28"/>
          <w:szCs w:val="28"/>
        </w:rPr>
        <w:t xml:space="preserve">(далее - </w:t>
      </w:r>
      <w:r w:rsidR="00665B11" w:rsidRPr="00665B11">
        <w:rPr>
          <w:rFonts w:ascii="Times New Roman" w:hAnsi="Times New Roman"/>
          <w:bCs/>
          <w:iCs/>
          <w:sz w:val="28"/>
          <w:szCs w:val="28"/>
        </w:rPr>
        <w:t>Администрация</w:t>
      </w:r>
      <w:r w:rsidRPr="00F56BE8">
        <w:rPr>
          <w:rFonts w:ascii="Times New Roman" w:hAnsi="Times New Roman"/>
          <w:sz w:val="28"/>
          <w:szCs w:val="28"/>
        </w:rPr>
        <w:t xml:space="preserve">)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w:t>
      </w:r>
      <w:proofErr w:type="gramStart"/>
      <w:r w:rsidRPr="00F56BE8">
        <w:rPr>
          <w:rFonts w:ascii="Times New Roman" w:hAnsi="Times New Roman"/>
          <w:sz w:val="28"/>
          <w:szCs w:val="28"/>
        </w:rPr>
        <w:t>повышения качества исполнения результато</w:t>
      </w:r>
      <w:r>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roofErr w:type="gramEnd"/>
      <w:r w:rsidRPr="00F56BE8">
        <w:rPr>
          <w:rFonts w:ascii="Times New Roman" w:hAnsi="Times New Roman"/>
          <w:sz w:val="28"/>
          <w:szCs w:val="28"/>
        </w:rPr>
        <w:t>.</w:t>
      </w:r>
    </w:p>
    <w:bookmarkEnd w:id="4"/>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5" w:name="sub_1012"/>
      <w:r w:rsidRPr="00F56BE8">
        <w:rPr>
          <w:rFonts w:ascii="Times New Roman" w:hAnsi="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00665B11" w:rsidRPr="00665B11">
        <w:rPr>
          <w:rFonts w:ascii="Times New Roman" w:hAnsi="Times New Roman"/>
          <w:bCs/>
          <w:iCs/>
          <w:sz w:val="28"/>
          <w:szCs w:val="28"/>
        </w:rPr>
        <w:t>городского поселения «</w:t>
      </w:r>
      <w:r w:rsidR="002A1E72">
        <w:rPr>
          <w:rFonts w:ascii="Times New Roman" w:hAnsi="Times New Roman"/>
          <w:bCs/>
          <w:iCs/>
          <w:sz w:val="28"/>
          <w:szCs w:val="28"/>
        </w:rPr>
        <w:t>Золотореченское</w:t>
      </w:r>
      <w:r w:rsidR="00665B11" w:rsidRPr="00665B11">
        <w:rPr>
          <w:rFonts w:ascii="Times New Roman" w:hAnsi="Times New Roman"/>
          <w:bCs/>
          <w:iCs/>
          <w:sz w:val="28"/>
          <w:szCs w:val="28"/>
        </w:rPr>
        <w:t>»</w:t>
      </w:r>
      <w:r w:rsidRPr="00F56BE8">
        <w:rPr>
          <w:rFonts w:ascii="Times New Roman" w:hAnsi="Times New Roman"/>
          <w:sz w:val="28"/>
          <w:szCs w:val="28"/>
        </w:rPr>
        <w:t xml:space="preserve"> и земельных участков на территории </w:t>
      </w:r>
      <w:r w:rsidR="00665B11" w:rsidRPr="00665B11">
        <w:rPr>
          <w:rFonts w:ascii="Times New Roman" w:hAnsi="Times New Roman"/>
          <w:bCs/>
          <w:iCs/>
          <w:sz w:val="28"/>
          <w:szCs w:val="28"/>
        </w:rPr>
        <w:t>городского поселения «</w:t>
      </w:r>
      <w:r w:rsidR="002A1E72">
        <w:rPr>
          <w:rFonts w:ascii="Times New Roman" w:hAnsi="Times New Roman"/>
          <w:bCs/>
          <w:iCs/>
          <w:sz w:val="28"/>
          <w:szCs w:val="28"/>
        </w:rPr>
        <w:t>Золотореченское</w:t>
      </w:r>
      <w:r w:rsidR="00665B11" w:rsidRPr="00665B11">
        <w:rPr>
          <w:rFonts w:ascii="Times New Roman" w:hAnsi="Times New Roman"/>
          <w:bCs/>
          <w:iCs/>
          <w:sz w:val="28"/>
          <w:szCs w:val="28"/>
        </w:rPr>
        <w:t>»</w:t>
      </w:r>
      <w:r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6" w:name="sub_102"/>
      <w:bookmarkEnd w:id="5"/>
      <w:r w:rsidRPr="00F56BE8">
        <w:rPr>
          <w:rFonts w:ascii="Times New Roman" w:hAnsi="Times New Roman"/>
          <w:sz w:val="28"/>
          <w:szCs w:val="28"/>
        </w:rPr>
        <w:t>1.2. Круг заявителей</w:t>
      </w:r>
    </w:p>
    <w:p w:rsidR="00F41DBA" w:rsidRPr="00F56BE8" w:rsidRDefault="00F41DBA" w:rsidP="005A18F1">
      <w:pPr>
        <w:spacing w:after="0" w:line="240" w:lineRule="auto"/>
        <w:ind w:firstLine="720"/>
        <w:jc w:val="both"/>
        <w:rPr>
          <w:rFonts w:ascii="Times New Roman" w:hAnsi="Times New Roman"/>
          <w:sz w:val="28"/>
          <w:szCs w:val="28"/>
        </w:rPr>
      </w:pPr>
      <w:bookmarkStart w:id="7" w:name="sub_1021"/>
      <w:bookmarkEnd w:id="6"/>
      <w:r w:rsidRPr="00F56BE8">
        <w:rPr>
          <w:rFonts w:ascii="Times New Roman" w:hAnsi="Times New Roman"/>
          <w:sz w:val="28"/>
          <w:szCs w:val="28"/>
        </w:rPr>
        <w:t>1.2</w:t>
      </w:r>
      <w:r>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665B11" w:rsidRPr="00665B11">
        <w:rPr>
          <w:rFonts w:ascii="Times New Roman" w:hAnsi="Times New Roman"/>
          <w:bCs/>
          <w:iCs/>
          <w:sz w:val="28"/>
          <w:szCs w:val="28"/>
        </w:rPr>
        <w:t>городского поселения «</w:t>
      </w:r>
      <w:r w:rsidR="002A1E72">
        <w:rPr>
          <w:rFonts w:ascii="Times New Roman" w:hAnsi="Times New Roman"/>
          <w:bCs/>
          <w:iCs/>
          <w:sz w:val="28"/>
          <w:szCs w:val="28"/>
        </w:rPr>
        <w:t>Золотореченское</w:t>
      </w:r>
      <w:r w:rsidR="00665B11" w:rsidRPr="00665B11">
        <w:rPr>
          <w:rFonts w:ascii="Times New Roman" w:hAnsi="Times New Roman"/>
          <w:bCs/>
          <w:iCs/>
          <w:sz w:val="28"/>
          <w:szCs w:val="28"/>
        </w:rPr>
        <w:t>»</w:t>
      </w:r>
      <w:r w:rsidRPr="00665B11">
        <w:rPr>
          <w:rFonts w:ascii="Times New Roman" w:hAnsi="Times New Roman"/>
          <w:sz w:val="28"/>
          <w:szCs w:val="28"/>
        </w:rPr>
        <w:t xml:space="preserve"> (далее - заявители)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8" w:name="sub_10211"/>
      <w:bookmarkEnd w:id="7"/>
      <w:r w:rsidRPr="00F56BE8">
        <w:rPr>
          <w:rFonts w:ascii="Times New Roman" w:hAnsi="Times New Roman"/>
          <w:sz w:val="28"/>
          <w:szCs w:val="28"/>
        </w:rPr>
        <w:t>1) граждане, имеющие трех и более детей в возрасте до 18 лет;</w:t>
      </w:r>
    </w:p>
    <w:p w:rsidR="00F41DBA" w:rsidRPr="00F56BE8" w:rsidRDefault="00F41DBA" w:rsidP="005A18F1">
      <w:pPr>
        <w:spacing w:after="0" w:line="240" w:lineRule="auto"/>
        <w:ind w:firstLine="720"/>
        <w:jc w:val="both"/>
        <w:rPr>
          <w:rFonts w:ascii="Times New Roman" w:hAnsi="Times New Roman"/>
          <w:sz w:val="28"/>
          <w:szCs w:val="28"/>
        </w:rPr>
      </w:pPr>
      <w:bookmarkStart w:id="9" w:name="sub_10212"/>
      <w:bookmarkEnd w:id="8"/>
      <w:r w:rsidRPr="00F56BE8">
        <w:rPr>
          <w:rFonts w:ascii="Times New Roman" w:hAnsi="Times New Roman"/>
          <w:sz w:val="28"/>
          <w:szCs w:val="28"/>
        </w:rPr>
        <w:t xml:space="preserve">2) граждане (в том числе молодые семьи), признанные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жилых помещениях;</w:t>
      </w:r>
    </w:p>
    <w:bookmarkEnd w:id="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дети-инвалиды, либо семьи, имеющие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4) жители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1.2.2. Заявление о предоставлении муниципальной услуги (далее - заявление) подается заявителем либо:</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от имени молодой семьи, признанной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F41DBA" w:rsidRPr="00F56BE8" w:rsidRDefault="00F41DBA" w:rsidP="005A18F1">
      <w:pPr>
        <w:spacing w:after="0" w:line="240" w:lineRule="auto"/>
        <w:ind w:firstLine="720"/>
        <w:jc w:val="both"/>
        <w:rPr>
          <w:rFonts w:ascii="Times New Roman" w:hAnsi="Times New Roman"/>
          <w:sz w:val="28"/>
          <w:szCs w:val="28"/>
        </w:rPr>
      </w:pPr>
      <w:bookmarkStart w:id="10"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F41DBA" w:rsidRPr="00F56BE8" w:rsidRDefault="00F41DBA" w:rsidP="005A18F1">
      <w:pPr>
        <w:spacing w:after="0" w:line="240" w:lineRule="auto"/>
        <w:ind w:firstLine="720"/>
        <w:jc w:val="both"/>
        <w:rPr>
          <w:rFonts w:ascii="Times New Roman" w:hAnsi="Times New Roman"/>
          <w:sz w:val="28"/>
          <w:szCs w:val="28"/>
        </w:rPr>
      </w:pPr>
      <w:bookmarkStart w:id="11" w:name="sub_103"/>
      <w:bookmarkEnd w:id="10"/>
      <w:r w:rsidRPr="00F56BE8">
        <w:rPr>
          <w:rFonts w:ascii="Times New Roman" w:hAnsi="Times New Roman"/>
          <w:sz w:val="28"/>
          <w:szCs w:val="28"/>
        </w:rPr>
        <w:t>1.3. Требования к порядку информирования о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12" w:name="sub_1031"/>
      <w:bookmarkEnd w:id="11"/>
      <w:r w:rsidRPr="00F56BE8">
        <w:rPr>
          <w:rFonts w:ascii="Times New Roman" w:hAnsi="Times New Roman"/>
          <w:sz w:val="28"/>
          <w:szCs w:val="28"/>
        </w:rPr>
        <w:t>1.3.1. Информацию о предоставлении муниципальной услуги можно получить:</w:t>
      </w:r>
    </w:p>
    <w:p w:rsidR="00F41DBA" w:rsidRPr="00F56BE8" w:rsidRDefault="00F41DBA" w:rsidP="005A18F1">
      <w:pPr>
        <w:spacing w:after="0" w:line="240" w:lineRule="auto"/>
        <w:ind w:firstLine="720"/>
        <w:jc w:val="both"/>
        <w:rPr>
          <w:rFonts w:ascii="Times New Roman" w:hAnsi="Times New Roman"/>
          <w:sz w:val="28"/>
          <w:szCs w:val="28"/>
        </w:rPr>
      </w:pPr>
      <w:bookmarkStart w:id="13" w:name="sub_1033"/>
      <w:bookmarkEnd w:id="12"/>
      <w:r w:rsidRPr="00F56BE8">
        <w:rPr>
          <w:rFonts w:ascii="Times New Roman" w:hAnsi="Times New Roman"/>
          <w:sz w:val="28"/>
          <w:szCs w:val="28"/>
        </w:rPr>
        <w:t xml:space="preserve">1) у специалистов </w:t>
      </w:r>
      <w:r w:rsidR="00665B11" w:rsidRPr="00665B11">
        <w:rPr>
          <w:rFonts w:ascii="Times New Roman" w:hAnsi="Times New Roman"/>
          <w:bCs/>
          <w:iCs/>
          <w:sz w:val="28"/>
          <w:szCs w:val="28"/>
        </w:rPr>
        <w:t>Администрации</w:t>
      </w:r>
      <w:r w:rsidRPr="00F56BE8">
        <w:rPr>
          <w:rFonts w:ascii="Times New Roman" w:hAnsi="Times New Roman"/>
          <w:sz w:val="28"/>
          <w:szCs w:val="28"/>
        </w:rPr>
        <w:t xml:space="preserve">, осуществляющих предоставление государственной услуги (далее </w:t>
      </w:r>
      <w:r w:rsidR="00665B11">
        <w:rPr>
          <w:rFonts w:ascii="Times New Roman" w:hAnsi="Times New Roman"/>
          <w:sz w:val="28"/>
          <w:szCs w:val="28"/>
        </w:rPr>
        <w:t>–</w:t>
      </w:r>
      <w:r w:rsidRPr="00F56BE8">
        <w:rPr>
          <w:rFonts w:ascii="Times New Roman" w:hAnsi="Times New Roman"/>
          <w:sz w:val="28"/>
          <w:szCs w:val="28"/>
        </w:rPr>
        <w:t xml:space="preserve"> специалисты</w:t>
      </w:r>
      <w:r w:rsidR="00665B11">
        <w:rPr>
          <w:rFonts w:ascii="Times New Roman" w:hAnsi="Times New Roman"/>
          <w:sz w:val="28"/>
          <w:szCs w:val="28"/>
        </w:rPr>
        <w:t>)</w:t>
      </w:r>
      <w:r w:rsidRPr="00F56BE8">
        <w:rPr>
          <w:rFonts w:ascii="Times New Roman" w:hAnsi="Times New Roman"/>
          <w:sz w:val="28"/>
          <w:szCs w:val="28"/>
        </w:rPr>
        <w:t xml:space="preserve">, по месту нахождения </w:t>
      </w:r>
      <w:r w:rsidR="00665B11" w:rsidRPr="00665B11">
        <w:rPr>
          <w:rFonts w:ascii="Times New Roman" w:hAnsi="Times New Roman"/>
          <w:bCs/>
          <w:iCs/>
          <w:sz w:val="28"/>
          <w:szCs w:val="28"/>
        </w:rPr>
        <w:t>Администрации</w:t>
      </w:r>
      <w:r w:rsidRPr="00F56BE8">
        <w:rPr>
          <w:rFonts w:ascii="Times New Roman" w:hAnsi="Times New Roman"/>
          <w:sz w:val="28"/>
          <w:szCs w:val="28"/>
        </w:rPr>
        <w:t xml:space="preserve"> по адресу: Забайкальский край, </w:t>
      </w:r>
      <w:r w:rsidR="00665B11">
        <w:rPr>
          <w:rFonts w:ascii="Times New Roman" w:hAnsi="Times New Roman"/>
          <w:sz w:val="28"/>
          <w:szCs w:val="28"/>
        </w:rPr>
        <w:t xml:space="preserve">Оловяннинский район, </w:t>
      </w:r>
      <w:r w:rsidR="002A1E72">
        <w:rPr>
          <w:rFonts w:ascii="Times New Roman" w:hAnsi="Times New Roman"/>
          <w:sz w:val="28"/>
          <w:szCs w:val="28"/>
        </w:rPr>
        <w:t>п.Золотореченск</w:t>
      </w:r>
      <w:r w:rsidR="00665B11">
        <w:rPr>
          <w:rFonts w:ascii="Times New Roman" w:hAnsi="Times New Roman"/>
          <w:sz w:val="28"/>
          <w:szCs w:val="28"/>
        </w:rPr>
        <w:t xml:space="preserve">, </w:t>
      </w:r>
      <w:r w:rsidR="002A1E72">
        <w:rPr>
          <w:rFonts w:ascii="Times New Roman" w:hAnsi="Times New Roman"/>
          <w:sz w:val="28"/>
          <w:szCs w:val="28"/>
        </w:rPr>
        <w:t>квартал 5, дом 17,кв.56</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 по телефонам </w:t>
      </w:r>
      <w:r w:rsidR="00665B11" w:rsidRPr="00665B11">
        <w:rPr>
          <w:rFonts w:ascii="Times New Roman" w:hAnsi="Times New Roman"/>
          <w:bCs/>
          <w:iCs/>
          <w:sz w:val="28"/>
          <w:szCs w:val="28"/>
        </w:rPr>
        <w:t>Администрации</w:t>
      </w:r>
      <w:r w:rsidRPr="00665B11">
        <w:rPr>
          <w:rFonts w:ascii="Times New Roman" w:hAnsi="Times New Roman"/>
          <w:sz w:val="28"/>
          <w:szCs w:val="28"/>
        </w:rPr>
        <w:t>:</w:t>
      </w:r>
      <w:r w:rsidRPr="00F56BE8">
        <w:rPr>
          <w:rFonts w:ascii="Times New Roman" w:hAnsi="Times New Roman"/>
          <w:sz w:val="28"/>
          <w:szCs w:val="28"/>
        </w:rPr>
        <w:t xml:space="preserve"> </w:t>
      </w:r>
      <w:r w:rsidR="00665B11">
        <w:rPr>
          <w:rFonts w:ascii="Times New Roman" w:hAnsi="Times New Roman"/>
          <w:sz w:val="28"/>
          <w:szCs w:val="28"/>
        </w:rPr>
        <w:t>8(30253)</w:t>
      </w:r>
      <w:r w:rsidR="002A1E72">
        <w:rPr>
          <w:rFonts w:ascii="Times New Roman" w:hAnsi="Times New Roman"/>
          <w:sz w:val="28"/>
          <w:szCs w:val="28"/>
        </w:rPr>
        <w:t>50257</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путем письменного обращения в </w:t>
      </w:r>
      <w:r w:rsidR="00665B11">
        <w:rPr>
          <w:rFonts w:ascii="Times New Roman" w:hAnsi="Times New Roman"/>
          <w:sz w:val="28"/>
          <w:szCs w:val="28"/>
        </w:rPr>
        <w:t>Администрацию</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4) посредством обращения в </w:t>
      </w:r>
      <w:r w:rsidR="00665B11" w:rsidRPr="00665B11">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 электронной почте: </w:t>
      </w:r>
      <w:hyperlink r:id="rId10" w:history="1">
        <w:r w:rsidR="002A1E72" w:rsidRPr="00026183">
          <w:rPr>
            <w:rStyle w:val="a7"/>
            <w:rFonts w:ascii="Times New Roman" w:hAnsi="Times New Roman"/>
            <w:sz w:val="28"/>
            <w:szCs w:val="28"/>
            <w:lang w:val="en-US"/>
          </w:rPr>
          <w:t>adm</w:t>
        </w:r>
        <w:r w:rsidR="002A1E72" w:rsidRPr="00026183">
          <w:rPr>
            <w:rStyle w:val="a7"/>
            <w:rFonts w:ascii="Times New Roman" w:hAnsi="Times New Roman"/>
            <w:sz w:val="28"/>
            <w:szCs w:val="28"/>
          </w:rPr>
          <w:t>.</w:t>
        </w:r>
        <w:r w:rsidR="002A1E72" w:rsidRPr="00026183">
          <w:rPr>
            <w:rStyle w:val="a7"/>
            <w:rFonts w:ascii="Times New Roman" w:hAnsi="Times New Roman"/>
            <w:sz w:val="28"/>
            <w:szCs w:val="28"/>
            <w:lang w:val="en-US"/>
          </w:rPr>
          <w:t>zolotorech</w:t>
        </w:r>
        <w:r w:rsidR="002A1E72" w:rsidRPr="00026183">
          <w:rPr>
            <w:rStyle w:val="a7"/>
            <w:rFonts w:ascii="Times New Roman" w:hAnsi="Times New Roman"/>
            <w:sz w:val="28"/>
            <w:szCs w:val="28"/>
          </w:rPr>
          <w:t>.</w:t>
        </w:r>
        <w:r w:rsidR="002A1E72" w:rsidRPr="00026183">
          <w:rPr>
            <w:rStyle w:val="a7"/>
            <w:rFonts w:ascii="Times New Roman" w:hAnsi="Times New Roman"/>
            <w:sz w:val="28"/>
            <w:szCs w:val="28"/>
            <w:lang w:val="en-US"/>
          </w:rPr>
          <w:t>ru</w:t>
        </w:r>
        <w:r w:rsidR="002A1E72" w:rsidRPr="00026183">
          <w:rPr>
            <w:rStyle w:val="a7"/>
            <w:rFonts w:ascii="Times New Roman" w:hAnsi="Times New Roman"/>
            <w:sz w:val="28"/>
            <w:szCs w:val="28"/>
          </w:rPr>
          <w:t>@</w:t>
        </w:r>
        <w:r w:rsidR="002A1E72" w:rsidRPr="00026183">
          <w:rPr>
            <w:rStyle w:val="a7"/>
            <w:rFonts w:ascii="Times New Roman" w:hAnsi="Times New Roman"/>
            <w:sz w:val="28"/>
            <w:szCs w:val="28"/>
            <w:lang w:val="en-US"/>
          </w:rPr>
          <w:t>yandex</w:t>
        </w:r>
        <w:r w:rsidR="002A1E72" w:rsidRPr="00026183">
          <w:rPr>
            <w:rStyle w:val="a7"/>
            <w:rFonts w:ascii="Times New Roman" w:hAnsi="Times New Roman"/>
            <w:sz w:val="28"/>
            <w:szCs w:val="28"/>
          </w:rPr>
          <w:t>.</w:t>
        </w:r>
        <w:proofErr w:type="spellStart"/>
        <w:r w:rsidR="002A1E72" w:rsidRPr="00026183">
          <w:rPr>
            <w:rStyle w:val="a7"/>
            <w:rFonts w:ascii="Times New Roman" w:hAnsi="Times New Roman"/>
            <w:sz w:val="28"/>
            <w:szCs w:val="28"/>
            <w:lang w:val="en-US"/>
          </w:rPr>
          <w:t>ru</w:t>
        </w:r>
        <w:proofErr w:type="spellEnd"/>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14" w:name="sub_1315"/>
      <w:r w:rsidRPr="00F56BE8">
        <w:rPr>
          <w:rFonts w:ascii="Times New Roman" w:hAnsi="Times New Roman"/>
          <w:sz w:val="28"/>
          <w:szCs w:val="28"/>
        </w:rPr>
        <w:t xml:space="preserve">5) в информационно-телекоммуникационной сети "Интернет" на официальном сайте </w:t>
      </w:r>
      <w:r w:rsidR="00665B11" w:rsidRPr="00665B11">
        <w:rPr>
          <w:rFonts w:ascii="Times New Roman" w:hAnsi="Times New Roman"/>
          <w:bCs/>
          <w:iCs/>
          <w:sz w:val="28"/>
          <w:szCs w:val="28"/>
        </w:rPr>
        <w:t>Администрации</w:t>
      </w:r>
      <w:r w:rsidRPr="00F56BE8">
        <w:rPr>
          <w:rFonts w:ascii="Times New Roman" w:hAnsi="Times New Roman"/>
          <w:sz w:val="28"/>
          <w:szCs w:val="28"/>
        </w:rPr>
        <w:t>:</w:t>
      </w:r>
      <w:r w:rsidR="00665B11" w:rsidRPr="00665B11">
        <w:rPr>
          <w:rFonts w:ascii="Times New Roman" w:hAnsi="Times New Roman"/>
          <w:sz w:val="28"/>
          <w:szCs w:val="28"/>
        </w:rPr>
        <w:t xml:space="preserve"> </w:t>
      </w:r>
      <w:r w:rsidR="002A1E72">
        <w:rPr>
          <w:rFonts w:ascii="Times New Roman" w:hAnsi="Times New Roman"/>
          <w:sz w:val="28"/>
          <w:szCs w:val="28"/>
          <w:lang w:val="en-US"/>
        </w:rPr>
        <w:t>www</w:t>
      </w:r>
      <w:r w:rsidR="002A1E72" w:rsidRPr="002A1E72">
        <w:rPr>
          <w:rFonts w:ascii="Times New Roman" w:hAnsi="Times New Roman"/>
          <w:sz w:val="28"/>
          <w:szCs w:val="28"/>
        </w:rPr>
        <w:t>.</w:t>
      </w:r>
      <w:proofErr w:type="spellStart"/>
      <w:r w:rsidR="002A1E72" w:rsidRPr="002A1E72">
        <w:rPr>
          <w:rFonts w:ascii="Times New Roman" w:hAnsi="Times New Roman"/>
          <w:sz w:val="28"/>
          <w:szCs w:val="28"/>
        </w:rPr>
        <w:t>оловян</w:t>
      </w:r>
      <w:proofErr w:type="gramStart"/>
      <w:r w:rsidR="002A1E72" w:rsidRPr="002A1E72">
        <w:rPr>
          <w:rFonts w:ascii="Times New Roman" w:hAnsi="Times New Roman"/>
          <w:sz w:val="28"/>
          <w:szCs w:val="28"/>
        </w:rPr>
        <w:t>.з</w:t>
      </w:r>
      <w:proofErr w:type="gramEnd"/>
      <w:r w:rsidR="002A1E72" w:rsidRPr="002A1E72">
        <w:rPr>
          <w:rFonts w:ascii="Times New Roman" w:hAnsi="Times New Roman"/>
          <w:sz w:val="28"/>
          <w:szCs w:val="28"/>
        </w:rPr>
        <w:t>абайкальскийкрай</w:t>
      </w:r>
      <w:r w:rsidR="00F063F9">
        <w:rPr>
          <w:rFonts w:ascii="Times New Roman" w:hAnsi="Times New Roman"/>
          <w:sz w:val="28"/>
          <w:szCs w:val="28"/>
        </w:rPr>
        <w:t>.</w:t>
      </w:r>
      <w:r w:rsidR="002A1E72" w:rsidRPr="002A1E72">
        <w:rPr>
          <w:rFonts w:ascii="Times New Roman" w:hAnsi="Times New Roman"/>
          <w:sz w:val="28"/>
          <w:szCs w:val="28"/>
        </w:rPr>
        <w:t>рф</w:t>
      </w:r>
      <w:proofErr w:type="spellEnd"/>
      <w:r w:rsidRPr="00F56BE8">
        <w:rPr>
          <w:rFonts w:ascii="Times New Roman" w:hAnsi="Times New Roman"/>
          <w:sz w:val="28"/>
          <w:szCs w:val="28"/>
        </w:rPr>
        <w:t>;</w:t>
      </w:r>
    </w:p>
    <w:bookmarkEnd w:id="14"/>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hAnsi="Times New Roman"/>
          <w:sz w:val="28"/>
          <w:szCs w:val="28"/>
        </w:rPr>
        <w:t>е-</w:t>
      </w:r>
      <w:proofErr w:type="gramEnd"/>
      <w:r w:rsidRPr="00F56BE8">
        <w:rPr>
          <w:rFonts w:ascii="Times New Roman" w:hAnsi="Times New Roman"/>
          <w:sz w:val="28"/>
          <w:szCs w:val="28"/>
        </w:rPr>
        <w:t xml:space="preserve"> Портал): </w:t>
      </w:r>
      <w:hyperlink r:id="rId11" w:history="1">
        <w:r w:rsidRPr="00F56BE8">
          <w:rPr>
            <w:rFonts w:ascii="Times New Roman" w:hAnsi="Times New Roman"/>
            <w:sz w:val="28"/>
            <w:szCs w:val="28"/>
          </w:rPr>
          <w:t>www.pgu.e-zab.ru</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7) из информационного стенда, оборудованного </w:t>
      </w:r>
      <w:r w:rsidR="00994BC3">
        <w:rPr>
          <w:rFonts w:ascii="Times New Roman" w:hAnsi="Times New Roman"/>
          <w:sz w:val="28"/>
          <w:szCs w:val="28"/>
        </w:rPr>
        <w:t>в 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w:t>
      </w:r>
      <w:r w:rsidRPr="00F56BE8">
        <w:rPr>
          <w:rFonts w:ascii="Times New Roman" w:hAnsi="Times New Roman"/>
          <w:sz w:val="28"/>
          <w:szCs w:val="28"/>
        </w:rPr>
        <w:lastRenderedPageBreak/>
        <w:t xml:space="preserve">муниципальных услуг Забайкальского края" (далее - КГАУ "МФЦ") по месту нахождения КГАУ "МФЦ" по адресам: Забайкальский край, </w:t>
      </w:r>
      <w:proofErr w:type="spellStart"/>
      <w:r w:rsidR="00994BC3">
        <w:rPr>
          <w:rFonts w:ascii="Times New Roman" w:hAnsi="Times New Roman"/>
          <w:sz w:val="28"/>
          <w:szCs w:val="28"/>
        </w:rPr>
        <w:t>г</w:t>
      </w:r>
      <w:proofErr w:type="gramStart"/>
      <w:r w:rsidR="00994BC3">
        <w:rPr>
          <w:rFonts w:ascii="Times New Roman" w:hAnsi="Times New Roman"/>
          <w:sz w:val="28"/>
          <w:szCs w:val="28"/>
        </w:rPr>
        <w:t>.Ч</w:t>
      </w:r>
      <w:proofErr w:type="gramEnd"/>
      <w:r w:rsidR="00994BC3">
        <w:rPr>
          <w:rFonts w:ascii="Times New Roman" w:hAnsi="Times New Roman"/>
          <w:sz w:val="28"/>
          <w:szCs w:val="28"/>
        </w:rPr>
        <w:t>ита</w:t>
      </w:r>
      <w:proofErr w:type="spellEnd"/>
      <w:r w:rsidR="00994BC3">
        <w:rPr>
          <w:rFonts w:ascii="Times New Roman" w:hAnsi="Times New Roman"/>
          <w:sz w:val="28"/>
          <w:szCs w:val="28"/>
        </w:rPr>
        <w:t xml:space="preserve">, </w:t>
      </w:r>
      <w:proofErr w:type="spellStart"/>
      <w:r w:rsidR="00994BC3">
        <w:rPr>
          <w:rFonts w:ascii="Times New Roman" w:hAnsi="Times New Roman"/>
          <w:sz w:val="28"/>
          <w:szCs w:val="28"/>
        </w:rPr>
        <w:t>ул.Генерала</w:t>
      </w:r>
      <w:proofErr w:type="spellEnd"/>
      <w:r w:rsidR="00994BC3">
        <w:rPr>
          <w:rFonts w:ascii="Times New Roman" w:hAnsi="Times New Roman"/>
          <w:sz w:val="28"/>
          <w:szCs w:val="28"/>
        </w:rPr>
        <w:t xml:space="preserve"> </w:t>
      </w:r>
      <w:proofErr w:type="spellStart"/>
      <w:r w:rsidR="00994BC3">
        <w:rPr>
          <w:rFonts w:ascii="Times New Roman" w:hAnsi="Times New Roman"/>
          <w:sz w:val="28"/>
          <w:szCs w:val="28"/>
        </w:rPr>
        <w:t>Белика</w:t>
      </w:r>
      <w:proofErr w:type="spellEnd"/>
      <w:r w:rsidR="00994BC3">
        <w:rPr>
          <w:rFonts w:ascii="Times New Roman" w:hAnsi="Times New Roman"/>
          <w:sz w:val="28"/>
          <w:szCs w:val="28"/>
        </w:rPr>
        <w:t>, 12</w:t>
      </w:r>
      <w:r w:rsidRPr="00F56BE8">
        <w:rPr>
          <w:rFonts w:ascii="Times New Roman" w:hAnsi="Times New Roman"/>
          <w:sz w:val="28"/>
          <w:szCs w:val="28"/>
        </w:rPr>
        <w:t>;</w:t>
      </w:r>
    </w:p>
    <w:p w:rsidR="00F41DBA" w:rsidRPr="00F56BE8" w:rsidRDefault="00994BC3" w:rsidP="005A18F1">
      <w:pPr>
        <w:spacing w:after="0" w:line="240" w:lineRule="auto"/>
        <w:ind w:firstLine="720"/>
        <w:jc w:val="both"/>
        <w:rPr>
          <w:rFonts w:ascii="Times New Roman" w:hAnsi="Times New Roman"/>
          <w:sz w:val="28"/>
          <w:szCs w:val="28"/>
        </w:rPr>
      </w:pPr>
      <w:r>
        <w:rPr>
          <w:rFonts w:ascii="Times New Roman" w:hAnsi="Times New Roman"/>
          <w:sz w:val="28"/>
          <w:szCs w:val="28"/>
        </w:rPr>
        <w:t>9) по телефонам КГАУ "МФЦ":  8(3022)401290</w:t>
      </w:r>
      <w:r w:rsidR="00F41DBA"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10) в информационно-телекоммуникационной сети "Интернет" на официальном сайте КГАУ "МФЦ": </w:t>
      </w:r>
      <w:hyperlink r:id="rId12" w:history="1">
        <w:r w:rsidRPr="00F56BE8">
          <w:rPr>
            <w:rFonts w:ascii="Times New Roman" w:hAnsi="Times New Roman"/>
            <w:sz w:val="28"/>
            <w:szCs w:val="28"/>
          </w:rPr>
          <w:t>mtc-chita.ru</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11) посредством обращения в КГАУ "МФЦ" по электронной почте:</w:t>
      </w:r>
      <w:proofErr w:type="spellStart"/>
      <w:r w:rsidR="00994BC3">
        <w:rPr>
          <w:rFonts w:ascii="Times New Roman" w:hAnsi="Times New Roman"/>
          <w:sz w:val="28"/>
          <w:szCs w:val="28"/>
          <w:lang w:val="en-US"/>
        </w:rPr>
        <w:t>chitam</w:t>
      </w:r>
      <w:r w:rsidR="00994BC3" w:rsidRPr="00994BC3">
        <w:rPr>
          <w:rFonts w:ascii="Times New Roman" w:hAnsi="Times New Roman"/>
          <w:sz w:val="28"/>
          <w:szCs w:val="28"/>
          <w:lang w:val="en-US"/>
        </w:rPr>
        <w:t>fc</w:t>
      </w:r>
      <w:proofErr w:type="spellEnd"/>
      <w:r w:rsidR="00994BC3" w:rsidRPr="00994BC3">
        <w:rPr>
          <w:rFonts w:ascii="Times New Roman" w:hAnsi="Times New Roman"/>
          <w:sz w:val="28"/>
          <w:szCs w:val="28"/>
        </w:rPr>
        <w:t>@</w:t>
      </w:r>
      <w:proofErr w:type="spellStart"/>
      <w:r w:rsidR="00994BC3" w:rsidRPr="00994BC3">
        <w:rPr>
          <w:rFonts w:ascii="Times New Roman" w:hAnsi="Times New Roman"/>
          <w:sz w:val="28"/>
          <w:szCs w:val="28"/>
          <w:lang w:val="en-US"/>
        </w:rPr>
        <w:t>gmail</w:t>
      </w:r>
      <w:proofErr w:type="spellEnd"/>
      <w:r w:rsidR="00994BC3" w:rsidRPr="00994BC3">
        <w:rPr>
          <w:rFonts w:ascii="Times New Roman" w:hAnsi="Times New Roman"/>
          <w:sz w:val="28"/>
          <w:szCs w:val="28"/>
        </w:rPr>
        <w:t>.</w:t>
      </w:r>
      <w:r w:rsidR="00994BC3" w:rsidRPr="00994BC3">
        <w:rPr>
          <w:rFonts w:ascii="Times New Roman" w:hAnsi="Times New Roman"/>
          <w:sz w:val="28"/>
          <w:szCs w:val="28"/>
          <w:lang w:val="en-US"/>
        </w:rPr>
        <w:t>com</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предоставлении муниципальной услуги отсутствует телефон-автоинформатор.</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Информация об отказе в предоставлении муниципальной услуги направляется заявителю в письменной форме.</w:t>
      </w:r>
    </w:p>
    <w:p w:rsidR="00F41DBA" w:rsidRPr="00F56BE8" w:rsidRDefault="00F41DBA" w:rsidP="005A18F1">
      <w:pPr>
        <w:spacing w:after="0" w:line="240" w:lineRule="auto"/>
        <w:ind w:firstLine="720"/>
        <w:jc w:val="both"/>
        <w:rPr>
          <w:rFonts w:ascii="Times New Roman" w:hAnsi="Times New Roman"/>
          <w:sz w:val="28"/>
          <w:szCs w:val="28"/>
        </w:rPr>
      </w:pPr>
      <w:bookmarkStart w:id="15" w:name="sub_1034"/>
      <w:r w:rsidRPr="00F56BE8">
        <w:rPr>
          <w:rFonts w:ascii="Times New Roman" w:hAnsi="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994BC3" w:rsidRPr="00994BC3">
        <w:rPr>
          <w:rFonts w:ascii="Times New Roman" w:hAnsi="Times New Roman"/>
          <w:bCs/>
          <w:iCs/>
          <w:sz w:val="28"/>
          <w:szCs w:val="28"/>
        </w:rPr>
        <w:t>Администрации</w:t>
      </w:r>
      <w:r w:rsidRPr="00F56BE8">
        <w:rPr>
          <w:rFonts w:ascii="Times New Roman" w:hAnsi="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994BC3" w:rsidRPr="00994BC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 (при необходимости).</w:t>
      </w:r>
    </w:p>
    <w:p w:rsidR="00F41DBA" w:rsidRPr="00F56BE8" w:rsidRDefault="00F41DBA" w:rsidP="005A18F1">
      <w:pPr>
        <w:spacing w:after="0" w:line="240" w:lineRule="auto"/>
        <w:ind w:firstLine="720"/>
        <w:jc w:val="both"/>
        <w:rPr>
          <w:rFonts w:ascii="Times New Roman" w:hAnsi="Times New Roman"/>
          <w:sz w:val="28"/>
          <w:szCs w:val="28"/>
        </w:rPr>
      </w:pPr>
      <w:bookmarkStart w:id="16" w:name="sub_1035"/>
      <w:bookmarkEnd w:id="15"/>
      <w:r w:rsidRPr="00F56BE8">
        <w:rPr>
          <w:rFonts w:ascii="Times New Roman" w:hAnsi="Times New Roman"/>
          <w:sz w:val="28"/>
          <w:szCs w:val="28"/>
        </w:rPr>
        <w:t xml:space="preserve">1.3.5. Специалисты </w:t>
      </w:r>
      <w:r w:rsidR="00994BC3" w:rsidRPr="00994BC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Pr>
          <w:rFonts w:ascii="Times New Roman" w:hAnsi="Times New Roman"/>
          <w:sz w:val="28"/>
          <w:szCs w:val="28"/>
        </w:rPr>
        <w:t xml:space="preserve"> 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6"/>
    <w:p w:rsidR="00F41DBA" w:rsidRPr="00F56BE8" w:rsidRDefault="00F41DBA" w:rsidP="005A18F1">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17" w:name="Par53"/>
      <w:bookmarkEnd w:id="17"/>
      <w:r w:rsidRPr="00F56BE8">
        <w:rPr>
          <w:rFonts w:ascii="Times New Roman" w:hAnsi="Times New Roman"/>
          <w:b/>
          <w:bCs/>
          <w:sz w:val="28"/>
          <w:szCs w:val="28"/>
        </w:rPr>
        <w:t>2. Стандарт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18" w:name="sub_201"/>
      <w:r w:rsidRPr="00F56BE8">
        <w:rPr>
          <w:rFonts w:ascii="Times New Roman" w:hAnsi="Times New Roman"/>
          <w:sz w:val="28"/>
          <w:szCs w:val="28"/>
        </w:rPr>
        <w:t>2.1. Наименование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9" w:name="sub_202"/>
      <w:bookmarkEnd w:id="18"/>
      <w:r w:rsidRPr="00F56BE8">
        <w:rPr>
          <w:rFonts w:ascii="Times New Roman" w:hAnsi="Times New Roman"/>
          <w:sz w:val="28"/>
          <w:szCs w:val="28"/>
        </w:rPr>
        <w:t>2.2. Наименование органа исполнительной власти, предоставляющего муниципальную услугу:</w:t>
      </w:r>
    </w:p>
    <w:bookmarkEnd w:id="19"/>
    <w:p w:rsidR="00F41DBA" w:rsidRPr="00994BC3" w:rsidRDefault="00F41DBA" w:rsidP="005A18F1">
      <w:pPr>
        <w:spacing w:after="0" w:line="240" w:lineRule="auto"/>
        <w:ind w:firstLine="720"/>
        <w:jc w:val="both"/>
        <w:rPr>
          <w:rFonts w:ascii="Times New Roman" w:hAnsi="Times New Roman"/>
          <w:sz w:val="28"/>
          <w:szCs w:val="28"/>
        </w:rPr>
      </w:pPr>
      <w:r w:rsidRPr="00994BC3">
        <w:rPr>
          <w:rFonts w:ascii="Times New Roman" w:hAnsi="Times New Roman"/>
          <w:bCs/>
          <w:iCs/>
          <w:sz w:val="28"/>
          <w:szCs w:val="28"/>
        </w:rPr>
        <w:t xml:space="preserve">Администрация </w:t>
      </w:r>
      <w:r w:rsidR="00994BC3" w:rsidRPr="00994BC3">
        <w:rPr>
          <w:rFonts w:ascii="Times New Roman" w:hAnsi="Times New Roman"/>
          <w:bCs/>
          <w:iCs/>
          <w:sz w:val="28"/>
          <w:szCs w:val="28"/>
        </w:rPr>
        <w:t>городского поселения «</w:t>
      </w:r>
      <w:r w:rsidR="002A1E72">
        <w:rPr>
          <w:rFonts w:ascii="Times New Roman" w:hAnsi="Times New Roman"/>
          <w:bCs/>
          <w:iCs/>
          <w:sz w:val="28"/>
          <w:szCs w:val="28"/>
        </w:rPr>
        <w:t>Золотореченское</w:t>
      </w:r>
      <w:r w:rsidR="00994BC3" w:rsidRPr="00994BC3">
        <w:rPr>
          <w:rFonts w:ascii="Times New Roman" w:hAnsi="Times New Roman"/>
          <w:bCs/>
          <w:iCs/>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процессе предоставления муниципальной услуги </w:t>
      </w:r>
      <w:r w:rsidR="00994BC3" w:rsidRPr="00994BC3">
        <w:rPr>
          <w:rFonts w:ascii="Times New Roman" w:hAnsi="Times New Roman"/>
          <w:bCs/>
          <w:iCs/>
          <w:sz w:val="28"/>
          <w:szCs w:val="28"/>
        </w:rPr>
        <w:t>Администрация</w:t>
      </w:r>
      <w:r w:rsidRPr="00994BC3">
        <w:rPr>
          <w:rFonts w:ascii="Times New Roman" w:hAnsi="Times New Roman"/>
          <w:bCs/>
          <w:iCs/>
          <w:sz w:val="28"/>
          <w:szCs w:val="28"/>
        </w:rPr>
        <w:t xml:space="preserve"> </w:t>
      </w:r>
      <w:r w:rsidRPr="00994BC3">
        <w:rPr>
          <w:rFonts w:ascii="Times New Roman" w:hAnsi="Times New Roman"/>
          <w:sz w:val="28"/>
          <w:szCs w:val="28"/>
        </w:rPr>
        <w:t xml:space="preserve"> </w:t>
      </w:r>
      <w:r w:rsidRPr="00F56BE8">
        <w:rPr>
          <w:rFonts w:ascii="Times New Roman" w:hAnsi="Times New Roman"/>
          <w:sz w:val="28"/>
          <w:szCs w:val="28"/>
        </w:rPr>
        <w:t xml:space="preserve">взаимодействует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КГАУ "МФЦ";</w:t>
      </w:r>
    </w:p>
    <w:p w:rsidR="00F41DBA" w:rsidRPr="00F56BE8" w:rsidRDefault="00F41DBA" w:rsidP="00994BC3">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Департаментом записи актов гражданског</w:t>
      </w:r>
      <w:r w:rsidR="00994BC3">
        <w:rPr>
          <w:rFonts w:ascii="Times New Roman" w:hAnsi="Times New Roman"/>
          <w:sz w:val="28"/>
          <w:szCs w:val="28"/>
        </w:rPr>
        <w:t>о состояния Забайкальского края</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20" w:name="sub_203"/>
      <w:r w:rsidRPr="00F56BE8">
        <w:rPr>
          <w:rFonts w:ascii="Times New Roman" w:hAnsi="Times New Roman"/>
          <w:sz w:val="28"/>
          <w:szCs w:val="28"/>
        </w:rPr>
        <w:t>2.3. Описание результата предоставления муниципальной услуги</w:t>
      </w:r>
    </w:p>
    <w:bookmarkEnd w:id="2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Конечным результатом предоставления муниципальной услуги является принятие </w:t>
      </w:r>
      <w:r w:rsidR="00994BC3" w:rsidRPr="00994BC3">
        <w:rPr>
          <w:rFonts w:ascii="Times New Roman" w:hAnsi="Times New Roman"/>
          <w:bCs/>
          <w:iCs/>
          <w:sz w:val="28"/>
          <w:szCs w:val="28"/>
        </w:rPr>
        <w:t>Администрацией</w:t>
      </w:r>
      <w:r w:rsidR="00994BC3">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Процедура предоставления муниципальной услуги завершается путем получения заявителем: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распоряжения </w:t>
      </w:r>
      <w:r w:rsidR="004F34CE" w:rsidRPr="004F34CE">
        <w:rPr>
          <w:rFonts w:ascii="Times New Roman" w:hAnsi="Times New Roman"/>
          <w:bCs/>
          <w:iCs/>
          <w:sz w:val="28"/>
          <w:szCs w:val="28"/>
        </w:rPr>
        <w:t>Администрации</w:t>
      </w:r>
      <w:r w:rsidRPr="00F56BE8">
        <w:rPr>
          <w:rFonts w:ascii="Times New Roman" w:hAnsi="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21" w:name="sub_204"/>
      <w:r w:rsidRPr="00F56BE8">
        <w:rPr>
          <w:rFonts w:ascii="Times New Roman" w:hAnsi="Times New Roman"/>
          <w:sz w:val="28"/>
          <w:szCs w:val="28"/>
        </w:rPr>
        <w:t>2.4. Срок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22" w:name="sub_2041"/>
      <w:bookmarkEnd w:id="21"/>
      <w:r w:rsidRPr="00F56BE8">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4F34CE" w:rsidRPr="004F34C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F41DBA" w:rsidRPr="00F56BE8" w:rsidRDefault="00F41DBA" w:rsidP="005A18F1">
      <w:pPr>
        <w:spacing w:after="0" w:line="240" w:lineRule="auto"/>
        <w:ind w:firstLine="720"/>
        <w:jc w:val="both"/>
        <w:rPr>
          <w:rFonts w:ascii="Times New Roman" w:hAnsi="Times New Roman"/>
          <w:sz w:val="28"/>
          <w:szCs w:val="28"/>
        </w:rPr>
      </w:pPr>
      <w:bookmarkStart w:id="23" w:name="sub_2042"/>
      <w:bookmarkEnd w:id="22"/>
      <w:r w:rsidRPr="00F56BE8">
        <w:rPr>
          <w:rFonts w:ascii="Times New Roman" w:hAnsi="Times New Roman"/>
          <w:sz w:val="28"/>
          <w:szCs w:val="28"/>
        </w:rPr>
        <w:t xml:space="preserve">2.4.2. </w:t>
      </w:r>
      <w:proofErr w:type="gramStart"/>
      <w:r w:rsidRPr="00F56BE8">
        <w:rPr>
          <w:rFonts w:ascii="Times New Roman" w:hAnsi="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4F34CE" w:rsidRPr="004F34C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F56BE8">
        <w:rPr>
          <w:rFonts w:ascii="Times New Roman" w:hAnsi="Times New Roman"/>
          <w:sz w:val="28"/>
          <w:szCs w:val="28"/>
        </w:rPr>
        <w:t xml:space="preserve"> одного из сформированных земельных участков.</w:t>
      </w:r>
    </w:p>
    <w:p w:rsidR="00F41DBA" w:rsidRPr="00F56BE8" w:rsidRDefault="00F41DBA" w:rsidP="005A18F1">
      <w:pPr>
        <w:spacing w:after="0" w:line="240" w:lineRule="auto"/>
        <w:ind w:firstLine="720"/>
        <w:jc w:val="both"/>
        <w:rPr>
          <w:rFonts w:ascii="Times New Roman" w:hAnsi="Times New Roman"/>
          <w:sz w:val="28"/>
          <w:szCs w:val="28"/>
        </w:rPr>
      </w:pPr>
      <w:bookmarkStart w:id="24" w:name="sub_2043"/>
      <w:bookmarkEnd w:id="23"/>
      <w:r w:rsidRPr="00F56BE8">
        <w:rPr>
          <w:rFonts w:ascii="Times New Roman" w:hAnsi="Times New Roman"/>
          <w:sz w:val="28"/>
          <w:szCs w:val="28"/>
        </w:rPr>
        <w:t xml:space="preserve">2.4.3. </w:t>
      </w:r>
      <w:proofErr w:type="gramStart"/>
      <w:r w:rsidRPr="00F56BE8">
        <w:rPr>
          <w:rFonts w:ascii="Times New Roman" w:hAnsi="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hAnsi="Times New Roman"/>
          <w:sz w:val="28"/>
          <w:szCs w:val="28"/>
        </w:rPr>
        <w:t xml:space="preserve"> принимается </w:t>
      </w:r>
      <w:r w:rsidR="004F34CE" w:rsidRPr="004F34C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земельного участка.</w:t>
      </w:r>
    </w:p>
    <w:bookmarkEnd w:id="24"/>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Предоставление муниципальной услуги осуществляется в соответствии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F41DBA" w:rsidRPr="00F56BE8" w:rsidRDefault="00790541" w:rsidP="005A18F1">
      <w:pPr>
        <w:spacing w:after="0" w:line="240" w:lineRule="auto"/>
        <w:ind w:firstLine="720"/>
        <w:jc w:val="both"/>
        <w:rPr>
          <w:rFonts w:ascii="Times New Roman" w:hAnsi="Times New Roman"/>
          <w:sz w:val="28"/>
          <w:szCs w:val="28"/>
        </w:rPr>
      </w:pPr>
      <w:hyperlink r:id="rId13" w:history="1">
        <w:r w:rsidR="00F41DBA" w:rsidRPr="00F56BE8">
          <w:rPr>
            <w:rFonts w:ascii="Times New Roman" w:hAnsi="Times New Roman"/>
            <w:sz w:val="28"/>
            <w:szCs w:val="28"/>
          </w:rPr>
          <w:t>Конституцией</w:t>
        </w:r>
      </w:hyperlink>
      <w:r w:rsidR="00F41DBA" w:rsidRPr="00F56BE8">
        <w:rPr>
          <w:rFonts w:ascii="Times New Roman" w:hAnsi="Times New Roman"/>
          <w:sz w:val="28"/>
          <w:szCs w:val="28"/>
        </w:rPr>
        <w:t xml:space="preserve"> Российской Федерации, принятой всенародным голосованием 12 декабря 1993 года ("Российская газета", 1993, № 237);</w:t>
      </w:r>
    </w:p>
    <w:p w:rsidR="00F41DBA" w:rsidRPr="00F56BE8" w:rsidRDefault="00790541" w:rsidP="005A18F1">
      <w:pPr>
        <w:spacing w:after="0" w:line="240" w:lineRule="auto"/>
        <w:ind w:firstLine="720"/>
        <w:jc w:val="both"/>
        <w:rPr>
          <w:rFonts w:ascii="Times New Roman" w:hAnsi="Times New Roman"/>
          <w:sz w:val="28"/>
          <w:szCs w:val="28"/>
        </w:rPr>
      </w:pPr>
      <w:hyperlink r:id="rId14" w:history="1">
        <w:r w:rsidR="00F41DBA" w:rsidRPr="00F56BE8">
          <w:rPr>
            <w:rFonts w:ascii="Times New Roman" w:hAnsi="Times New Roman"/>
            <w:sz w:val="28"/>
            <w:szCs w:val="28"/>
          </w:rPr>
          <w:t>Гражданским кодексом</w:t>
        </w:r>
      </w:hyperlink>
      <w:r w:rsidR="00F41DBA" w:rsidRPr="00F56BE8">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F41DBA" w:rsidRPr="00F56BE8" w:rsidRDefault="00790541" w:rsidP="005A18F1">
      <w:pPr>
        <w:spacing w:after="0" w:line="240" w:lineRule="auto"/>
        <w:ind w:firstLine="720"/>
        <w:jc w:val="both"/>
        <w:rPr>
          <w:rFonts w:ascii="Times New Roman" w:hAnsi="Times New Roman"/>
          <w:sz w:val="28"/>
          <w:szCs w:val="28"/>
        </w:rPr>
      </w:pPr>
      <w:hyperlink r:id="rId15" w:history="1">
        <w:r w:rsidR="00F41DBA" w:rsidRPr="00F56BE8">
          <w:rPr>
            <w:rFonts w:ascii="Times New Roman" w:hAnsi="Times New Roman"/>
            <w:sz w:val="28"/>
            <w:szCs w:val="28"/>
          </w:rPr>
          <w:t>Земельным кодексом</w:t>
        </w:r>
      </w:hyperlink>
      <w:r w:rsidR="00F41DBA" w:rsidRPr="00F56BE8">
        <w:rPr>
          <w:rFonts w:ascii="Times New Roman" w:hAnsi="Times New Roman"/>
          <w:sz w:val="28"/>
          <w:szCs w:val="28"/>
        </w:rPr>
        <w:t xml:space="preserve"> Российской Федерации от 25 октября 2001 года № 136-Ф3 ("Российская газета", 2001, № 211-212);</w:t>
      </w:r>
    </w:p>
    <w:p w:rsidR="00F41DBA" w:rsidRPr="00F56BE8" w:rsidRDefault="00790541" w:rsidP="005A18F1">
      <w:pPr>
        <w:spacing w:after="0" w:line="240" w:lineRule="auto"/>
        <w:ind w:firstLine="720"/>
        <w:jc w:val="both"/>
        <w:rPr>
          <w:rFonts w:ascii="Times New Roman" w:hAnsi="Times New Roman"/>
          <w:sz w:val="28"/>
          <w:szCs w:val="28"/>
        </w:rPr>
      </w:pPr>
      <w:hyperlink r:id="rId16" w:history="1">
        <w:r w:rsidR="00F41DBA" w:rsidRPr="00F56BE8">
          <w:rPr>
            <w:rFonts w:ascii="Times New Roman" w:hAnsi="Times New Roman"/>
            <w:sz w:val="28"/>
            <w:szCs w:val="28"/>
          </w:rPr>
          <w:t>Гражданским процессуальным кодексом</w:t>
        </w:r>
      </w:hyperlink>
      <w:r w:rsidR="00F41DBA" w:rsidRPr="00F56BE8">
        <w:rPr>
          <w:rFonts w:ascii="Times New Roman" w:hAnsi="Times New Roman"/>
          <w:sz w:val="28"/>
          <w:szCs w:val="28"/>
        </w:rPr>
        <w:t xml:space="preserve"> Российской Федерации от 14 ноября 2002 года № 138-Ф3 ("Российская газета", 2002, № 20);</w:t>
      </w:r>
    </w:p>
    <w:p w:rsidR="00F41DBA" w:rsidRPr="00F56BE8" w:rsidRDefault="00790541" w:rsidP="005A18F1">
      <w:pPr>
        <w:spacing w:after="0" w:line="240" w:lineRule="auto"/>
        <w:ind w:firstLine="720"/>
        <w:jc w:val="both"/>
        <w:rPr>
          <w:rFonts w:ascii="Times New Roman" w:hAnsi="Times New Roman"/>
          <w:sz w:val="28"/>
          <w:szCs w:val="28"/>
        </w:rPr>
      </w:pPr>
      <w:hyperlink r:id="rId17"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F41DBA" w:rsidRPr="00F56BE8" w:rsidRDefault="00790541" w:rsidP="005A18F1">
      <w:pPr>
        <w:spacing w:after="0" w:line="240" w:lineRule="auto"/>
        <w:ind w:firstLine="720"/>
        <w:jc w:val="both"/>
        <w:rPr>
          <w:rFonts w:ascii="Times New Roman" w:hAnsi="Times New Roman"/>
          <w:sz w:val="28"/>
          <w:szCs w:val="28"/>
        </w:rPr>
      </w:pPr>
      <w:hyperlink r:id="rId18"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F41DBA" w:rsidRPr="00F56BE8" w:rsidRDefault="00790541" w:rsidP="005A18F1">
      <w:pPr>
        <w:spacing w:after="0" w:line="240" w:lineRule="auto"/>
        <w:ind w:firstLine="720"/>
        <w:jc w:val="both"/>
        <w:rPr>
          <w:rFonts w:ascii="Times New Roman" w:hAnsi="Times New Roman"/>
          <w:sz w:val="28"/>
          <w:szCs w:val="28"/>
        </w:rPr>
      </w:pPr>
      <w:hyperlink r:id="rId19"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27 июля 2006 года № 152-ФЗ "О персональных данных" ("Российская газета", 2006, № 165);</w:t>
      </w:r>
    </w:p>
    <w:p w:rsidR="00F41DBA" w:rsidRPr="00F56BE8" w:rsidRDefault="00790541" w:rsidP="005A18F1">
      <w:pPr>
        <w:spacing w:after="0" w:line="240" w:lineRule="auto"/>
        <w:ind w:firstLine="720"/>
        <w:jc w:val="both"/>
        <w:rPr>
          <w:rFonts w:ascii="Times New Roman" w:hAnsi="Times New Roman"/>
          <w:sz w:val="28"/>
          <w:szCs w:val="28"/>
        </w:rPr>
      </w:pPr>
      <w:hyperlink r:id="rId20"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24 июля 2007 № 221-ФЗ "О государственном кадастре недвижимости" ("Российская газета", 2007, № 165);</w:t>
      </w:r>
    </w:p>
    <w:p w:rsidR="00F41DBA" w:rsidRPr="00F56BE8" w:rsidRDefault="00790541" w:rsidP="005A18F1">
      <w:pPr>
        <w:spacing w:after="0" w:line="240" w:lineRule="auto"/>
        <w:ind w:firstLine="720"/>
        <w:jc w:val="both"/>
        <w:rPr>
          <w:rFonts w:ascii="Times New Roman" w:hAnsi="Times New Roman"/>
          <w:sz w:val="28"/>
          <w:szCs w:val="28"/>
        </w:rPr>
      </w:pPr>
      <w:hyperlink r:id="rId21"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41DBA" w:rsidRPr="00F56BE8" w:rsidRDefault="00790541" w:rsidP="005A18F1">
      <w:pPr>
        <w:spacing w:after="0" w:line="240" w:lineRule="auto"/>
        <w:ind w:firstLine="720"/>
        <w:jc w:val="both"/>
        <w:rPr>
          <w:rFonts w:ascii="Times New Roman" w:hAnsi="Times New Roman"/>
          <w:sz w:val="28"/>
          <w:szCs w:val="28"/>
        </w:rPr>
      </w:pPr>
      <w:hyperlink r:id="rId22"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Федеральным законом от 06 апреля 2011 года № 63-Ф3 "Об электронной подписи" ("Российская газета", 2011, № 75);</w:t>
      </w:r>
    </w:p>
    <w:p w:rsidR="00F41DBA" w:rsidRPr="00F56BE8" w:rsidRDefault="00790541" w:rsidP="005A18F1">
      <w:pPr>
        <w:spacing w:after="0" w:line="240" w:lineRule="auto"/>
        <w:ind w:firstLine="720"/>
        <w:jc w:val="both"/>
        <w:rPr>
          <w:rFonts w:ascii="Times New Roman" w:hAnsi="Times New Roman"/>
          <w:sz w:val="28"/>
          <w:szCs w:val="28"/>
        </w:rPr>
      </w:pPr>
      <w:hyperlink r:id="rId23" w:history="1">
        <w:r w:rsidR="00F41DBA" w:rsidRPr="00F56BE8">
          <w:rPr>
            <w:rFonts w:ascii="Times New Roman" w:hAnsi="Times New Roman"/>
            <w:sz w:val="28"/>
            <w:szCs w:val="28"/>
          </w:rPr>
          <w:t>постановлением</w:t>
        </w:r>
      </w:hyperlink>
      <w:r w:rsidR="00F41DBA" w:rsidRPr="00F56BE8">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41DBA" w:rsidRPr="00F56BE8" w:rsidRDefault="00790541" w:rsidP="005A18F1">
      <w:pPr>
        <w:spacing w:after="0" w:line="240" w:lineRule="auto"/>
        <w:ind w:firstLine="720"/>
        <w:jc w:val="both"/>
        <w:rPr>
          <w:rFonts w:ascii="Times New Roman" w:hAnsi="Times New Roman"/>
          <w:sz w:val="28"/>
          <w:szCs w:val="28"/>
        </w:rPr>
      </w:pPr>
      <w:hyperlink r:id="rId24" w:history="1">
        <w:r w:rsidR="00F41DBA" w:rsidRPr="00F56BE8">
          <w:rPr>
            <w:rFonts w:ascii="Times New Roman" w:hAnsi="Times New Roman"/>
            <w:sz w:val="28"/>
            <w:szCs w:val="28"/>
          </w:rPr>
          <w:t>постановлением</w:t>
        </w:r>
      </w:hyperlink>
      <w:r w:rsidR="00F41DBA" w:rsidRPr="00F56BE8">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41DBA" w:rsidRPr="00F56BE8" w:rsidRDefault="00790541" w:rsidP="005A18F1">
      <w:pPr>
        <w:spacing w:after="0" w:line="240" w:lineRule="auto"/>
        <w:ind w:firstLine="720"/>
        <w:jc w:val="both"/>
        <w:rPr>
          <w:rFonts w:ascii="Times New Roman" w:hAnsi="Times New Roman"/>
          <w:sz w:val="28"/>
          <w:szCs w:val="28"/>
        </w:rPr>
      </w:pPr>
      <w:hyperlink r:id="rId25" w:history="1">
        <w:r w:rsidR="00F41DBA" w:rsidRPr="00F56BE8">
          <w:rPr>
            <w:rFonts w:ascii="Times New Roman" w:hAnsi="Times New Roman"/>
            <w:sz w:val="28"/>
            <w:szCs w:val="28"/>
          </w:rPr>
          <w:t>Законом</w:t>
        </w:r>
      </w:hyperlink>
      <w:r w:rsidR="00F41DBA" w:rsidRPr="00F56BE8">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F41DBA" w:rsidRDefault="00F41DBA" w:rsidP="005A18F1">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41DBA" w:rsidRPr="00F56BE8" w:rsidRDefault="00F063F9" w:rsidP="009843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Уставом городского поселения «Золотореченское»</w:t>
      </w:r>
      <w:r w:rsidR="00F41DBA"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25" w:name="sub_206"/>
      <w:r w:rsidRPr="00F56BE8">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1DBA" w:rsidRPr="00F56BE8" w:rsidRDefault="00F41DBA" w:rsidP="005A18F1">
      <w:pPr>
        <w:spacing w:after="0" w:line="240" w:lineRule="auto"/>
        <w:ind w:firstLine="720"/>
        <w:jc w:val="both"/>
        <w:rPr>
          <w:rFonts w:ascii="Times New Roman" w:hAnsi="Times New Roman"/>
          <w:sz w:val="28"/>
          <w:szCs w:val="28"/>
        </w:rPr>
      </w:pPr>
      <w:bookmarkStart w:id="26" w:name="sub_2061"/>
      <w:bookmarkEnd w:id="25"/>
      <w:r w:rsidRPr="00F56BE8">
        <w:rPr>
          <w:rFonts w:ascii="Times New Roman" w:hAnsi="Times New Roman"/>
          <w:sz w:val="28"/>
          <w:szCs w:val="28"/>
        </w:rPr>
        <w:t xml:space="preserve">2.6.1. Для предоставления муниципальной услуги заявители представляют в </w:t>
      </w:r>
      <w:r w:rsidR="00956774" w:rsidRPr="00956774">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заявление по форме согласно </w:t>
      </w:r>
      <w:hyperlink w:anchor="sub_1000" w:history="1">
        <w:r w:rsidRPr="00F56BE8">
          <w:rPr>
            <w:rFonts w:ascii="Times New Roman" w:hAnsi="Times New Roman"/>
            <w:sz w:val="28"/>
            <w:szCs w:val="28"/>
          </w:rPr>
          <w:t>приложению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27" w:name="sub_20612"/>
      <w:bookmarkEnd w:id="26"/>
      <w:r w:rsidRPr="00F56BE8">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6"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w:t>
      </w:r>
      <w:r w:rsidRPr="00F56BE8">
        <w:rPr>
          <w:rFonts w:ascii="Times New Roman" w:hAnsi="Times New Roman"/>
          <w:sz w:val="28"/>
          <w:szCs w:val="28"/>
        </w:rPr>
        <w:lastRenderedPageBreak/>
        <w:t xml:space="preserve">законодательством Российской Федерации предусматривается обязанность их подписания усиленной квалифицированной </w:t>
      </w:r>
      <w:hyperlink r:id="rId27"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28" w:name="sub_20613"/>
      <w:bookmarkEnd w:id="27"/>
      <w:r w:rsidRPr="00F56BE8">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жилом помещении: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 выданная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справка о составе семьи (для молодой семьи);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для детей-инвалидов либо семей, имеющих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 свидетельство о рождении и паспорт (по достижении 14 лет)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факт установления инвалидности у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F41DBA" w:rsidRPr="00F56BE8" w:rsidRDefault="00F41DBA" w:rsidP="005A18F1">
      <w:pPr>
        <w:spacing w:after="0" w:line="240" w:lineRule="auto"/>
        <w:ind w:firstLine="720"/>
        <w:jc w:val="both"/>
        <w:rPr>
          <w:rFonts w:ascii="Times New Roman" w:hAnsi="Times New Roman"/>
          <w:sz w:val="28"/>
          <w:szCs w:val="28"/>
        </w:rPr>
      </w:pPr>
      <w:bookmarkStart w:id="29" w:name="sub_309120"/>
      <w:r w:rsidRPr="00F56BE8">
        <w:rPr>
          <w:rFonts w:ascii="Times New Roman" w:hAnsi="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w:t>
      </w:r>
      <w:r w:rsidRPr="00F56BE8">
        <w:rPr>
          <w:rFonts w:ascii="Times New Roman" w:hAnsi="Times New Roman"/>
          <w:sz w:val="28"/>
          <w:szCs w:val="28"/>
        </w:rPr>
        <w:lastRenderedPageBreak/>
        <w:t>согласие на переезд в иной населенный пункт Забайкальского края и трудоустройства в нем.</w:t>
      </w:r>
    </w:p>
    <w:p w:rsidR="00F41DBA" w:rsidRPr="00F56BE8" w:rsidRDefault="00F41DBA" w:rsidP="005A18F1">
      <w:pPr>
        <w:spacing w:after="0" w:line="240" w:lineRule="auto"/>
        <w:ind w:firstLine="720"/>
        <w:jc w:val="both"/>
        <w:rPr>
          <w:rFonts w:ascii="Times New Roman" w:hAnsi="Times New Roman"/>
          <w:sz w:val="28"/>
          <w:szCs w:val="28"/>
        </w:rPr>
      </w:pPr>
      <w:bookmarkStart w:id="30" w:name="sub_2063"/>
      <w:bookmarkEnd w:id="29"/>
      <w:r w:rsidRPr="00F56BE8">
        <w:rPr>
          <w:rFonts w:ascii="Times New Roman" w:hAnsi="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F41DBA" w:rsidRPr="00F56BE8" w:rsidRDefault="00F41DBA" w:rsidP="005A18F1">
      <w:pPr>
        <w:spacing w:after="0" w:line="240" w:lineRule="auto"/>
        <w:ind w:firstLine="720"/>
        <w:jc w:val="both"/>
        <w:rPr>
          <w:rFonts w:ascii="Times New Roman" w:hAnsi="Times New Roman"/>
          <w:sz w:val="28"/>
          <w:szCs w:val="28"/>
        </w:rPr>
      </w:pPr>
      <w:bookmarkStart w:id="31" w:name="sub_10342"/>
      <w:r w:rsidRPr="00F56BE8">
        <w:rPr>
          <w:rFonts w:ascii="Times New Roman" w:hAnsi="Times New Roman"/>
          <w:sz w:val="28"/>
          <w:szCs w:val="28"/>
        </w:rPr>
        <w:t>2. решение собственника о консервации градообразующего предприятия;</w:t>
      </w:r>
    </w:p>
    <w:p w:rsidR="00F41DBA" w:rsidRPr="00F56BE8" w:rsidRDefault="00F41DBA" w:rsidP="005A18F1">
      <w:pPr>
        <w:spacing w:after="0" w:line="240" w:lineRule="auto"/>
        <w:ind w:firstLine="720"/>
        <w:jc w:val="both"/>
        <w:rPr>
          <w:rFonts w:ascii="Times New Roman" w:hAnsi="Times New Roman"/>
          <w:sz w:val="28"/>
          <w:szCs w:val="28"/>
        </w:rPr>
      </w:pPr>
      <w:bookmarkStart w:id="32" w:name="sub_10343"/>
      <w:bookmarkEnd w:id="31"/>
      <w:r w:rsidRPr="00F56BE8">
        <w:rPr>
          <w:rFonts w:ascii="Times New Roman" w:hAnsi="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33" w:name="sub_207"/>
      <w:bookmarkEnd w:id="30"/>
      <w:r w:rsidRPr="00F56BE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F41DBA" w:rsidRPr="00F56BE8" w:rsidRDefault="00F41DBA"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После принятия заявления </w:t>
      </w:r>
      <w:r w:rsidR="00956774" w:rsidRPr="00956774">
        <w:rPr>
          <w:rFonts w:ascii="Times New Roman" w:hAnsi="Times New Roman"/>
          <w:bCs/>
          <w:iCs/>
          <w:sz w:val="28"/>
          <w:szCs w:val="28"/>
        </w:rPr>
        <w:t>Администрация</w:t>
      </w:r>
      <w:r w:rsidRPr="00956774">
        <w:rPr>
          <w:rFonts w:ascii="Times New Roman" w:hAnsi="Times New Roman"/>
          <w:bCs/>
          <w:iCs/>
          <w:sz w:val="28"/>
          <w:szCs w:val="28"/>
        </w:rPr>
        <w:t xml:space="preserve"> </w:t>
      </w:r>
      <w:r w:rsidRPr="00F56BE8">
        <w:rPr>
          <w:rFonts w:ascii="Times New Roman" w:hAnsi="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hAnsi="Times New Roman"/>
          <w:sz w:val="28"/>
          <w:szCs w:val="28"/>
        </w:rPr>
        <w:t xml:space="preserve"> прав на земельные участки, запрос на получение справки о содержании правоустанавливающих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F41DBA" w:rsidRPr="00F56BE8" w:rsidRDefault="00F41DBA" w:rsidP="005A18F1">
      <w:pPr>
        <w:spacing w:after="0" w:line="240" w:lineRule="auto"/>
        <w:ind w:firstLine="720"/>
        <w:jc w:val="both"/>
        <w:rPr>
          <w:rFonts w:ascii="Times New Roman" w:hAnsi="Times New Roman"/>
          <w:sz w:val="28"/>
          <w:szCs w:val="28"/>
        </w:rPr>
      </w:pPr>
      <w:bookmarkStart w:id="34" w:name="sub_208"/>
      <w:r w:rsidRPr="00F56BE8">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F41DBA" w:rsidRPr="00F56BE8" w:rsidRDefault="00956774" w:rsidP="005A18F1">
      <w:pPr>
        <w:spacing w:after="0" w:line="240" w:lineRule="auto"/>
        <w:ind w:firstLine="720"/>
        <w:jc w:val="both"/>
        <w:rPr>
          <w:rFonts w:ascii="Times New Roman" w:hAnsi="Times New Roman"/>
          <w:sz w:val="28"/>
          <w:szCs w:val="28"/>
        </w:rPr>
      </w:pPr>
      <w:r w:rsidRPr="00956774">
        <w:rPr>
          <w:rFonts w:ascii="Times New Roman" w:hAnsi="Times New Roman"/>
          <w:bCs/>
          <w:iCs/>
          <w:sz w:val="28"/>
          <w:szCs w:val="28"/>
        </w:rPr>
        <w:t>Администрация</w:t>
      </w:r>
      <w:r w:rsidR="00F41DBA" w:rsidRPr="00F56BE8">
        <w:rPr>
          <w:rFonts w:ascii="Times New Roman" w:hAnsi="Times New Roman"/>
          <w:sz w:val="28"/>
          <w:szCs w:val="28"/>
        </w:rPr>
        <w:t xml:space="preserve"> и КГАУ "МФЦ" не вправе требовать от заявителя: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F56BE8">
          <w:rPr>
            <w:rFonts w:ascii="Times New Roman" w:hAnsi="Times New Roman"/>
            <w:sz w:val="28"/>
            <w:szCs w:val="28"/>
          </w:rPr>
          <w:t>части 6 статьи 7</w:t>
        </w:r>
        <w:proofErr w:type="gramEnd"/>
      </w:hyperlink>
      <w:r w:rsidRPr="00F56BE8">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41DBA" w:rsidRPr="00F56BE8" w:rsidRDefault="00F41DBA" w:rsidP="005A18F1">
      <w:pPr>
        <w:spacing w:after="0" w:line="240" w:lineRule="auto"/>
        <w:ind w:firstLine="720"/>
        <w:jc w:val="both"/>
        <w:rPr>
          <w:rFonts w:ascii="Times New Roman" w:hAnsi="Times New Roman"/>
          <w:sz w:val="28"/>
          <w:szCs w:val="28"/>
        </w:rPr>
      </w:pPr>
      <w:bookmarkStart w:id="35" w:name="sub_209"/>
      <w:r w:rsidRPr="00F56BE8">
        <w:rPr>
          <w:rFonts w:ascii="Times New Roman" w:hAnsi="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bookmarkEnd w:id="3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Основания для отказа в приеме документов, необходимых для предоставления муниципальной</w:t>
      </w:r>
      <w:r w:rsidR="00094CE9">
        <w:rPr>
          <w:rFonts w:ascii="Times New Roman" w:hAnsi="Times New Roman"/>
          <w:sz w:val="28"/>
          <w:szCs w:val="28"/>
        </w:rPr>
        <w:t xml:space="preserve"> </w:t>
      </w:r>
      <w:r w:rsidRPr="00F56BE8">
        <w:rPr>
          <w:rFonts w:ascii="Times New Roman" w:hAnsi="Times New Roman"/>
          <w:sz w:val="28"/>
          <w:szCs w:val="28"/>
        </w:rPr>
        <w:t>услуги,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36" w:name="sub_210"/>
      <w:r w:rsidRPr="00F56BE8">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37" w:name="sub_2101"/>
      <w:bookmarkEnd w:id="36"/>
      <w:r w:rsidRPr="00F56BE8">
        <w:rPr>
          <w:rFonts w:ascii="Times New Roman" w:hAnsi="Times New Roman"/>
          <w:sz w:val="28"/>
          <w:szCs w:val="28"/>
        </w:rPr>
        <w:t>2.10.1. Основания для приостановления муниципальной услуги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38" w:name="sub_2102"/>
      <w:bookmarkEnd w:id="37"/>
      <w:r w:rsidRPr="00F56BE8">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F41DBA" w:rsidRPr="00F56BE8" w:rsidRDefault="00F41DBA" w:rsidP="005A18F1">
      <w:pPr>
        <w:spacing w:after="0" w:line="240" w:lineRule="auto"/>
        <w:ind w:firstLine="720"/>
        <w:jc w:val="both"/>
        <w:rPr>
          <w:rFonts w:ascii="Times New Roman" w:hAnsi="Times New Roman"/>
          <w:sz w:val="28"/>
          <w:szCs w:val="28"/>
        </w:rPr>
      </w:pPr>
      <w:bookmarkStart w:id="39" w:name="sub_21021"/>
      <w:bookmarkEnd w:id="38"/>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40" w:name="sub_21022"/>
      <w:bookmarkEnd w:id="39"/>
      <w:r w:rsidRPr="00F56BE8">
        <w:rPr>
          <w:rFonts w:ascii="Times New Roman" w:hAnsi="Times New Roman"/>
          <w:sz w:val="28"/>
          <w:szCs w:val="28"/>
        </w:rPr>
        <w:t>2) сообщение заявителем недостоверных сведений;</w:t>
      </w:r>
    </w:p>
    <w:p w:rsidR="00F41DBA" w:rsidRPr="00F56BE8" w:rsidRDefault="00F41DBA" w:rsidP="005A18F1">
      <w:pPr>
        <w:spacing w:after="0" w:line="240" w:lineRule="auto"/>
        <w:ind w:firstLine="720"/>
        <w:jc w:val="both"/>
        <w:rPr>
          <w:rFonts w:ascii="Times New Roman" w:hAnsi="Times New Roman"/>
          <w:sz w:val="28"/>
          <w:szCs w:val="28"/>
        </w:rPr>
      </w:pPr>
      <w:bookmarkStart w:id="41" w:name="sub_21023"/>
      <w:bookmarkEnd w:id="40"/>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42" w:name="sub_21024"/>
      <w:bookmarkEnd w:id="41"/>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F41DBA" w:rsidRPr="00F56BE8" w:rsidRDefault="00F41DBA" w:rsidP="005A18F1">
      <w:pPr>
        <w:spacing w:after="0" w:line="240" w:lineRule="auto"/>
        <w:ind w:firstLine="720"/>
        <w:jc w:val="both"/>
        <w:rPr>
          <w:rFonts w:ascii="Times New Roman" w:hAnsi="Times New Roman"/>
          <w:sz w:val="28"/>
          <w:szCs w:val="28"/>
        </w:rPr>
      </w:pPr>
      <w:bookmarkStart w:id="43" w:name="sub_21025"/>
      <w:bookmarkEnd w:id="42"/>
      <w:r w:rsidRPr="00F56BE8">
        <w:rPr>
          <w:rFonts w:ascii="Times New Roman" w:hAnsi="Times New Roman"/>
          <w:sz w:val="28"/>
          <w:szCs w:val="28"/>
        </w:rPr>
        <w:t>5) обращение с заявлением не уполномоченного на подачу заявления лица.</w:t>
      </w:r>
    </w:p>
    <w:p w:rsidR="00F41DBA" w:rsidRPr="00F56BE8" w:rsidRDefault="00F41DBA" w:rsidP="005A18F1">
      <w:pPr>
        <w:spacing w:after="0" w:line="240" w:lineRule="auto"/>
        <w:ind w:firstLine="720"/>
        <w:jc w:val="both"/>
        <w:rPr>
          <w:rFonts w:ascii="Times New Roman" w:hAnsi="Times New Roman"/>
          <w:sz w:val="28"/>
          <w:szCs w:val="28"/>
        </w:rPr>
      </w:pPr>
      <w:bookmarkStart w:id="44" w:name="sub_2103"/>
      <w:bookmarkEnd w:id="43"/>
      <w:r w:rsidRPr="00F56BE8">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F41DBA" w:rsidRPr="00F56BE8" w:rsidRDefault="00F41DBA" w:rsidP="005A18F1">
      <w:pPr>
        <w:spacing w:after="0" w:line="240" w:lineRule="auto"/>
        <w:ind w:firstLine="720"/>
        <w:jc w:val="both"/>
        <w:rPr>
          <w:rFonts w:ascii="Times New Roman" w:hAnsi="Times New Roman"/>
          <w:sz w:val="28"/>
          <w:szCs w:val="28"/>
        </w:rPr>
      </w:pPr>
      <w:bookmarkStart w:id="45" w:name="sub_21031"/>
      <w:bookmarkEnd w:id="44"/>
      <w:r w:rsidRPr="00F56BE8">
        <w:rPr>
          <w:rFonts w:ascii="Times New Roman" w:hAnsi="Times New Roman"/>
          <w:sz w:val="28"/>
          <w:szCs w:val="28"/>
        </w:rPr>
        <w:t>1) на основании его заявления о снятии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46" w:name="sub_21032"/>
      <w:bookmarkEnd w:id="45"/>
      <w:r w:rsidRPr="00F56BE8">
        <w:rPr>
          <w:rFonts w:ascii="Times New Roman" w:hAnsi="Times New Roman"/>
          <w:sz w:val="28"/>
          <w:szCs w:val="28"/>
        </w:rPr>
        <w:t>2) смерть заявителя, признание его безвестно отсутствующим или объявление его умершим;</w:t>
      </w:r>
    </w:p>
    <w:p w:rsidR="00F41DBA" w:rsidRPr="00F56BE8" w:rsidRDefault="00F41DBA" w:rsidP="005A18F1">
      <w:pPr>
        <w:spacing w:after="0" w:line="240" w:lineRule="auto"/>
        <w:ind w:firstLine="720"/>
        <w:jc w:val="both"/>
        <w:rPr>
          <w:rFonts w:ascii="Times New Roman" w:hAnsi="Times New Roman"/>
          <w:sz w:val="28"/>
          <w:szCs w:val="28"/>
        </w:rPr>
      </w:pPr>
      <w:bookmarkStart w:id="47" w:name="sub_21033"/>
      <w:bookmarkEnd w:id="46"/>
      <w:r w:rsidRPr="00F56BE8">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F41DBA" w:rsidRPr="00F56BE8" w:rsidRDefault="00F41DBA" w:rsidP="005A18F1">
      <w:pPr>
        <w:spacing w:after="0" w:line="240" w:lineRule="auto"/>
        <w:ind w:firstLine="720"/>
        <w:jc w:val="both"/>
        <w:rPr>
          <w:rFonts w:ascii="Times New Roman" w:hAnsi="Times New Roman"/>
          <w:sz w:val="28"/>
          <w:szCs w:val="28"/>
        </w:rPr>
      </w:pPr>
      <w:bookmarkStart w:id="48" w:name="sub_21034"/>
      <w:bookmarkEnd w:id="47"/>
      <w:r w:rsidRPr="00F56BE8">
        <w:rPr>
          <w:rFonts w:ascii="Times New Roman" w:hAnsi="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 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956774" w:rsidRPr="00956774">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sidRPr="00F56BE8">
        <w:rPr>
          <w:rFonts w:ascii="Times New Roman" w:hAnsi="Times New Roman"/>
          <w:sz w:val="28"/>
          <w:szCs w:val="28"/>
        </w:rPr>
        <w:t xml:space="preserve"> настоящего Административного регламента, ребенок-инвалид стал совершеннолетним до принятия </w:t>
      </w:r>
      <w:r w:rsidR="00956774" w:rsidRPr="00956774">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49"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9" w:history="1">
        <w:r w:rsidRPr="00F56BE8">
          <w:rPr>
            <w:rFonts w:ascii="Times New Roman" w:hAnsi="Times New Roman"/>
            <w:sz w:val="28"/>
            <w:szCs w:val="28"/>
          </w:rPr>
          <w:t>статьей 4</w:t>
        </w:r>
      </w:hyperlink>
      <w:r w:rsidRPr="00F56BE8">
        <w:rPr>
          <w:rFonts w:ascii="Times New Roman" w:hAnsi="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F41DBA" w:rsidRPr="00F56BE8" w:rsidRDefault="00F41DBA" w:rsidP="005A18F1">
      <w:pPr>
        <w:spacing w:after="0" w:line="240" w:lineRule="auto"/>
        <w:ind w:firstLine="720"/>
        <w:jc w:val="both"/>
        <w:rPr>
          <w:rFonts w:ascii="Times New Roman" w:hAnsi="Times New Roman"/>
          <w:sz w:val="28"/>
          <w:szCs w:val="28"/>
        </w:rPr>
      </w:pPr>
      <w:bookmarkStart w:id="50" w:name="sub_211"/>
      <w:bookmarkEnd w:id="49"/>
      <w:r w:rsidRPr="00F56BE8">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w:t>
      </w:r>
    </w:p>
    <w:bookmarkEnd w:id="5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51"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Муниципальная услуга и предоставление информации о ней осуществляются бесплатно.</w:t>
      </w:r>
    </w:p>
    <w:p w:rsidR="00F41DBA" w:rsidRPr="00F56BE8" w:rsidRDefault="00F41DBA" w:rsidP="00571741">
      <w:pPr>
        <w:spacing w:after="0"/>
        <w:ind w:firstLine="720"/>
        <w:jc w:val="both"/>
        <w:rPr>
          <w:rFonts w:ascii="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1DBA" w:rsidRPr="00F56BE8" w:rsidRDefault="00F41DBA" w:rsidP="00571741">
      <w:pPr>
        <w:spacing w:after="0" w:line="240" w:lineRule="auto"/>
        <w:ind w:firstLine="720"/>
        <w:jc w:val="both"/>
        <w:rPr>
          <w:rFonts w:ascii="Times New Roman" w:hAnsi="Times New Roman"/>
          <w:sz w:val="28"/>
          <w:szCs w:val="28"/>
          <w:lang w:eastAsia="ru-RU"/>
        </w:rPr>
      </w:pPr>
      <w:r w:rsidRPr="00F56BE8">
        <w:rPr>
          <w:rFonts w:ascii="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52"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F41DBA" w:rsidRPr="00F56BE8" w:rsidRDefault="00F41DBA" w:rsidP="005A18F1">
      <w:pPr>
        <w:spacing w:after="0" w:line="240" w:lineRule="auto"/>
        <w:ind w:firstLine="720"/>
        <w:jc w:val="both"/>
        <w:rPr>
          <w:rFonts w:ascii="Times New Roman" w:hAnsi="Times New Roman"/>
          <w:sz w:val="28"/>
          <w:szCs w:val="28"/>
        </w:rPr>
      </w:pPr>
      <w:bookmarkStart w:id="53" w:name="sub_214"/>
      <w:bookmarkEnd w:id="52"/>
      <w:r w:rsidRPr="00F56BE8">
        <w:rPr>
          <w:rFonts w:ascii="Times New Roman" w:hAnsi="Times New Roman"/>
          <w:sz w:val="28"/>
          <w:szCs w:val="28"/>
        </w:rPr>
        <w:t>2.15. Срок и порядок регистрации заявления о предоставлении муниципальной услуги</w:t>
      </w:r>
    </w:p>
    <w:bookmarkEnd w:id="5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день приема документов в </w:t>
      </w:r>
      <w:r w:rsidR="00956774" w:rsidRPr="00956774">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специалисты передают поступившие заявления и прилагаемые к ним документы на регистрацию специалисту, ответственному за регистрацию документов (далее </w:t>
      </w:r>
      <w:r w:rsidR="00956774">
        <w:rPr>
          <w:rFonts w:ascii="Times New Roman" w:hAnsi="Times New Roman"/>
          <w:sz w:val="28"/>
          <w:szCs w:val="28"/>
        </w:rPr>
        <w:t>–</w:t>
      </w:r>
      <w:r w:rsidRPr="00F56BE8">
        <w:rPr>
          <w:rFonts w:ascii="Times New Roman" w:hAnsi="Times New Roman"/>
          <w:sz w:val="28"/>
          <w:szCs w:val="28"/>
        </w:rPr>
        <w:t xml:space="preserve"> специалист</w:t>
      </w:r>
      <w:r w:rsidR="00956774">
        <w:rPr>
          <w:rFonts w:ascii="Times New Roman" w:hAnsi="Times New Roman"/>
          <w:sz w:val="28"/>
          <w:szCs w:val="28"/>
        </w:rPr>
        <w:t>)</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54" w:name="sub_215"/>
      <w:r w:rsidRPr="00F56BE8">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F41DBA" w:rsidRPr="00F56BE8" w:rsidRDefault="00F41DBA" w:rsidP="005A18F1">
      <w:pPr>
        <w:spacing w:after="0" w:line="240" w:lineRule="auto"/>
        <w:ind w:firstLine="720"/>
        <w:jc w:val="both"/>
        <w:rPr>
          <w:rFonts w:ascii="Times New Roman" w:hAnsi="Times New Roman"/>
          <w:sz w:val="28"/>
          <w:szCs w:val="28"/>
        </w:rPr>
      </w:pPr>
      <w:bookmarkStart w:id="55" w:name="sub_2151"/>
      <w:bookmarkEnd w:id="54"/>
      <w:r w:rsidRPr="00F56BE8">
        <w:rPr>
          <w:rFonts w:ascii="Times New Roman" w:hAnsi="Times New Roman"/>
          <w:sz w:val="28"/>
          <w:szCs w:val="28"/>
        </w:rPr>
        <w:t xml:space="preserve">2.16.1. При входе в </w:t>
      </w:r>
      <w:r w:rsidR="00355615">
        <w:rPr>
          <w:rFonts w:ascii="Times New Roman" w:hAnsi="Times New Roman"/>
          <w:sz w:val="28"/>
          <w:szCs w:val="28"/>
        </w:rPr>
        <w:t>помещения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установлена вывеска с наименованием </w:t>
      </w:r>
      <w:r w:rsidR="00355615" w:rsidRPr="00355615">
        <w:rPr>
          <w:rFonts w:ascii="Times New Roman" w:hAnsi="Times New Roman"/>
          <w:bCs/>
          <w:iCs/>
          <w:sz w:val="28"/>
          <w:szCs w:val="28"/>
        </w:rPr>
        <w:t>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56" w:name="sub_2152"/>
      <w:bookmarkEnd w:id="55"/>
      <w:r w:rsidRPr="00F56BE8">
        <w:rPr>
          <w:rFonts w:ascii="Times New Roman" w:hAnsi="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bookmarkEnd w:id="5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41DBA" w:rsidRPr="00F56BE8" w:rsidRDefault="00F41DBA" w:rsidP="005A18F1">
      <w:pPr>
        <w:spacing w:after="0" w:line="240" w:lineRule="auto"/>
        <w:ind w:firstLine="720"/>
        <w:jc w:val="both"/>
        <w:rPr>
          <w:rFonts w:ascii="Times New Roman" w:hAnsi="Times New Roman"/>
          <w:sz w:val="28"/>
          <w:szCs w:val="28"/>
        </w:rPr>
      </w:pPr>
      <w:bookmarkStart w:id="57" w:name="sub_2153"/>
      <w:r w:rsidRPr="00F56BE8">
        <w:rPr>
          <w:rFonts w:ascii="Times New Roman" w:hAnsi="Times New Roman"/>
          <w:sz w:val="28"/>
          <w:szCs w:val="28"/>
        </w:rPr>
        <w:lastRenderedPageBreak/>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41DBA"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F41DBA" w:rsidRPr="00F56BE8" w:rsidRDefault="00F41DBA" w:rsidP="006F1226">
      <w:pPr>
        <w:spacing w:after="0" w:line="240" w:lineRule="auto"/>
        <w:ind w:firstLine="708"/>
        <w:jc w:val="both"/>
        <w:rPr>
          <w:rFonts w:ascii="Times New Roman" w:hAnsi="Times New Roman"/>
          <w:sz w:val="28"/>
          <w:szCs w:val="28"/>
        </w:rPr>
      </w:pPr>
      <w:bookmarkStart w:id="58" w:name="sub_2154"/>
      <w:r w:rsidRPr="006F1226">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Pr="00F56BE8">
        <w:rPr>
          <w:rFonts w:ascii="Times New Roman" w:hAnsi="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41DBA" w:rsidRPr="00F56BE8" w:rsidRDefault="00F41DBA" w:rsidP="005A18F1">
      <w:pPr>
        <w:spacing w:after="0" w:line="240" w:lineRule="auto"/>
        <w:ind w:firstLine="720"/>
        <w:jc w:val="both"/>
        <w:rPr>
          <w:rFonts w:ascii="Times New Roman" w:hAnsi="Times New Roman"/>
          <w:sz w:val="28"/>
          <w:szCs w:val="28"/>
        </w:rPr>
      </w:pPr>
      <w:bookmarkStart w:id="59" w:name="sub_2155"/>
      <w:bookmarkEnd w:id="58"/>
      <w:r w:rsidRPr="00F56BE8">
        <w:rPr>
          <w:rFonts w:ascii="Times New Roman" w:hAnsi="Times New Roman"/>
          <w:sz w:val="28"/>
          <w:szCs w:val="28"/>
        </w:rPr>
        <w:t xml:space="preserve">2.16.5. Информационный стенд оборудуется </w:t>
      </w:r>
      <w:r w:rsidR="00361A26">
        <w:rPr>
          <w:rFonts w:ascii="Times New Roman" w:hAnsi="Times New Roman"/>
          <w:sz w:val="28"/>
          <w:szCs w:val="28"/>
        </w:rPr>
        <w:t>в Администрации</w:t>
      </w:r>
      <w:r w:rsidRPr="00F56BE8">
        <w:rPr>
          <w:rFonts w:ascii="Times New Roman" w:hAnsi="Times New Roman"/>
          <w:sz w:val="28"/>
          <w:szCs w:val="28"/>
        </w:rPr>
        <w:t>. На информационном стенде размещается следующая информация:</w:t>
      </w:r>
    </w:p>
    <w:bookmarkEnd w:id="5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почтовый адрес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адрес официального сайта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информационно-телекоммуникационной сети "Интернет" и адрес электронной почты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почтовый адрес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официального сайта КГАУ "МФЦ"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справочные телефоны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и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график приема (выдачи) документов по предоставлению муниципальной услуги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порядок предоставления муниципальной услуги в виде блок-схемы.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41DBA" w:rsidRPr="00F56BE8" w:rsidRDefault="00F41DBA" w:rsidP="005A18F1">
      <w:pPr>
        <w:spacing w:after="0" w:line="240" w:lineRule="auto"/>
        <w:ind w:firstLine="720"/>
        <w:jc w:val="both"/>
        <w:rPr>
          <w:rFonts w:ascii="Times New Roman" w:hAnsi="Times New Roman"/>
          <w:sz w:val="28"/>
          <w:szCs w:val="28"/>
        </w:rPr>
      </w:pPr>
      <w:bookmarkStart w:id="60" w:name="sub_216"/>
      <w:r w:rsidRPr="00F56BE8">
        <w:rPr>
          <w:rFonts w:ascii="Times New Roman" w:hAnsi="Times New Roman"/>
          <w:sz w:val="28"/>
          <w:szCs w:val="28"/>
        </w:rPr>
        <w:t>2.17. Показатели доступности и качества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61" w:name="sub_2161"/>
      <w:bookmarkEnd w:id="60"/>
      <w:r w:rsidRPr="00F56BE8">
        <w:rPr>
          <w:rFonts w:ascii="Times New Roman" w:hAnsi="Times New Roman"/>
          <w:sz w:val="28"/>
          <w:szCs w:val="28"/>
        </w:rPr>
        <w:t>2.17.1. Показателями доступности муниципальной услуги являются:</w:t>
      </w:r>
    </w:p>
    <w:bookmarkEnd w:id="6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обеспечение информирования граждан о работе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предоставляемой муниципальной услуге (размещение информации на </w:t>
      </w:r>
      <w:r w:rsidRPr="00F56BE8">
        <w:rPr>
          <w:rFonts w:ascii="Times New Roman" w:hAnsi="Times New Roman"/>
          <w:sz w:val="28"/>
          <w:szCs w:val="28"/>
        </w:rPr>
        <w:lastRenderedPageBreak/>
        <w:t xml:space="preserve">официальном сайте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 xml:space="preserve">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условия доступа к территории, зданиям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 КГАУ "МФЦ" (территориальная доступность, транспортная доступность), наличие необходимого количества парковочных мест.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На территории, прилегающей к месту расположения </w:t>
      </w:r>
      <w:r w:rsidR="00361A26" w:rsidRPr="00361A26">
        <w:rPr>
          <w:rFonts w:ascii="Times New Roman" w:hAnsi="Times New Roman"/>
          <w:bCs/>
          <w:iCs/>
          <w:sz w:val="28"/>
          <w:szCs w:val="28"/>
        </w:rPr>
        <w:t>Администрации</w:t>
      </w:r>
      <w:r w:rsidRPr="00361A26">
        <w:rPr>
          <w:rFonts w:ascii="Times New Roman" w:hAnsi="Times New Roman"/>
          <w:bCs/>
          <w:iCs/>
          <w:sz w:val="28"/>
          <w:szCs w:val="28"/>
        </w:rPr>
        <w:t xml:space="preserve"> </w:t>
      </w:r>
      <w:r w:rsidRPr="00361A26">
        <w:rPr>
          <w:rFonts w:ascii="Times New Roman" w:hAnsi="Times New Roman"/>
          <w:sz w:val="28"/>
          <w:szCs w:val="28"/>
        </w:rPr>
        <w:t xml:space="preserve"> </w:t>
      </w:r>
      <w:r w:rsidRPr="00F56BE8">
        <w:rPr>
          <w:rFonts w:ascii="Times New Roman" w:hAnsi="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F41DBA" w:rsidRPr="00F56BE8" w:rsidRDefault="00F41DBA" w:rsidP="005A18F1">
      <w:pPr>
        <w:spacing w:after="0" w:line="240" w:lineRule="auto"/>
        <w:ind w:firstLine="720"/>
        <w:jc w:val="both"/>
        <w:rPr>
          <w:rFonts w:ascii="Times New Roman" w:hAnsi="Times New Roman"/>
          <w:sz w:val="28"/>
          <w:szCs w:val="28"/>
        </w:rPr>
      </w:pPr>
      <w:bookmarkStart w:id="62" w:name="sub_2162"/>
      <w:r w:rsidRPr="00F56BE8">
        <w:rPr>
          <w:rFonts w:ascii="Times New Roman" w:hAnsi="Times New Roman"/>
          <w:sz w:val="28"/>
          <w:szCs w:val="28"/>
        </w:rPr>
        <w:t>2.17.2. Показателями качества предоставления услуги являются:</w:t>
      </w:r>
    </w:p>
    <w:bookmarkEnd w:id="6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открытость информации о муниципальной услуге;</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своевременность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компетентность специалистов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КГАУ "МФЦ" в вопросах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комфортность ожидания и получения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F41DBA" w:rsidRPr="00F56BE8" w:rsidRDefault="00F41DBA" w:rsidP="005A18F1">
      <w:pPr>
        <w:spacing w:after="0" w:line="240" w:lineRule="auto"/>
        <w:ind w:firstLine="720"/>
        <w:jc w:val="both"/>
        <w:rPr>
          <w:rFonts w:ascii="Times New Roman" w:hAnsi="Times New Roman"/>
          <w:sz w:val="28"/>
          <w:szCs w:val="28"/>
        </w:rPr>
      </w:pPr>
      <w:bookmarkStart w:id="63" w:name="sub_217"/>
      <w:r w:rsidRPr="00F56BE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1DBA" w:rsidRPr="00F56BE8" w:rsidRDefault="00361A26" w:rsidP="005A18F1">
      <w:pPr>
        <w:spacing w:after="0" w:line="240" w:lineRule="auto"/>
        <w:ind w:firstLine="720"/>
        <w:jc w:val="both"/>
        <w:rPr>
          <w:rFonts w:ascii="Times New Roman" w:hAnsi="Times New Roman"/>
          <w:sz w:val="28"/>
          <w:szCs w:val="28"/>
        </w:rPr>
      </w:pPr>
      <w:bookmarkStart w:id="64" w:name="sub_2171"/>
      <w:bookmarkEnd w:id="63"/>
      <w:r>
        <w:rPr>
          <w:rFonts w:ascii="Times New Roman" w:hAnsi="Times New Roman"/>
          <w:sz w:val="28"/>
          <w:szCs w:val="28"/>
        </w:rPr>
        <w:t>2.18.1. В предоставлении муниципальной услуги участвую</w:t>
      </w:r>
      <w:r w:rsidR="00F41DBA" w:rsidRPr="00F56BE8">
        <w:rPr>
          <w:rFonts w:ascii="Times New Roman" w:hAnsi="Times New Roman"/>
          <w:sz w:val="28"/>
          <w:szCs w:val="28"/>
        </w:rPr>
        <w:t xml:space="preserve">т КГАУ "МФЦ" и </w:t>
      </w:r>
      <w:r w:rsidR="00C62C85" w:rsidRPr="00C62C85">
        <w:rPr>
          <w:rFonts w:ascii="Times New Roman" w:hAnsi="Times New Roman"/>
          <w:bCs/>
          <w:iCs/>
          <w:sz w:val="28"/>
          <w:szCs w:val="28"/>
        </w:rPr>
        <w:t>Администрация</w:t>
      </w:r>
      <w:r w:rsidR="00F41DBA"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65" w:name="sub_2172"/>
      <w:bookmarkEnd w:id="64"/>
      <w:r w:rsidRPr="00F56BE8">
        <w:rPr>
          <w:rFonts w:ascii="Times New Roman" w:hAnsi="Times New Roman"/>
          <w:sz w:val="28"/>
          <w:szCs w:val="28"/>
        </w:rPr>
        <w:t xml:space="preserve">2.18.2. Заявитель вправе по своему выбору обратиться для подачи заявления о принятии на </w:t>
      </w:r>
      <w:proofErr w:type="gramStart"/>
      <w:r w:rsidRPr="00F56BE8">
        <w:rPr>
          <w:rFonts w:ascii="Times New Roman" w:hAnsi="Times New Roman"/>
          <w:sz w:val="28"/>
          <w:szCs w:val="28"/>
        </w:rPr>
        <w:t>учет</w:t>
      </w:r>
      <w:proofErr w:type="gramEnd"/>
      <w:r w:rsidRPr="00F56BE8">
        <w:rPr>
          <w:rFonts w:ascii="Times New Roman" w:hAnsi="Times New Roman"/>
          <w:sz w:val="28"/>
          <w:szCs w:val="28"/>
        </w:rPr>
        <w:t xml:space="preserve"> как в </w:t>
      </w:r>
      <w:r w:rsidR="00C62C85" w:rsidRPr="00C62C85">
        <w:rPr>
          <w:rFonts w:ascii="Times New Roman" w:hAnsi="Times New Roman"/>
          <w:bCs/>
          <w:iCs/>
          <w:sz w:val="28"/>
          <w:szCs w:val="28"/>
        </w:rPr>
        <w:t>Администрацию</w:t>
      </w:r>
      <w:r w:rsidR="00C62C85">
        <w:rPr>
          <w:rFonts w:ascii="Times New Roman" w:hAnsi="Times New Roman"/>
          <w:sz w:val="28"/>
          <w:szCs w:val="28"/>
        </w:rPr>
        <w:t xml:space="preserve">, </w:t>
      </w:r>
      <w:r w:rsidRPr="00C62C85">
        <w:rPr>
          <w:rFonts w:ascii="Times New Roman" w:hAnsi="Times New Roman"/>
          <w:sz w:val="28"/>
          <w:szCs w:val="28"/>
        </w:rPr>
        <w:t xml:space="preserve"> </w:t>
      </w:r>
      <w:r w:rsidRPr="00F56BE8">
        <w:rPr>
          <w:rFonts w:ascii="Times New Roman" w:hAnsi="Times New Roman"/>
          <w:sz w:val="28"/>
          <w:szCs w:val="28"/>
        </w:rPr>
        <w:t>так и в КГАУ "МФЦ".</w:t>
      </w:r>
    </w:p>
    <w:p w:rsidR="00F41DBA" w:rsidRPr="00F56BE8" w:rsidRDefault="00F41DBA" w:rsidP="005A18F1">
      <w:pPr>
        <w:spacing w:after="0" w:line="240" w:lineRule="auto"/>
        <w:ind w:firstLine="720"/>
        <w:jc w:val="both"/>
        <w:rPr>
          <w:rFonts w:ascii="Times New Roman" w:hAnsi="Times New Roman"/>
          <w:sz w:val="28"/>
          <w:szCs w:val="28"/>
        </w:rPr>
      </w:pPr>
      <w:bookmarkStart w:id="66" w:name="sub_2173"/>
      <w:bookmarkEnd w:id="65"/>
      <w:r w:rsidRPr="00F56BE8">
        <w:rPr>
          <w:rFonts w:ascii="Times New Roman" w:hAnsi="Times New Roman"/>
          <w:sz w:val="28"/>
          <w:szCs w:val="28"/>
        </w:rPr>
        <w:t xml:space="preserve">2.18.3. </w:t>
      </w:r>
      <w:bookmarkStart w:id="67" w:name="sub_202182"/>
      <w:bookmarkEnd w:id="66"/>
      <w:r w:rsidRPr="00F56BE8">
        <w:rPr>
          <w:rFonts w:ascii="Times New Roman" w:hAnsi="Times New Roman"/>
          <w:sz w:val="28"/>
          <w:szCs w:val="28"/>
        </w:rPr>
        <w:t>При предоставлении муниципальной услуги в электронной форме осуществляются:</w:t>
      </w:r>
    </w:p>
    <w:bookmarkEnd w:id="67"/>
    <w:p w:rsidR="00F41DBA" w:rsidRPr="00F56BE8" w:rsidRDefault="00F41DBA" w:rsidP="00CF6CA5">
      <w:pPr>
        <w:spacing w:after="0" w:line="259" w:lineRule="auto"/>
        <w:ind w:firstLine="709"/>
        <w:jc w:val="both"/>
        <w:rPr>
          <w:rFonts w:ascii="Times New Roman" w:hAnsi="Times New Roman"/>
          <w:sz w:val="28"/>
          <w:szCs w:val="28"/>
        </w:rPr>
      </w:pPr>
      <w:r w:rsidRPr="00F56BE8">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41DBA" w:rsidRPr="00F56BE8" w:rsidRDefault="00F41DBA" w:rsidP="005A18F1">
      <w:pPr>
        <w:spacing w:after="0" w:line="259" w:lineRule="auto"/>
        <w:jc w:val="both"/>
        <w:rPr>
          <w:rFonts w:ascii="Times New Roman" w:hAnsi="Times New Roman"/>
          <w:sz w:val="28"/>
          <w:szCs w:val="28"/>
        </w:rPr>
      </w:pPr>
      <w:r w:rsidRPr="00F56BE8">
        <w:rPr>
          <w:rFonts w:ascii="Times New Roman" w:hAnsi="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41DBA" w:rsidRPr="00F56BE8" w:rsidRDefault="00F41DBA" w:rsidP="005A18F1">
      <w:pPr>
        <w:spacing w:after="0" w:line="259" w:lineRule="auto"/>
        <w:jc w:val="both"/>
        <w:rPr>
          <w:rFonts w:ascii="Times New Roman" w:hAnsi="Times New Roman"/>
          <w:sz w:val="28"/>
          <w:szCs w:val="28"/>
        </w:rPr>
      </w:pPr>
      <w:bookmarkStart w:id="68" w:name="sub_202183"/>
      <w:r w:rsidRPr="00F56BE8">
        <w:rPr>
          <w:rFonts w:ascii="Times New Roman" w:hAnsi="Times New Roman"/>
          <w:sz w:val="28"/>
          <w:szCs w:val="28"/>
        </w:rPr>
        <w:lastRenderedPageBreak/>
        <w:t xml:space="preserve">          2.18.4. Заявитель в целях получения муниципальной услуги представляет документы в электронном виде с использованием Портала.</w:t>
      </w:r>
    </w:p>
    <w:p w:rsidR="00F41DBA" w:rsidRPr="00F56BE8" w:rsidRDefault="00F41DBA" w:rsidP="005A18F1">
      <w:pPr>
        <w:spacing w:after="0" w:line="259" w:lineRule="auto"/>
        <w:jc w:val="both"/>
        <w:rPr>
          <w:rFonts w:ascii="Times New Roman" w:hAnsi="Times New Roman"/>
          <w:sz w:val="28"/>
          <w:szCs w:val="28"/>
        </w:rPr>
      </w:pPr>
      <w:bookmarkStart w:id="69" w:name="sub_202184"/>
      <w:bookmarkEnd w:id="68"/>
      <w:r w:rsidRPr="00F56BE8">
        <w:rPr>
          <w:rFonts w:ascii="Times New Roman" w:hAnsi="Times New Roman"/>
          <w:sz w:val="28"/>
          <w:szCs w:val="28"/>
        </w:rPr>
        <w:t xml:space="preserve">          2.18.5. Заявитель осуществляет мониторинг хода предоставления муниципальной услуги с использованием Портала.</w:t>
      </w:r>
    </w:p>
    <w:p w:rsidR="00F41DBA" w:rsidRPr="00F56BE8" w:rsidRDefault="00F41DBA" w:rsidP="005A18F1">
      <w:pPr>
        <w:spacing w:after="0" w:line="259" w:lineRule="auto"/>
        <w:jc w:val="both"/>
        <w:rPr>
          <w:rFonts w:ascii="Times New Roman" w:hAnsi="Times New Roman"/>
          <w:sz w:val="28"/>
          <w:szCs w:val="28"/>
        </w:rPr>
      </w:pPr>
      <w:bookmarkStart w:id="70" w:name="sub_1543"/>
      <w:bookmarkEnd w:id="69"/>
      <w:r w:rsidRPr="00F56BE8">
        <w:rPr>
          <w:rFonts w:ascii="Times New Roman" w:hAnsi="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F56BE8">
          <w:rPr>
            <w:rFonts w:ascii="Times New Roman" w:hAnsi="Times New Roman"/>
            <w:sz w:val="28"/>
            <w:szCs w:val="28"/>
          </w:rPr>
          <w:t>подпункте 2.6.1</w:t>
        </w:r>
      </w:hyperlink>
      <w:r w:rsidRPr="00F56BE8">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0" w:history="1">
        <w:r w:rsidRPr="00F56BE8">
          <w:rPr>
            <w:rFonts w:ascii="Times New Roman" w:hAnsi="Times New Roman"/>
            <w:sz w:val="28"/>
            <w:szCs w:val="28"/>
          </w:rPr>
          <w:t>электронной подписи</w:t>
        </w:r>
      </w:hyperlink>
      <w:r w:rsidRPr="00F56BE8">
        <w:rPr>
          <w:rFonts w:ascii="Times New Roman" w:hAnsi="Times New Roman"/>
          <w:sz w:val="28"/>
          <w:szCs w:val="28"/>
        </w:rPr>
        <w:t>: КС</w:t>
      </w:r>
      <w:proofErr w:type="gramStart"/>
      <w:r w:rsidRPr="00F56BE8">
        <w:rPr>
          <w:rFonts w:ascii="Times New Roman" w:hAnsi="Times New Roman"/>
          <w:sz w:val="28"/>
          <w:szCs w:val="28"/>
        </w:rPr>
        <w:t>1</w:t>
      </w:r>
      <w:proofErr w:type="gramEnd"/>
      <w:r w:rsidRPr="00F56BE8">
        <w:rPr>
          <w:rFonts w:ascii="Times New Roman" w:hAnsi="Times New Roman"/>
          <w:sz w:val="28"/>
          <w:szCs w:val="28"/>
        </w:rPr>
        <w:t>, КС2, КС3, не требуются.</w:t>
      </w:r>
    </w:p>
    <w:bookmarkEnd w:id="70"/>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71" w:name="Par196"/>
      <w:bookmarkStart w:id="72" w:name="sub_300"/>
      <w:bookmarkEnd w:id="71"/>
      <w:r w:rsidRPr="00F56BE8">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F41DBA" w:rsidRPr="00F56BE8" w:rsidRDefault="00F41DBA" w:rsidP="005A18F1">
      <w:pPr>
        <w:spacing w:after="0" w:line="240" w:lineRule="auto"/>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73" w:name="sub_301"/>
      <w:r w:rsidRPr="00F56BE8">
        <w:rPr>
          <w:rFonts w:ascii="Times New Roman" w:hAnsi="Times New Roman"/>
          <w:sz w:val="28"/>
          <w:szCs w:val="28"/>
        </w:rPr>
        <w:t>3.1. Последовательность выполнения административных процедур</w:t>
      </w:r>
    </w:p>
    <w:p w:rsidR="00F41DBA" w:rsidRPr="00F56BE8" w:rsidRDefault="00F41DBA" w:rsidP="005A18F1">
      <w:pPr>
        <w:spacing w:after="0" w:line="240" w:lineRule="auto"/>
        <w:ind w:firstLine="720"/>
        <w:jc w:val="both"/>
        <w:rPr>
          <w:rFonts w:ascii="Times New Roman" w:hAnsi="Times New Roman"/>
          <w:sz w:val="28"/>
          <w:szCs w:val="28"/>
        </w:rPr>
      </w:pPr>
      <w:bookmarkStart w:id="74" w:name="sub_3011"/>
      <w:bookmarkEnd w:id="73"/>
      <w:r w:rsidRPr="00F56BE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F41DBA" w:rsidRPr="00F56BE8" w:rsidRDefault="00F41DBA" w:rsidP="005A18F1">
      <w:pPr>
        <w:spacing w:after="0" w:line="240" w:lineRule="auto"/>
        <w:ind w:firstLine="720"/>
        <w:jc w:val="both"/>
        <w:rPr>
          <w:rFonts w:ascii="Times New Roman" w:hAnsi="Times New Roman"/>
          <w:sz w:val="28"/>
          <w:szCs w:val="28"/>
        </w:rPr>
      </w:pPr>
      <w:bookmarkStart w:id="75" w:name="sub_30111"/>
      <w:bookmarkEnd w:id="74"/>
      <w:r w:rsidRPr="00F56BE8">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76" w:name="sub_30112"/>
      <w:bookmarkEnd w:id="75"/>
      <w:r w:rsidRPr="00F56BE8">
        <w:rPr>
          <w:rFonts w:ascii="Times New Roman" w:hAnsi="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77" w:name="sub_30113"/>
      <w:bookmarkEnd w:id="76"/>
      <w:r w:rsidRPr="00F56BE8">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78" w:name="sub_30114"/>
      <w:bookmarkEnd w:id="77"/>
      <w:r w:rsidRPr="00F56BE8">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79" w:name="sub_30115"/>
      <w:bookmarkEnd w:id="78"/>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80" w:name="sub_30116"/>
      <w:bookmarkEnd w:id="79"/>
      <w:r w:rsidRPr="00F56BE8">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F41DBA" w:rsidRPr="00F56BE8" w:rsidRDefault="00F41DBA" w:rsidP="005A18F1">
      <w:pPr>
        <w:spacing w:after="0" w:line="240" w:lineRule="auto"/>
        <w:ind w:firstLine="720"/>
        <w:jc w:val="both"/>
        <w:rPr>
          <w:rFonts w:ascii="Times New Roman" w:hAnsi="Times New Roman"/>
          <w:sz w:val="28"/>
          <w:szCs w:val="28"/>
        </w:rPr>
      </w:pPr>
      <w:bookmarkStart w:id="81" w:name="sub_30117"/>
      <w:bookmarkEnd w:id="80"/>
      <w:r w:rsidRPr="00F56BE8">
        <w:rPr>
          <w:rFonts w:ascii="Times New Roman" w:hAnsi="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82" w:name="sub_30118"/>
      <w:bookmarkEnd w:id="81"/>
      <w:r w:rsidRPr="00F56BE8">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83" w:name="sub_3012"/>
      <w:bookmarkEnd w:id="82"/>
      <w:r w:rsidRPr="00F56BE8">
        <w:rPr>
          <w:rFonts w:ascii="Times New Roman" w:hAnsi="Times New Roman"/>
          <w:sz w:val="28"/>
          <w:szCs w:val="28"/>
        </w:rPr>
        <w:lastRenderedPageBreak/>
        <w:t xml:space="preserve">3.1.2. Блок-схема предоставления муниципальной услуги приведена в </w:t>
      </w:r>
      <w:hyperlink w:anchor="sub_3000" w:history="1">
        <w:r w:rsidRPr="00F56BE8">
          <w:rPr>
            <w:rFonts w:ascii="Times New Roman" w:hAnsi="Times New Roman"/>
            <w:sz w:val="28"/>
            <w:szCs w:val="28"/>
          </w:rPr>
          <w:t>приложении № 3</w:t>
        </w:r>
      </w:hyperlink>
      <w:r w:rsidRPr="00F56BE8">
        <w:rPr>
          <w:rFonts w:ascii="Times New Roman" w:hAnsi="Times New Roman"/>
          <w:sz w:val="28"/>
          <w:szCs w:val="28"/>
        </w:rPr>
        <w:t xml:space="preserve"> к настоящему Административному регламенту.</w:t>
      </w:r>
    </w:p>
    <w:p w:rsidR="00F41DBA" w:rsidRPr="00F56BE8" w:rsidRDefault="00F41DBA" w:rsidP="005A18F1">
      <w:pPr>
        <w:spacing w:after="0" w:line="240" w:lineRule="auto"/>
        <w:ind w:firstLine="720"/>
        <w:jc w:val="both"/>
        <w:rPr>
          <w:rFonts w:ascii="Times New Roman" w:hAnsi="Times New Roman"/>
          <w:sz w:val="28"/>
          <w:szCs w:val="28"/>
        </w:rPr>
      </w:pPr>
      <w:bookmarkStart w:id="84" w:name="sub_302"/>
      <w:bookmarkEnd w:id="83"/>
      <w:r w:rsidRPr="00F56BE8">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85" w:name="sub_3021"/>
      <w:bookmarkEnd w:id="84"/>
      <w:r w:rsidRPr="00F56BE8">
        <w:rPr>
          <w:rFonts w:ascii="Times New Roman" w:hAnsi="Times New Roman"/>
          <w:sz w:val="28"/>
          <w:szCs w:val="28"/>
        </w:rPr>
        <w:t xml:space="preserve">3.2.1. </w:t>
      </w:r>
      <w:proofErr w:type="gramStart"/>
      <w:r w:rsidRPr="00F56BE8">
        <w:rPr>
          <w:rFonts w:ascii="Times New Roman" w:hAnsi="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sz w:val="28"/>
            <w:szCs w:val="28"/>
          </w:rPr>
          <w:t>пункте 2.6</w:t>
        </w:r>
      </w:hyperlink>
      <w:r w:rsidRPr="00F56BE8">
        <w:rPr>
          <w:rFonts w:ascii="Times New Roman" w:hAnsi="Times New Roman"/>
          <w:sz w:val="28"/>
          <w:szCs w:val="28"/>
        </w:rPr>
        <w:t xml:space="preserve"> настоящего Административного регламента, в </w:t>
      </w:r>
      <w:r w:rsidR="00C62C85">
        <w:rPr>
          <w:rFonts w:ascii="Times New Roman" w:hAnsi="Times New Roman"/>
          <w:sz w:val="28"/>
          <w:szCs w:val="28"/>
        </w:rPr>
        <w:t>Администрацию</w:t>
      </w:r>
      <w:r w:rsidRPr="00F56BE8">
        <w:rPr>
          <w:rFonts w:ascii="Times New Roman" w:hAnsi="Times New Roman"/>
          <w:sz w:val="28"/>
          <w:szCs w:val="28"/>
        </w:rPr>
        <w:t>, в КГАУ "МФЦ" либо направление документов</w:t>
      </w:r>
      <w:proofErr w:type="gramEnd"/>
      <w:r w:rsidRPr="00F56BE8">
        <w:rPr>
          <w:rFonts w:ascii="Times New Roman" w:hAnsi="Times New Roman"/>
          <w:sz w:val="28"/>
          <w:szCs w:val="28"/>
        </w:rPr>
        <w:t xml:space="preserve"> в электронном виде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86" w:name="sub_3022"/>
      <w:bookmarkEnd w:id="85"/>
      <w:r w:rsidRPr="00F56BE8">
        <w:rPr>
          <w:rFonts w:ascii="Times New Roman" w:hAnsi="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выдает заявителю расписку в принятии заявления и приложенных к нему документов</w:t>
      </w:r>
      <w:r w:rsidR="003C302C">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87" w:name="sub_3023"/>
      <w:r w:rsidRPr="00F56BE8">
        <w:rPr>
          <w:rFonts w:ascii="Times New Roman" w:hAnsi="Times New Roman"/>
          <w:sz w:val="28"/>
          <w:szCs w:val="28"/>
        </w:rPr>
        <w:t xml:space="preserve">3.2.3. </w:t>
      </w:r>
      <w:proofErr w:type="gramStart"/>
      <w:r w:rsidRPr="00F56BE8">
        <w:rPr>
          <w:rFonts w:ascii="Times New Roman" w:hAnsi="Times New Roman"/>
          <w:sz w:val="28"/>
          <w:szCs w:val="28"/>
        </w:rPr>
        <w:t xml:space="preserve">В случае подачи заявления о принятии на учет в </w:t>
      </w:r>
      <w:r w:rsidR="003C302C" w:rsidRPr="003C302C">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003C302C">
        <w:rPr>
          <w:rFonts w:ascii="Times New Roman" w:hAnsi="Times New Roman"/>
          <w:sz w:val="28"/>
          <w:szCs w:val="28"/>
        </w:rPr>
        <w:t xml:space="preserve"> специалист</w:t>
      </w:r>
      <w:r w:rsidRPr="00F56BE8">
        <w:rPr>
          <w:rFonts w:ascii="Times New Roman" w:hAnsi="Times New Roman"/>
          <w:sz w:val="28"/>
          <w:szCs w:val="28"/>
        </w:rPr>
        <w:t xml:space="preserve"> в день</w:t>
      </w:r>
      <w:proofErr w:type="gramEnd"/>
      <w:r w:rsidRPr="00F56BE8">
        <w:rPr>
          <w:rFonts w:ascii="Times New Roman" w:hAnsi="Times New Roman"/>
          <w:sz w:val="28"/>
          <w:szCs w:val="28"/>
        </w:rPr>
        <w:t xml:space="preserve"> приема заявления и прила</w:t>
      </w:r>
      <w:r w:rsidR="003C302C">
        <w:rPr>
          <w:rFonts w:ascii="Times New Roman" w:hAnsi="Times New Roman"/>
          <w:sz w:val="28"/>
          <w:szCs w:val="28"/>
        </w:rPr>
        <w:t>гаемых к нему документов передае</w:t>
      </w:r>
      <w:r w:rsidRPr="00F56BE8">
        <w:rPr>
          <w:rFonts w:ascii="Times New Roman" w:hAnsi="Times New Roman"/>
          <w:sz w:val="28"/>
          <w:szCs w:val="28"/>
        </w:rPr>
        <w:t>т их на регистрацию</w:t>
      </w:r>
      <w:r w:rsidR="003C302C">
        <w:rPr>
          <w:rFonts w:ascii="Times New Roman" w:hAnsi="Times New Roman"/>
          <w:sz w:val="28"/>
          <w:szCs w:val="28"/>
        </w:rPr>
        <w:t xml:space="preserve">. </w:t>
      </w:r>
    </w:p>
    <w:bookmarkEnd w:id="8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88" w:name="sub_3024"/>
      <w:r w:rsidRPr="00F56BE8">
        <w:rPr>
          <w:rFonts w:ascii="Times New Roman" w:hAnsi="Times New Roman"/>
          <w:sz w:val="28"/>
          <w:szCs w:val="28"/>
        </w:rPr>
        <w:t xml:space="preserve">3.2.4. Специалист </w:t>
      </w:r>
      <w:r w:rsidR="003C302C">
        <w:rPr>
          <w:rFonts w:ascii="Times New Roman" w:hAnsi="Times New Roman"/>
          <w:sz w:val="28"/>
          <w:szCs w:val="28"/>
        </w:rPr>
        <w:t xml:space="preserve">Администрации </w:t>
      </w:r>
      <w:r w:rsidRPr="00F56BE8">
        <w:rPr>
          <w:rFonts w:ascii="Times New Roman" w:hAnsi="Times New Roman"/>
          <w:sz w:val="28"/>
          <w:szCs w:val="28"/>
        </w:rPr>
        <w:t xml:space="preserve"> в течение одного рабочего дня со дня поступления заявления и прилагаемых к нему документов проставляет входящий штамп и передает документы </w:t>
      </w:r>
      <w:r w:rsidR="003E0B46">
        <w:rPr>
          <w:rFonts w:ascii="Times New Roman" w:hAnsi="Times New Roman"/>
          <w:sz w:val="28"/>
          <w:szCs w:val="28"/>
        </w:rPr>
        <w:t>главе</w:t>
      </w:r>
      <w:r w:rsidR="003C302C">
        <w:rPr>
          <w:rFonts w:ascii="Times New Roman" w:hAnsi="Times New Roman"/>
          <w:sz w:val="28"/>
          <w:szCs w:val="28"/>
        </w:rPr>
        <w:t xml:space="preserve"> администрации.</w:t>
      </w:r>
    </w:p>
    <w:p w:rsidR="00F41DBA" w:rsidRPr="00F56BE8" w:rsidRDefault="00F41DBA" w:rsidP="005A18F1">
      <w:pPr>
        <w:spacing w:after="0" w:line="240" w:lineRule="auto"/>
        <w:ind w:firstLine="720"/>
        <w:jc w:val="both"/>
        <w:rPr>
          <w:rFonts w:ascii="Times New Roman" w:hAnsi="Times New Roman"/>
          <w:sz w:val="28"/>
          <w:szCs w:val="28"/>
        </w:rPr>
      </w:pPr>
      <w:bookmarkStart w:id="89" w:name="sub_3025"/>
      <w:bookmarkEnd w:id="88"/>
      <w:r w:rsidRPr="00F56BE8">
        <w:rPr>
          <w:rFonts w:ascii="Times New Roman" w:hAnsi="Times New Roman"/>
          <w:sz w:val="28"/>
          <w:szCs w:val="28"/>
        </w:rPr>
        <w:t xml:space="preserve">3.2.5. </w:t>
      </w:r>
      <w:r w:rsidR="003E0B46">
        <w:rPr>
          <w:rFonts w:ascii="Times New Roman" w:hAnsi="Times New Roman"/>
          <w:sz w:val="28"/>
          <w:szCs w:val="28"/>
        </w:rPr>
        <w:t>Глава</w:t>
      </w:r>
      <w:r w:rsidR="003C302C">
        <w:rPr>
          <w:rFonts w:ascii="Times New Roman" w:hAnsi="Times New Roman"/>
          <w:sz w:val="28"/>
          <w:szCs w:val="28"/>
        </w:rPr>
        <w:t xml:space="preserve"> Администрации</w:t>
      </w:r>
      <w:r w:rsidRPr="00F56BE8">
        <w:rPr>
          <w:rFonts w:ascii="Times New Roman" w:hAnsi="Times New Roman"/>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 и регистрации в ГИС ПРИС.</w:t>
      </w:r>
    </w:p>
    <w:p w:rsidR="00F41DBA" w:rsidRPr="00F56BE8" w:rsidRDefault="00F41DBA" w:rsidP="005A18F1">
      <w:pPr>
        <w:spacing w:after="0" w:line="240" w:lineRule="auto"/>
        <w:ind w:firstLine="709"/>
        <w:jc w:val="both"/>
        <w:rPr>
          <w:rFonts w:ascii="Times New Roman" w:hAnsi="Times New Roman"/>
          <w:sz w:val="28"/>
          <w:szCs w:val="28"/>
        </w:rPr>
      </w:pPr>
      <w:bookmarkStart w:id="90" w:name="sub_3026"/>
      <w:bookmarkEnd w:id="89"/>
      <w:r w:rsidRPr="00F56BE8">
        <w:rPr>
          <w:rFonts w:ascii="Times New Roman" w:hAnsi="Times New Roman"/>
          <w:sz w:val="28"/>
          <w:szCs w:val="28"/>
        </w:rPr>
        <w:lastRenderedPageBreak/>
        <w:t xml:space="preserve">3.2.6. </w:t>
      </w:r>
      <w:proofErr w:type="gramStart"/>
      <w:r w:rsidRPr="00F56BE8">
        <w:rPr>
          <w:rFonts w:ascii="Times New Roman" w:hAnsi="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3C302C" w:rsidRPr="003C302C">
        <w:rPr>
          <w:rFonts w:ascii="Times New Roman" w:hAnsi="Times New Roman"/>
          <w:bCs/>
          <w:iCs/>
          <w:sz w:val="28"/>
          <w:szCs w:val="28"/>
        </w:rPr>
        <w:t>Администрацией</w:t>
      </w:r>
      <w:r w:rsidRPr="00F56BE8">
        <w:rPr>
          <w:rFonts w:ascii="Times New Roman" w:hAnsi="Times New Roman"/>
          <w:sz w:val="28"/>
          <w:szCs w:val="28"/>
        </w:rPr>
        <w:t xml:space="preserve"> в соответствии с соглашением о взаимодействии с использованием системы межведомственного</w:t>
      </w:r>
      <w:proofErr w:type="gramEnd"/>
      <w:r w:rsidRPr="00F56BE8">
        <w:rPr>
          <w:rFonts w:ascii="Times New Roman" w:hAnsi="Times New Roman"/>
          <w:sz w:val="28"/>
          <w:szCs w:val="28"/>
        </w:rPr>
        <w:t xml:space="preserve"> электронного взаимодействия.</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Ответственный исполнитель </w:t>
      </w:r>
      <w:r w:rsidR="00956BC4" w:rsidRPr="00956BC4">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91" w:name="sub_303"/>
      <w:bookmarkEnd w:id="90"/>
      <w:r w:rsidRPr="00F56BE8">
        <w:rPr>
          <w:rFonts w:ascii="Times New Roman" w:hAnsi="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92" w:name="sub_3031"/>
      <w:bookmarkEnd w:id="91"/>
      <w:r w:rsidRPr="00F56BE8">
        <w:rPr>
          <w:rFonts w:ascii="Times New Roman" w:hAnsi="Times New Roman"/>
          <w:sz w:val="28"/>
          <w:szCs w:val="28"/>
        </w:rPr>
        <w:t xml:space="preserve">3.3.1. Основанием для начала административного действия </w:t>
      </w:r>
      <w:r w:rsidR="00956BC4">
        <w:rPr>
          <w:rFonts w:ascii="Times New Roman" w:hAnsi="Times New Roman"/>
          <w:sz w:val="28"/>
          <w:szCs w:val="28"/>
        </w:rPr>
        <w:t>является получение специалистом</w:t>
      </w:r>
      <w:r w:rsidRPr="00F56BE8">
        <w:rPr>
          <w:rFonts w:ascii="Times New Roman" w:hAnsi="Times New Roman"/>
          <w:sz w:val="28"/>
          <w:szCs w:val="28"/>
        </w:rPr>
        <w:t>, ответственным за обработку документов, заявления о принятии на учет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93" w:name="sub_3032"/>
      <w:bookmarkEnd w:id="92"/>
      <w:r w:rsidRPr="00F56BE8">
        <w:rPr>
          <w:rFonts w:ascii="Times New Roman" w:hAnsi="Times New Roman"/>
          <w:sz w:val="28"/>
          <w:szCs w:val="28"/>
        </w:rPr>
        <w:t xml:space="preserve">3.3.2. Специалист,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sz w:val="28"/>
            <w:szCs w:val="28"/>
          </w:rPr>
          <w:t>пунктом 2.6</w:t>
        </w:r>
      </w:hyperlink>
      <w:r w:rsidRPr="00F56BE8">
        <w:rPr>
          <w:rFonts w:ascii="Times New Roman" w:hAnsi="Times New Roman"/>
          <w:sz w:val="28"/>
          <w:szCs w:val="28"/>
        </w:rPr>
        <w:t xml:space="preserve"> настоящего Административного регламента, а также удостоверяется, что:</w:t>
      </w:r>
    </w:p>
    <w:bookmarkEnd w:id="9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документах нет подчисток, приписок, зачеркнутых слов (цифр) и иных не оговоренных в них исправлений;</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F41DBA" w:rsidRPr="00F56BE8" w:rsidRDefault="00F41DBA" w:rsidP="005A18F1">
      <w:pPr>
        <w:spacing w:after="0" w:line="240" w:lineRule="auto"/>
        <w:ind w:firstLine="720"/>
        <w:jc w:val="both"/>
        <w:rPr>
          <w:rFonts w:ascii="Times New Roman" w:hAnsi="Times New Roman"/>
          <w:sz w:val="28"/>
          <w:szCs w:val="28"/>
        </w:rPr>
      </w:pPr>
      <w:bookmarkStart w:id="94" w:name="sub_3033"/>
      <w:r w:rsidRPr="00F56BE8">
        <w:rPr>
          <w:rFonts w:ascii="Times New Roman" w:hAnsi="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95" w:name="sub_3034"/>
      <w:bookmarkEnd w:id="94"/>
      <w:r w:rsidRPr="00F56BE8">
        <w:rPr>
          <w:rFonts w:ascii="Times New Roman" w:hAnsi="Times New Roman"/>
          <w:sz w:val="28"/>
          <w:szCs w:val="28"/>
        </w:rPr>
        <w:lastRenderedPageBreak/>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F41DBA" w:rsidRPr="00266FA9" w:rsidRDefault="00F41DBA" w:rsidP="005A18F1">
      <w:pPr>
        <w:spacing w:after="0" w:line="240" w:lineRule="auto"/>
        <w:ind w:firstLine="720"/>
        <w:jc w:val="both"/>
        <w:rPr>
          <w:rFonts w:ascii="Times New Roman" w:hAnsi="Times New Roman"/>
          <w:color w:val="000000"/>
          <w:sz w:val="28"/>
          <w:szCs w:val="28"/>
        </w:rPr>
      </w:pPr>
      <w:bookmarkStart w:id="96" w:name="sub_304"/>
      <w:bookmarkEnd w:id="95"/>
      <w:r w:rsidRPr="00F56BE8">
        <w:rPr>
          <w:rFonts w:ascii="Times New Roman" w:hAnsi="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Pr>
          <w:rFonts w:ascii="Times New Roman" w:hAnsi="Times New Roman"/>
          <w:sz w:val="28"/>
          <w:szCs w:val="28"/>
        </w:rPr>
        <w:t>.</w:t>
      </w:r>
      <w:r w:rsidRPr="003F57DC">
        <w:rPr>
          <w:rFonts w:ascii="Times New Roman" w:hAnsi="Times New Roman"/>
          <w:color w:val="FF0000"/>
          <w:sz w:val="28"/>
          <w:szCs w:val="28"/>
        </w:rPr>
        <w:t xml:space="preserve"> </w:t>
      </w:r>
      <w:proofErr w:type="gramStart"/>
      <w:r w:rsidRPr="00266FA9">
        <w:rPr>
          <w:rFonts w:ascii="Times New Roman" w:hAnsi="Times New Roman"/>
          <w:color w:val="000000"/>
          <w:sz w:val="28"/>
          <w:szCs w:val="28"/>
        </w:rPr>
        <w:t>В случае принятия решения об отказе в постановке на учет заявителя в качестве</w:t>
      </w:r>
      <w:proofErr w:type="gramEnd"/>
      <w:r w:rsidRPr="00266FA9">
        <w:rPr>
          <w:rFonts w:ascii="Times New Roman" w:hAnsi="Times New Roman"/>
          <w:color w:val="000000"/>
          <w:sz w:val="28"/>
          <w:szCs w:val="28"/>
        </w:rPr>
        <w:t xml:space="preserve"> лица, имеющего право на бесплатное предоставление в собственность земельного участка, указанных в пункте 2.10.2 </w:t>
      </w:r>
      <w:r w:rsidR="00400D86" w:rsidRPr="00266FA9">
        <w:rPr>
          <w:rFonts w:ascii="Times New Roman" w:hAnsi="Times New Roman"/>
          <w:bCs/>
          <w:iCs/>
          <w:color w:val="000000"/>
          <w:sz w:val="28"/>
          <w:szCs w:val="28"/>
        </w:rPr>
        <w:t>Администрация</w:t>
      </w:r>
      <w:r w:rsidRPr="00266FA9">
        <w:rPr>
          <w:rFonts w:ascii="Times New Roman" w:hAnsi="Times New Roman"/>
          <w:bCs/>
          <w:iCs/>
          <w:color w:val="000000"/>
          <w:sz w:val="28"/>
          <w:szCs w:val="28"/>
        </w:rPr>
        <w:t xml:space="preserve"> направляет (вручает) заявителю уведомление в письменной форме с указанием причин отказа.</w:t>
      </w:r>
    </w:p>
    <w:p w:rsidR="00F41DBA" w:rsidRPr="00F56BE8" w:rsidRDefault="00F41DBA" w:rsidP="005A18F1">
      <w:pPr>
        <w:spacing w:after="0" w:line="240" w:lineRule="auto"/>
        <w:ind w:firstLine="720"/>
        <w:jc w:val="both"/>
        <w:rPr>
          <w:rFonts w:ascii="Times New Roman" w:hAnsi="Times New Roman"/>
          <w:sz w:val="28"/>
          <w:szCs w:val="28"/>
        </w:rPr>
      </w:pPr>
      <w:bookmarkStart w:id="97" w:name="sub_3041"/>
      <w:bookmarkEnd w:id="96"/>
      <w:r w:rsidRPr="00F56BE8">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98" w:name="sub_3042"/>
      <w:bookmarkEnd w:id="97"/>
      <w:r w:rsidRPr="00F56BE8">
        <w:rPr>
          <w:rFonts w:ascii="Times New Roman" w:hAnsi="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400D86" w:rsidRPr="00400D86">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о принятии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99" w:name="sub_3043"/>
      <w:bookmarkEnd w:id="98"/>
      <w:r w:rsidRPr="00F56BE8">
        <w:rPr>
          <w:rFonts w:ascii="Times New Roman" w:hAnsi="Times New Roman"/>
          <w:sz w:val="28"/>
          <w:szCs w:val="28"/>
        </w:rPr>
        <w:t xml:space="preserve">3.4.3. </w:t>
      </w:r>
      <w:proofErr w:type="gramStart"/>
      <w:r w:rsidRPr="00F56BE8">
        <w:rPr>
          <w:rFonts w:ascii="Times New Roman" w:hAnsi="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 специалист, ответственный за обработку документов, готовит проект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w:t>
      </w:r>
      <w:proofErr w:type="gramEnd"/>
      <w:r w:rsidRPr="00F56BE8">
        <w:rPr>
          <w:rFonts w:ascii="Times New Roman" w:hAnsi="Times New Roman"/>
          <w:sz w:val="28"/>
          <w:szCs w:val="28"/>
        </w:rPr>
        <w:t xml:space="preserve">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w:t>
      </w:r>
      <w:r w:rsidR="00400D86">
        <w:rPr>
          <w:rFonts w:ascii="Times New Roman" w:hAnsi="Times New Roman"/>
          <w:sz w:val="28"/>
          <w:szCs w:val="28"/>
        </w:rPr>
        <w:t>подпись</w:t>
      </w:r>
      <w:r w:rsidRPr="00F56BE8">
        <w:rPr>
          <w:rFonts w:ascii="Times New Roman" w:hAnsi="Times New Roman"/>
          <w:sz w:val="28"/>
          <w:szCs w:val="28"/>
        </w:rPr>
        <w:t xml:space="preserve"> </w:t>
      </w:r>
      <w:r w:rsidR="003E0B46">
        <w:rPr>
          <w:rFonts w:ascii="Times New Roman" w:hAnsi="Times New Roman"/>
          <w:sz w:val="28"/>
          <w:szCs w:val="28"/>
        </w:rPr>
        <w:t>главе</w:t>
      </w:r>
      <w:r w:rsidR="00400D86">
        <w:rPr>
          <w:rFonts w:ascii="Times New Roman" w:hAnsi="Times New Roman"/>
          <w:sz w:val="28"/>
          <w:szCs w:val="28"/>
        </w:rPr>
        <w:t xml:space="preserve"> 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100" w:name="sub_3046"/>
      <w:bookmarkEnd w:id="99"/>
      <w:r w:rsidRPr="00F56BE8">
        <w:rPr>
          <w:rFonts w:ascii="Times New Roman" w:hAnsi="Times New Roman"/>
          <w:sz w:val="28"/>
          <w:szCs w:val="28"/>
        </w:rPr>
        <w:t>3.4.</w:t>
      </w:r>
      <w:r w:rsidR="00400D86">
        <w:rPr>
          <w:rFonts w:ascii="Times New Roman" w:hAnsi="Times New Roman"/>
          <w:sz w:val="28"/>
          <w:szCs w:val="28"/>
        </w:rPr>
        <w:t>4</w:t>
      </w:r>
      <w:r w:rsidRPr="00F56BE8">
        <w:rPr>
          <w:rFonts w:ascii="Times New Roman" w:hAnsi="Times New Roman"/>
          <w:sz w:val="28"/>
          <w:szCs w:val="28"/>
        </w:rPr>
        <w:t xml:space="preserve">. </w:t>
      </w:r>
      <w:r w:rsidR="003E0B46">
        <w:rPr>
          <w:rFonts w:ascii="Times New Roman" w:hAnsi="Times New Roman"/>
          <w:sz w:val="28"/>
          <w:szCs w:val="28"/>
        </w:rPr>
        <w:t>Глава</w:t>
      </w:r>
      <w:r w:rsidR="00400D86">
        <w:rPr>
          <w:rFonts w:ascii="Times New Roman" w:hAnsi="Times New Roman"/>
          <w:sz w:val="28"/>
          <w:szCs w:val="28"/>
        </w:rPr>
        <w:t xml:space="preserve">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F41DBA" w:rsidRPr="00F56BE8" w:rsidRDefault="00F41DBA" w:rsidP="005A18F1">
      <w:pPr>
        <w:spacing w:after="0" w:line="259" w:lineRule="auto"/>
        <w:jc w:val="both"/>
        <w:rPr>
          <w:rFonts w:ascii="Times New Roman" w:hAnsi="Times New Roman"/>
          <w:sz w:val="28"/>
          <w:szCs w:val="28"/>
        </w:rPr>
      </w:pPr>
      <w:bookmarkStart w:id="101" w:name="sub_3047"/>
      <w:r w:rsidRPr="00F56BE8">
        <w:rPr>
          <w:rFonts w:ascii="Times New Roman" w:hAnsi="Times New Roman"/>
          <w:sz w:val="28"/>
          <w:szCs w:val="28"/>
        </w:rPr>
        <w:t xml:space="preserve">          3.4.</w:t>
      </w:r>
      <w:r w:rsidR="00400D86">
        <w:rPr>
          <w:rFonts w:ascii="Times New Roman" w:hAnsi="Times New Roman"/>
          <w:sz w:val="28"/>
          <w:szCs w:val="28"/>
        </w:rPr>
        <w:t>5</w:t>
      </w:r>
      <w:r w:rsidRPr="00F56BE8">
        <w:rPr>
          <w:rFonts w:ascii="Times New Roman" w:hAnsi="Times New Roman"/>
          <w:sz w:val="28"/>
          <w:szCs w:val="28"/>
        </w:rPr>
        <w:t xml:space="preserve">. Специалист </w:t>
      </w:r>
      <w:r w:rsidR="00400D86">
        <w:rPr>
          <w:rFonts w:ascii="Times New Roman" w:hAnsi="Times New Roman"/>
          <w:sz w:val="28"/>
          <w:szCs w:val="28"/>
        </w:rPr>
        <w:t xml:space="preserve">Администрации </w:t>
      </w:r>
      <w:r w:rsidRPr="00F56BE8">
        <w:rPr>
          <w:rFonts w:ascii="Times New Roman" w:hAnsi="Times New Roman"/>
          <w:sz w:val="28"/>
          <w:szCs w:val="28"/>
        </w:rPr>
        <w:t xml:space="preserve"> вносит соответствующую отметку в ГИС ПРИС.</w:t>
      </w:r>
    </w:p>
    <w:p w:rsidR="00F41DBA" w:rsidRPr="00F56BE8" w:rsidRDefault="00F41DBA" w:rsidP="005A18F1">
      <w:pPr>
        <w:spacing w:after="0" w:line="240" w:lineRule="auto"/>
        <w:ind w:firstLine="720"/>
        <w:jc w:val="both"/>
        <w:rPr>
          <w:rFonts w:ascii="Times New Roman" w:hAnsi="Times New Roman"/>
          <w:sz w:val="28"/>
          <w:szCs w:val="28"/>
        </w:rPr>
      </w:pPr>
      <w:bookmarkStart w:id="102" w:name="sub_3048"/>
      <w:bookmarkEnd w:id="101"/>
      <w:r w:rsidRPr="00F56BE8">
        <w:rPr>
          <w:rFonts w:ascii="Times New Roman" w:hAnsi="Times New Roman"/>
          <w:sz w:val="28"/>
          <w:szCs w:val="28"/>
        </w:rPr>
        <w:t>3.4.</w:t>
      </w:r>
      <w:r w:rsidR="00400D86">
        <w:rPr>
          <w:rFonts w:ascii="Times New Roman" w:hAnsi="Times New Roman"/>
          <w:sz w:val="28"/>
          <w:szCs w:val="28"/>
        </w:rPr>
        <w:t>6</w:t>
      </w:r>
      <w:r w:rsidRPr="00F56BE8">
        <w:rPr>
          <w:rFonts w:ascii="Times New Roman" w:hAnsi="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03" w:name="sub_305"/>
      <w:bookmarkEnd w:id="102"/>
      <w:r w:rsidRPr="00F56BE8">
        <w:rPr>
          <w:rFonts w:ascii="Times New Roman" w:hAnsi="Times New Roman"/>
          <w:sz w:val="28"/>
          <w:szCs w:val="28"/>
        </w:rPr>
        <w:t xml:space="preserve">3.5. Информирование заявителя о принятии его на учет в качестве лица, имеющего право на бесплатное предоставление в собственность </w:t>
      </w:r>
      <w:r w:rsidRPr="00F56BE8">
        <w:rPr>
          <w:rFonts w:ascii="Times New Roman" w:hAnsi="Times New Roman"/>
          <w:sz w:val="28"/>
          <w:szCs w:val="28"/>
        </w:rPr>
        <w:lastRenderedPageBreak/>
        <w:t>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104" w:name="sub_3051"/>
      <w:bookmarkEnd w:id="103"/>
      <w:r w:rsidRPr="00F56BE8">
        <w:rPr>
          <w:rFonts w:ascii="Times New Roman" w:hAnsi="Times New Roman"/>
          <w:sz w:val="28"/>
          <w:szCs w:val="28"/>
        </w:rPr>
        <w:t xml:space="preserve">3.5.1. Основанием для начала административного действия является принятие </w:t>
      </w:r>
      <w:r w:rsidR="00400D86" w:rsidRPr="00400D86">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105" w:name="sub_3052"/>
      <w:bookmarkEnd w:id="104"/>
      <w:r w:rsidRPr="00F56BE8">
        <w:rPr>
          <w:rFonts w:ascii="Times New Roman" w:hAnsi="Times New Roman"/>
          <w:sz w:val="28"/>
          <w:szCs w:val="28"/>
        </w:rPr>
        <w:t xml:space="preserve">3.5.2. После регистрации подписанного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в течение одного рабочего дня готовит проект уведомления в письменной форме о принятом решении</w:t>
      </w:r>
      <w:r w:rsidR="00400D86">
        <w:rPr>
          <w:rFonts w:ascii="Times New Roman" w:hAnsi="Times New Roman"/>
          <w:sz w:val="28"/>
          <w:szCs w:val="28"/>
        </w:rPr>
        <w:t xml:space="preserve">. </w:t>
      </w:r>
    </w:p>
    <w:p w:rsidR="00F41DBA" w:rsidRPr="00F56BE8" w:rsidRDefault="00F41DBA" w:rsidP="005A18F1">
      <w:pPr>
        <w:spacing w:after="0" w:line="240" w:lineRule="auto"/>
        <w:ind w:firstLine="720"/>
        <w:jc w:val="both"/>
        <w:rPr>
          <w:rFonts w:ascii="Times New Roman" w:hAnsi="Times New Roman"/>
          <w:sz w:val="28"/>
          <w:szCs w:val="28"/>
        </w:rPr>
      </w:pPr>
      <w:bookmarkStart w:id="106" w:name="sub_3054"/>
      <w:bookmarkEnd w:id="105"/>
      <w:r w:rsidRPr="00F56BE8">
        <w:rPr>
          <w:rFonts w:ascii="Times New Roman" w:hAnsi="Times New Roman"/>
          <w:sz w:val="28"/>
          <w:szCs w:val="28"/>
        </w:rPr>
        <w:t>3.5.</w:t>
      </w:r>
      <w:r w:rsidR="00CA186A">
        <w:rPr>
          <w:rFonts w:ascii="Times New Roman" w:hAnsi="Times New Roman"/>
          <w:sz w:val="28"/>
          <w:szCs w:val="28"/>
        </w:rPr>
        <w:t>3</w:t>
      </w:r>
      <w:r w:rsidRPr="00F56BE8">
        <w:rPr>
          <w:rFonts w:ascii="Times New Roman" w:hAnsi="Times New Roman"/>
          <w:sz w:val="28"/>
          <w:szCs w:val="28"/>
        </w:rPr>
        <w:t xml:space="preserve">. </w:t>
      </w:r>
      <w:r w:rsidR="00CA186A">
        <w:rPr>
          <w:rFonts w:ascii="Times New Roman" w:hAnsi="Times New Roman"/>
          <w:sz w:val="28"/>
          <w:szCs w:val="28"/>
        </w:rPr>
        <w:t>П</w:t>
      </w:r>
      <w:r w:rsidRPr="00F56BE8">
        <w:rPr>
          <w:rFonts w:ascii="Times New Roman" w:hAnsi="Times New Roman"/>
          <w:sz w:val="28"/>
          <w:szCs w:val="28"/>
        </w:rPr>
        <w:t xml:space="preserve">роект уведомления передается на подпись </w:t>
      </w:r>
      <w:r w:rsidR="003E0B46">
        <w:rPr>
          <w:rFonts w:ascii="Times New Roman" w:hAnsi="Times New Roman"/>
          <w:sz w:val="28"/>
          <w:szCs w:val="28"/>
        </w:rPr>
        <w:t>главе</w:t>
      </w:r>
      <w:r w:rsidR="00CA186A">
        <w:rPr>
          <w:rFonts w:ascii="Times New Roman" w:hAnsi="Times New Roman"/>
          <w:sz w:val="28"/>
          <w:szCs w:val="28"/>
        </w:rPr>
        <w:t xml:space="preserve">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00CA186A" w:rsidRPr="00CA186A">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рабочего дня </w:t>
      </w:r>
      <w:r w:rsidR="003E0B46">
        <w:rPr>
          <w:rFonts w:ascii="Times New Roman" w:hAnsi="Times New Roman"/>
          <w:sz w:val="28"/>
          <w:szCs w:val="28"/>
        </w:rPr>
        <w:t>глава</w:t>
      </w:r>
      <w:r w:rsidRPr="00F56BE8">
        <w:rPr>
          <w:rFonts w:ascii="Times New Roman" w:hAnsi="Times New Roman"/>
          <w:b/>
          <w:bCs/>
          <w:i/>
          <w:iCs/>
          <w:sz w:val="28"/>
          <w:szCs w:val="28"/>
        </w:rPr>
        <w:t xml:space="preserve"> </w:t>
      </w:r>
      <w:r w:rsidRPr="00F56BE8">
        <w:rPr>
          <w:rFonts w:ascii="Times New Roman" w:hAnsi="Times New Roman"/>
          <w:sz w:val="28"/>
          <w:szCs w:val="28"/>
        </w:rPr>
        <w:t>или должностное лицо его замещающее подписывает проект уведомления или возвращает его на доработку.</w:t>
      </w:r>
    </w:p>
    <w:bookmarkEnd w:id="10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уведомления специалист регистрирует подписанное уведомление, </w:t>
      </w:r>
      <w:r w:rsidR="00CA186A">
        <w:rPr>
          <w:rFonts w:ascii="Times New Roman" w:hAnsi="Times New Roman"/>
          <w:sz w:val="28"/>
          <w:szCs w:val="28"/>
        </w:rPr>
        <w:t>и</w:t>
      </w:r>
      <w:r w:rsidRPr="00F56BE8">
        <w:rPr>
          <w:rFonts w:ascii="Times New Roman" w:hAnsi="Times New Roman"/>
          <w:sz w:val="28"/>
          <w:szCs w:val="28"/>
        </w:rPr>
        <w:t xml:space="preserve"> направляет уведомление заявителю  с использованием ГИС ПРИС.</w:t>
      </w:r>
    </w:p>
    <w:p w:rsidR="00F41DBA" w:rsidRPr="00F56BE8" w:rsidRDefault="00F41DBA" w:rsidP="005A18F1">
      <w:pPr>
        <w:spacing w:after="0" w:line="240" w:lineRule="auto"/>
        <w:ind w:firstLine="720"/>
        <w:jc w:val="both"/>
        <w:rPr>
          <w:rFonts w:ascii="Times New Roman" w:hAnsi="Times New Roman"/>
          <w:sz w:val="28"/>
          <w:szCs w:val="28"/>
        </w:rPr>
      </w:pPr>
      <w:bookmarkStart w:id="107" w:name="sub_3055"/>
      <w:r w:rsidRPr="00F56BE8">
        <w:rPr>
          <w:rFonts w:ascii="Times New Roman" w:hAnsi="Times New Roman"/>
          <w:sz w:val="28"/>
          <w:szCs w:val="28"/>
        </w:rPr>
        <w:t xml:space="preserve">3.5.5. </w:t>
      </w:r>
      <w:proofErr w:type="gramStart"/>
      <w:r w:rsidRPr="00F56BE8">
        <w:rPr>
          <w:rFonts w:ascii="Times New Roman" w:hAnsi="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hAnsi="Times New Roman"/>
          <w:sz w:val="28"/>
          <w:szCs w:val="28"/>
        </w:rPr>
        <w:t xml:space="preserve"> выдачи заявителю.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hAnsi="Times New Roman"/>
          <w:sz w:val="28"/>
          <w:szCs w:val="28"/>
        </w:rPr>
        <w:t>и</w:t>
      </w:r>
      <w:proofErr w:type="gramEnd"/>
      <w:r w:rsidRPr="00F56BE8">
        <w:rPr>
          <w:rFonts w:ascii="Times New Roman" w:hAnsi="Times New Roman"/>
          <w:sz w:val="28"/>
          <w:szCs w:val="28"/>
        </w:rPr>
        <w:t xml:space="preserve"> двух дней формирует в ГИС ПРИС и направляется заявителю способом, указанным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08" w:name="sub_3056"/>
      <w:bookmarkEnd w:id="107"/>
      <w:r w:rsidRPr="00F56BE8">
        <w:rPr>
          <w:rFonts w:ascii="Times New Roman" w:hAnsi="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09" w:name="sub_306"/>
      <w:bookmarkEnd w:id="108"/>
      <w:r w:rsidRPr="00F56BE8">
        <w:rPr>
          <w:rFonts w:ascii="Times New Roman" w:hAnsi="Times New Roman"/>
          <w:sz w:val="28"/>
          <w:szCs w:val="28"/>
        </w:rPr>
        <w:t>3.6. Предложение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10" w:name="sub_3061"/>
      <w:bookmarkEnd w:id="109"/>
      <w:r w:rsidRPr="00F56BE8">
        <w:rPr>
          <w:rFonts w:ascii="Times New Roman" w:hAnsi="Times New Roman"/>
          <w:sz w:val="28"/>
          <w:szCs w:val="28"/>
        </w:rPr>
        <w:t xml:space="preserve">3.6.1. </w:t>
      </w:r>
      <w:proofErr w:type="gramStart"/>
      <w:r w:rsidRPr="00F56BE8">
        <w:rPr>
          <w:rFonts w:ascii="Times New Roman" w:hAnsi="Times New Roman"/>
          <w:sz w:val="28"/>
          <w:szCs w:val="28"/>
        </w:rPr>
        <w:t xml:space="preserve">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w:t>
      </w:r>
      <w:r w:rsidRPr="00F56BE8">
        <w:rPr>
          <w:rFonts w:ascii="Times New Roman" w:hAnsi="Times New Roman"/>
          <w:sz w:val="28"/>
          <w:szCs w:val="28"/>
        </w:rPr>
        <w:lastRenderedPageBreak/>
        <w:t>жилищного строительства, заявителю должен быть предложен земельный участок для</w:t>
      </w:r>
      <w:proofErr w:type="gramEnd"/>
      <w:r w:rsidRPr="00F56BE8">
        <w:rPr>
          <w:rFonts w:ascii="Times New Roman" w:hAnsi="Times New Roman"/>
          <w:sz w:val="28"/>
          <w:szCs w:val="28"/>
        </w:rPr>
        <w:t xml:space="preserve">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11" w:name="sub_3062"/>
      <w:bookmarkEnd w:id="110"/>
      <w:r w:rsidRPr="00F56BE8">
        <w:rPr>
          <w:rFonts w:ascii="Times New Roman" w:hAnsi="Times New Roman"/>
          <w:sz w:val="28"/>
          <w:szCs w:val="28"/>
        </w:rPr>
        <w:t xml:space="preserve">3.6.2. </w:t>
      </w:r>
      <w:proofErr w:type="gramStart"/>
      <w:r w:rsidRPr="00F56BE8">
        <w:rPr>
          <w:rFonts w:ascii="Times New Roman" w:hAnsi="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hAnsi="Times New Roman"/>
            <w:sz w:val="28"/>
            <w:szCs w:val="28"/>
          </w:rPr>
          <w:t>пунктом 3.6.1</w:t>
        </w:r>
      </w:hyperlink>
      <w:r w:rsidRPr="00F56BE8">
        <w:rPr>
          <w:rFonts w:ascii="Times New Roman" w:hAnsi="Times New Roman"/>
          <w:sz w:val="28"/>
          <w:szCs w:val="28"/>
        </w:rPr>
        <w:t xml:space="preserve"> настоящего Административного регламента, специалист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7A13CC" w:rsidRPr="007A13CC">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либо направить согласие в электронном виде через Портал и выразить свое согласие</w:t>
      </w:r>
      <w:proofErr w:type="gramEnd"/>
      <w:r w:rsidRPr="00F56BE8">
        <w:rPr>
          <w:rFonts w:ascii="Times New Roman" w:hAnsi="Times New Roman"/>
          <w:sz w:val="28"/>
          <w:szCs w:val="28"/>
        </w:rPr>
        <w:t xml:space="preserve"> на приобретение в собственность предложенного земельного участка.</w:t>
      </w:r>
    </w:p>
    <w:p w:rsidR="00F41DBA" w:rsidRPr="00F56BE8" w:rsidRDefault="007A13CC" w:rsidP="005A18F1">
      <w:pPr>
        <w:spacing w:after="0" w:line="240" w:lineRule="auto"/>
        <w:ind w:firstLine="720"/>
        <w:jc w:val="both"/>
        <w:rPr>
          <w:rFonts w:ascii="Times New Roman" w:hAnsi="Times New Roman"/>
          <w:sz w:val="28"/>
          <w:szCs w:val="28"/>
        </w:rPr>
      </w:pPr>
      <w:bookmarkStart w:id="112" w:name="sub_3064"/>
      <w:bookmarkEnd w:id="111"/>
      <w:r>
        <w:rPr>
          <w:rFonts w:ascii="Times New Roman" w:hAnsi="Times New Roman"/>
          <w:sz w:val="28"/>
          <w:szCs w:val="28"/>
        </w:rPr>
        <w:t>3.6.3</w:t>
      </w:r>
      <w:r w:rsidR="00F41DBA" w:rsidRPr="00F56BE8">
        <w:rPr>
          <w:rFonts w:ascii="Times New Roman" w:hAnsi="Times New Roman"/>
          <w:sz w:val="28"/>
          <w:szCs w:val="28"/>
        </w:rPr>
        <w:t xml:space="preserve">. Далее проект извещения передается на подпись </w:t>
      </w:r>
      <w:r w:rsidR="003E0B46">
        <w:rPr>
          <w:rFonts w:ascii="Times New Roman" w:hAnsi="Times New Roman"/>
          <w:sz w:val="28"/>
          <w:szCs w:val="28"/>
        </w:rPr>
        <w:t>главе</w:t>
      </w:r>
      <w:r>
        <w:rPr>
          <w:rFonts w:ascii="Times New Roman" w:hAnsi="Times New Roman"/>
          <w:sz w:val="28"/>
          <w:szCs w:val="28"/>
        </w:rPr>
        <w:t xml:space="preserve"> Администрации </w:t>
      </w:r>
      <w:r w:rsidR="00F41DBA" w:rsidRPr="00F56BE8">
        <w:rPr>
          <w:rFonts w:ascii="Times New Roman" w:hAnsi="Times New Roman"/>
          <w:sz w:val="28"/>
          <w:szCs w:val="28"/>
        </w:rPr>
        <w:t xml:space="preserve"> или должностному лицу </w:t>
      </w:r>
      <w:proofErr w:type="gramStart"/>
      <w:r w:rsidR="00F41DBA" w:rsidRPr="00F56BE8">
        <w:rPr>
          <w:rFonts w:ascii="Times New Roman" w:hAnsi="Times New Roman"/>
          <w:sz w:val="28"/>
          <w:szCs w:val="28"/>
        </w:rPr>
        <w:t>его</w:t>
      </w:r>
      <w:proofErr w:type="gramEnd"/>
      <w:r w:rsidR="00F41DBA" w:rsidRPr="00F56BE8">
        <w:rPr>
          <w:rFonts w:ascii="Times New Roman" w:hAnsi="Times New Roman"/>
          <w:sz w:val="28"/>
          <w:szCs w:val="28"/>
        </w:rPr>
        <w:t xml:space="preserve"> замещающему в соответствии с установленным в </w:t>
      </w:r>
      <w:r w:rsidRPr="007A13CC">
        <w:rPr>
          <w:rFonts w:ascii="Times New Roman" w:hAnsi="Times New Roman"/>
          <w:bCs/>
          <w:iCs/>
          <w:sz w:val="28"/>
          <w:szCs w:val="28"/>
        </w:rPr>
        <w:t>Администрации</w:t>
      </w:r>
      <w:r w:rsidR="00F41DBA" w:rsidRPr="007A13CC">
        <w:rPr>
          <w:rFonts w:ascii="Times New Roman" w:hAnsi="Times New Roman"/>
          <w:bCs/>
          <w:iCs/>
          <w:sz w:val="28"/>
          <w:szCs w:val="28"/>
        </w:rPr>
        <w:t xml:space="preserve"> </w:t>
      </w:r>
      <w:r w:rsidR="00F41DBA" w:rsidRPr="00F56BE8">
        <w:rPr>
          <w:rFonts w:ascii="Times New Roman" w:hAnsi="Times New Roman"/>
          <w:sz w:val="28"/>
          <w:szCs w:val="28"/>
        </w:rPr>
        <w:t xml:space="preserve"> распределением обязанностей. В течение одного рабочего дня </w:t>
      </w:r>
      <w:r w:rsidR="003E0B46">
        <w:rPr>
          <w:rFonts w:ascii="Times New Roman" w:hAnsi="Times New Roman"/>
          <w:sz w:val="28"/>
          <w:szCs w:val="28"/>
        </w:rPr>
        <w:t>глава</w:t>
      </w:r>
      <w:r>
        <w:rPr>
          <w:rFonts w:ascii="Times New Roman" w:hAnsi="Times New Roman"/>
          <w:sz w:val="28"/>
          <w:szCs w:val="28"/>
        </w:rPr>
        <w:t xml:space="preserve"> Администрации</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или должностное лицо </w:t>
      </w:r>
      <w:proofErr w:type="gramStart"/>
      <w:r w:rsidR="00F41DBA" w:rsidRPr="00F56BE8">
        <w:rPr>
          <w:rFonts w:ascii="Times New Roman" w:hAnsi="Times New Roman"/>
          <w:sz w:val="28"/>
          <w:szCs w:val="28"/>
        </w:rPr>
        <w:t>его</w:t>
      </w:r>
      <w:proofErr w:type="gramEnd"/>
      <w:r w:rsidR="00F41DBA" w:rsidRPr="00F56BE8">
        <w:rPr>
          <w:rFonts w:ascii="Times New Roman" w:hAnsi="Times New Roman"/>
          <w:sz w:val="28"/>
          <w:szCs w:val="28"/>
        </w:rPr>
        <w:t xml:space="preserve"> замещающее в соответствии с установленным</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распределением обязанностей подписывает проект извещения или возвращает его на доработку.</w:t>
      </w:r>
    </w:p>
    <w:bookmarkEnd w:id="11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bookmarkStart w:id="113" w:name="sub_3065"/>
      <w:r w:rsidRPr="00F56BE8">
        <w:rPr>
          <w:rFonts w:ascii="Times New Roman" w:hAnsi="Times New Roman"/>
          <w:sz w:val="28"/>
          <w:szCs w:val="28"/>
        </w:rPr>
        <w:t>3.6.</w:t>
      </w:r>
      <w:r w:rsidR="007A13CC">
        <w:rPr>
          <w:rFonts w:ascii="Times New Roman" w:hAnsi="Times New Roman"/>
          <w:sz w:val="28"/>
          <w:szCs w:val="28"/>
        </w:rPr>
        <w:t>4</w:t>
      </w:r>
      <w:r w:rsidRPr="00F56BE8">
        <w:rPr>
          <w:rFonts w:ascii="Times New Roman" w:hAnsi="Times New Roman"/>
          <w:sz w:val="28"/>
          <w:szCs w:val="28"/>
        </w:rPr>
        <w:t>. После подписания извещения специалист  в течение одного рабочего дня регистрирует подписанный документ</w:t>
      </w:r>
      <w:r w:rsidR="007A13CC">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течение двух рабочих дней подписанное извещение формирует</w:t>
      </w:r>
      <w:r w:rsidR="007A13CC">
        <w:rPr>
          <w:rFonts w:ascii="Times New Roman" w:hAnsi="Times New Roman"/>
          <w:sz w:val="28"/>
          <w:szCs w:val="28"/>
        </w:rPr>
        <w:t>ся</w:t>
      </w:r>
      <w:r w:rsidRPr="00F56BE8">
        <w:rPr>
          <w:rFonts w:ascii="Times New Roman" w:hAnsi="Times New Roman"/>
          <w:sz w:val="28"/>
          <w:szCs w:val="28"/>
        </w:rPr>
        <w:t xml:space="preserve"> в ГИС ПРИС и направляется заявителю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4" w:name="sub_3066"/>
      <w:bookmarkEnd w:id="113"/>
      <w:r w:rsidRPr="00F56BE8">
        <w:rPr>
          <w:rFonts w:ascii="Times New Roman" w:hAnsi="Times New Roman"/>
          <w:sz w:val="28"/>
          <w:szCs w:val="28"/>
        </w:rPr>
        <w:t>3.6.</w:t>
      </w:r>
      <w:r w:rsidR="007A13CC">
        <w:rPr>
          <w:rFonts w:ascii="Times New Roman" w:hAnsi="Times New Roman"/>
          <w:sz w:val="28"/>
          <w:szCs w:val="28"/>
        </w:rPr>
        <w:t>5</w:t>
      </w:r>
      <w:r w:rsidRPr="00F56BE8">
        <w:rPr>
          <w:rFonts w:ascii="Times New Roman" w:hAnsi="Times New Roman"/>
          <w:sz w:val="28"/>
          <w:szCs w:val="28"/>
        </w:rPr>
        <w:t xml:space="preserve">.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5" w:name="sub_3067"/>
      <w:bookmarkEnd w:id="114"/>
      <w:r w:rsidRPr="00F56BE8">
        <w:rPr>
          <w:rFonts w:ascii="Times New Roman" w:hAnsi="Times New Roman"/>
          <w:sz w:val="28"/>
          <w:szCs w:val="28"/>
        </w:rPr>
        <w:t>3.6.</w:t>
      </w:r>
      <w:r w:rsidR="007A13CC">
        <w:rPr>
          <w:rFonts w:ascii="Times New Roman" w:hAnsi="Times New Roman"/>
          <w:sz w:val="28"/>
          <w:szCs w:val="28"/>
        </w:rPr>
        <w:t>6</w:t>
      </w:r>
      <w:r w:rsidRPr="00F56BE8">
        <w:rPr>
          <w:rFonts w:ascii="Times New Roman" w:hAnsi="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16" w:name="sub_307"/>
      <w:bookmarkEnd w:id="115"/>
      <w:r w:rsidRPr="00F56BE8">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F41DBA" w:rsidRPr="00F56BE8" w:rsidRDefault="00F41DBA" w:rsidP="005A18F1">
      <w:pPr>
        <w:spacing w:after="0" w:line="240" w:lineRule="auto"/>
        <w:ind w:firstLine="720"/>
        <w:jc w:val="both"/>
        <w:rPr>
          <w:rFonts w:ascii="Times New Roman" w:hAnsi="Times New Roman"/>
          <w:sz w:val="28"/>
          <w:szCs w:val="28"/>
        </w:rPr>
      </w:pPr>
      <w:bookmarkStart w:id="117" w:name="sub_3071"/>
      <w:bookmarkEnd w:id="116"/>
      <w:r w:rsidRPr="00F56BE8">
        <w:rPr>
          <w:rFonts w:ascii="Times New Roman" w:hAnsi="Times New Roman"/>
          <w:sz w:val="28"/>
          <w:szCs w:val="28"/>
        </w:rPr>
        <w:t xml:space="preserve">3.7.1. </w:t>
      </w:r>
      <w:proofErr w:type="gramStart"/>
      <w:r w:rsidRPr="00F56BE8">
        <w:rPr>
          <w:rFonts w:ascii="Times New Roman" w:hAnsi="Times New Roman"/>
          <w:sz w:val="28"/>
          <w:szCs w:val="28"/>
        </w:rPr>
        <w:t xml:space="preserve">Основанием для начала административного действия является явка гражданина в приемное время в </w:t>
      </w:r>
      <w:r w:rsidR="007A13CC">
        <w:rPr>
          <w:rFonts w:ascii="Times New Roman" w:hAnsi="Times New Roman"/>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F56BE8">
        <w:rPr>
          <w:rFonts w:ascii="Times New Roman" w:hAnsi="Times New Roman"/>
          <w:b/>
          <w:bCs/>
          <w:i/>
          <w:iCs/>
          <w:sz w:val="28"/>
          <w:szCs w:val="28"/>
        </w:rPr>
        <w:t xml:space="preserve"> </w:t>
      </w:r>
      <w:r w:rsidRPr="00F56BE8">
        <w:rPr>
          <w:rFonts w:ascii="Times New Roman" w:hAnsi="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w:t>
      </w:r>
      <w:proofErr w:type="gramEnd"/>
      <w:r w:rsidRPr="00F56BE8">
        <w:rPr>
          <w:rFonts w:ascii="Times New Roman" w:hAnsi="Times New Roman"/>
          <w:sz w:val="28"/>
          <w:szCs w:val="28"/>
        </w:rPr>
        <w:t xml:space="preserve"> течение 30 календарных дней со дня направления гражданину указанного извещения.</w:t>
      </w:r>
    </w:p>
    <w:p w:rsidR="00F41DBA" w:rsidRPr="00F56BE8" w:rsidRDefault="00F41DBA" w:rsidP="005A18F1">
      <w:pPr>
        <w:spacing w:after="0" w:line="240" w:lineRule="auto"/>
        <w:ind w:firstLine="720"/>
        <w:jc w:val="both"/>
        <w:rPr>
          <w:rFonts w:ascii="Times New Roman" w:hAnsi="Times New Roman"/>
          <w:sz w:val="28"/>
          <w:szCs w:val="28"/>
        </w:rPr>
      </w:pPr>
      <w:bookmarkStart w:id="118" w:name="sub_3072"/>
      <w:bookmarkEnd w:id="117"/>
      <w:r w:rsidRPr="00F56BE8">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1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w:t>
      </w:r>
    </w:p>
    <w:p w:rsidR="00F41DBA" w:rsidRPr="00F56BE8" w:rsidRDefault="00F41DBA" w:rsidP="005A18F1">
      <w:pPr>
        <w:spacing w:after="0" w:line="240" w:lineRule="auto"/>
        <w:ind w:firstLine="720"/>
        <w:jc w:val="both"/>
        <w:rPr>
          <w:rFonts w:ascii="Times New Roman" w:hAnsi="Times New Roman"/>
          <w:sz w:val="28"/>
          <w:szCs w:val="28"/>
        </w:rPr>
      </w:pPr>
      <w:bookmarkStart w:id="119" w:name="sub_3073"/>
      <w:r w:rsidRPr="00F56BE8">
        <w:rPr>
          <w:rFonts w:ascii="Times New Roman" w:hAnsi="Times New Roman"/>
          <w:sz w:val="28"/>
          <w:szCs w:val="28"/>
        </w:rPr>
        <w:lastRenderedPageBreak/>
        <w:t xml:space="preserve">3.7.3. В случае подачи заявления в </w:t>
      </w:r>
      <w:r w:rsidR="007A13CC" w:rsidRPr="007A13CC">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специалист в день приема такого заявления передает его </w:t>
      </w:r>
      <w:r w:rsidR="003E0B46">
        <w:rPr>
          <w:rFonts w:ascii="Times New Roman" w:hAnsi="Times New Roman"/>
          <w:sz w:val="28"/>
          <w:szCs w:val="28"/>
        </w:rPr>
        <w:t>главе</w:t>
      </w:r>
      <w:r w:rsidRPr="00F56BE8">
        <w:rPr>
          <w:rFonts w:ascii="Times New Roman" w:hAnsi="Times New Roman"/>
          <w:sz w:val="28"/>
          <w:szCs w:val="28"/>
        </w:rPr>
        <w:t>.</w:t>
      </w:r>
    </w:p>
    <w:bookmarkEnd w:id="11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97625A" w:rsidRPr="0097625A">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ответственный за прием документов, </w:t>
      </w:r>
      <w:proofErr w:type="gramStart"/>
      <w:r w:rsidRPr="00F56BE8">
        <w:rPr>
          <w:rFonts w:ascii="Times New Roman" w:hAnsi="Times New Roman"/>
          <w:sz w:val="28"/>
          <w:szCs w:val="28"/>
        </w:rPr>
        <w:t>производит его регистрацию в ГИС ПРИС в день получения направляет</w:t>
      </w:r>
      <w:proofErr w:type="gramEnd"/>
      <w:r w:rsidRPr="00F56BE8">
        <w:rPr>
          <w:rFonts w:ascii="Times New Roman" w:hAnsi="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20" w:name="sub_3074"/>
      <w:r w:rsidRPr="00F56BE8">
        <w:rPr>
          <w:rFonts w:ascii="Times New Roman" w:hAnsi="Times New Roman"/>
          <w:sz w:val="28"/>
          <w:szCs w:val="28"/>
        </w:rPr>
        <w:t xml:space="preserve">3.7.4. </w:t>
      </w:r>
      <w:r w:rsidR="003E0B46">
        <w:rPr>
          <w:rFonts w:ascii="Times New Roman" w:hAnsi="Times New Roman"/>
          <w:sz w:val="28"/>
          <w:szCs w:val="28"/>
        </w:rPr>
        <w:t>Глава</w:t>
      </w:r>
      <w:r w:rsidRPr="00F56BE8">
        <w:rPr>
          <w:rFonts w:ascii="Times New Roman" w:hAnsi="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121" w:name="sub_3075"/>
      <w:bookmarkEnd w:id="120"/>
      <w:r w:rsidRPr="00F56BE8">
        <w:rPr>
          <w:rFonts w:ascii="Times New Roman" w:hAnsi="Times New Roman"/>
          <w:sz w:val="28"/>
          <w:szCs w:val="28"/>
        </w:rPr>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F41DBA" w:rsidRPr="00F56BE8" w:rsidRDefault="00F41DBA" w:rsidP="005A18F1">
      <w:pPr>
        <w:spacing w:after="0" w:line="240" w:lineRule="auto"/>
        <w:ind w:firstLine="720"/>
        <w:jc w:val="both"/>
        <w:rPr>
          <w:rFonts w:ascii="Times New Roman" w:hAnsi="Times New Roman"/>
          <w:sz w:val="28"/>
          <w:szCs w:val="28"/>
        </w:rPr>
      </w:pPr>
      <w:bookmarkStart w:id="122" w:name="sub_3076"/>
      <w:r w:rsidRPr="00F56BE8">
        <w:rPr>
          <w:rFonts w:ascii="Times New Roman" w:hAnsi="Times New Roman"/>
          <w:sz w:val="28"/>
          <w:szCs w:val="28"/>
        </w:rPr>
        <w:t>3.7.6.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ответственным за обработку документов, к делу, содержащему документы, поданные данным гражданином.</w:t>
      </w:r>
    </w:p>
    <w:p w:rsidR="00F41DBA" w:rsidRPr="00F56BE8" w:rsidRDefault="00F41DBA" w:rsidP="005A18F1">
      <w:pPr>
        <w:spacing w:after="0" w:line="240" w:lineRule="auto"/>
        <w:ind w:firstLine="720"/>
        <w:jc w:val="both"/>
        <w:rPr>
          <w:rFonts w:ascii="Times New Roman" w:hAnsi="Times New Roman"/>
          <w:sz w:val="28"/>
          <w:szCs w:val="28"/>
        </w:rPr>
      </w:pPr>
      <w:bookmarkStart w:id="123" w:name="sub_3077"/>
      <w:bookmarkEnd w:id="122"/>
      <w:r w:rsidRPr="00F56BE8">
        <w:rPr>
          <w:rFonts w:ascii="Times New Roman" w:hAnsi="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24" w:name="sub_308"/>
      <w:bookmarkEnd w:id="123"/>
      <w:r w:rsidRPr="00F56BE8">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25" w:name="sub_3081"/>
      <w:bookmarkEnd w:id="124"/>
      <w:r w:rsidRPr="00F56BE8">
        <w:rPr>
          <w:rFonts w:ascii="Times New Roman" w:hAnsi="Times New Roman"/>
          <w:sz w:val="28"/>
          <w:szCs w:val="28"/>
        </w:rPr>
        <w:t xml:space="preserve">3.8.1. </w:t>
      </w:r>
      <w:proofErr w:type="gramStart"/>
      <w:r w:rsidRPr="00F56BE8">
        <w:rPr>
          <w:rFonts w:ascii="Times New Roman" w:hAnsi="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26" w:name="sub_3082"/>
      <w:bookmarkEnd w:id="125"/>
      <w:r w:rsidRPr="00F56BE8">
        <w:rPr>
          <w:rFonts w:ascii="Times New Roman" w:hAnsi="Times New Roman"/>
          <w:sz w:val="28"/>
          <w:szCs w:val="28"/>
        </w:rPr>
        <w:t xml:space="preserve">3.8.2. В случае отсутствия оснований для снятия гражданина с учета специалист отдела,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97625A" w:rsidRPr="0097625A">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12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наличия оснований для снятия гражданина с учета специалист, ответственный за обработку документов, в течение 8 </w:t>
      </w:r>
      <w:r w:rsidRPr="00F56BE8">
        <w:rPr>
          <w:rFonts w:ascii="Times New Roman" w:hAnsi="Times New Roman"/>
          <w:sz w:val="28"/>
          <w:szCs w:val="28"/>
        </w:rPr>
        <w:lastRenderedPageBreak/>
        <w:t>календарных дней со дня выявления таких оснований готовит проект распоряжения о снятии гражданина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27" w:name="sub_3085"/>
      <w:r w:rsidRPr="00F56BE8">
        <w:rPr>
          <w:rFonts w:ascii="Times New Roman" w:hAnsi="Times New Roman"/>
          <w:sz w:val="28"/>
          <w:szCs w:val="28"/>
        </w:rPr>
        <w:t>3.8.</w:t>
      </w:r>
      <w:r w:rsidR="0097625A">
        <w:rPr>
          <w:rFonts w:ascii="Times New Roman" w:hAnsi="Times New Roman"/>
          <w:sz w:val="28"/>
          <w:szCs w:val="28"/>
        </w:rPr>
        <w:t>3</w:t>
      </w:r>
      <w:r w:rsidRPr="00F56BE8">
        <w:rPr>
          <w:rFonts w:ascii="Times New Roman" w:hAnsi="Times New Roman"/>
          <w:sz w:val="28"/>
          <w:szCs w:val="28"/>
        </w:rPr>
        <w:t xml:space="preserve">. </w:t>
      </w:r>
      <w:r w:rsidR="0097625A">
        <w:rPr>
          <w:rFonts w:ascii="Times New Roman" w:hAnsi="Times New Roman"/>
          <w:sz w:val="28"/>
          <w:szCs w:val="28"/>
        </w:rPr>
        <w:t>Далее</w:t>
      </w:r>
      <w:r w:rsidRPr="00F56BE8">
        <w:rPr>
          <w:rFonts w:ascii="Times New Roman" w:hAnsi="Times New Roman"/>
          <w:sz w:val="28"/>
          <w:szCs w:val="28"/>
        </w:rPr>
        <w:t xml:space="preserve"> проект распоряжения передается на подпись </w:t>
      </w:r>
      <w:r w:rsidR="003E0B46">
        <w:rPr>
          <w:rFonts w:ascii="Times New Roman" w:hAnsi="Times New Roman"/>
          <w:sz w:val="28"/>
          <w:szCs w:val="28"/>
        </w:rPr>
        <w:t xml:space="preserve">главе </w:t>
      </w:r>
      <w:r w:rsidR="0097625A">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уполномоченному им лицу. </w:t>
      </w:r>
      <w:r w:rsidR="003E0B46">
        <w:rPr>
          <w:rFonts w:ascii="Times New Roman" w:hAnsi="Times New Roman"/>
          <w:sz w:val="28"/>
          <w:szCs w:val="28"/>
        </w:rPr>
        <w:t>Глава</w:t>
      </w:r>
      <w:r w:rsidRPr="00F56BE8">
        <w:rPr>
          <w:rFonts w:ascii="Times New Roman" w:hAnsi="Times New Roman"/>
          <w:b/>
          <w:bCs/>
          <w:i/>
          <w:iCs/>
          <w:sz w:val="28"/>
          <w:szCs w:val="28"/>
        </w:rPr>
        <w:t xml:space="preserve"> </w:t>
      </w:r>
      <w:r w:rsidRPr="00F56BE8">
        <w:rPr>
          <w:rFonts w:ascii="Times New Roman" w:hAnsi="Times New Roman"/>
          <w:sz w:val="28"/>
          <w:szCs w:val="28"/>
        </w:rPr>
        <w:t>или уполномоченное им лицо подписывает переданные документы либо возвращает их на доработку.</w:t>
      </w:r>
    </w:p>
    <w:bookmarkEnd w:id="12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подписания проекта распоряжения специалист в течение одного рабочег</w:t>
      </w:r>
      <w:r w:rsidR="00E21675">
        <w:rPr>
          <w:rFonts w:ascii="Times New Roman" w:hAnsi="Times New Roman"/>
          <w:sz w:val="28"/>
          <w:szCs w:val="28"/>
        </w:rPr>
        <w:t>о дня регистрирует его.</w:t>
      </w:r>
    </w:p>
    <w:p w:rsidR="00F41DBA" w:rsidRPr="00F56BE8" w:rsidRDefault="00F41DBA" w:rsidP="005A18F1">
      <w:pPr>
        <w:spacing w:after="0" w:line="240" w:lineRule="auto"/>
        <w:ind w:firstLine="720"/>
        <w:jc w:val="both"/>
        <w:rPr>
          <w:rFonts w:ascii="Times New Roman" w:hAnsi="Times New Roman"/>
          <w:sz w:val="28"/>
          <w:szCs w:val="28"/>
        </w:rPr>
      </w:pPr>
      <w:bookmarkStart w:id="128" w:name="sub_3086"/>
      <w:r w:rsidRPr="00F56BE8">
        <w:rPr>
          <w:rFonts w:ascii="Times New Roman" w:hAnsi="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3.8.</w:t>
      </w:r>
      <w:r w:rsidR="00E21675">
        <w:rPr>
          <w:rFonts w:ascii="Times New Roman" w:hAnsi="Times New Roman"/>
          <w:sz w:val="28"/>
          <w:szCs w:val="28"/>
        </w:rPr>
        <w:t>4</w:t>
      </w:r>
      <w:r w:rsidRPr="00F56BE8">
        <w:rPr>
          <w:rFonts w:ascii="Times New Roman" w:hAnsi="Times New Roman"/>
          <w:sz w:val="28"/>
          <w:szCs w:val="28"/>
        </w:rPr>
        <w:t xml:space="preserve">.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w:t>
      </w:r>
      <w:proofErr w:type="gramStart"/>
      <w:r w:rsidRPr="00F56BE8">
        <w:rPr>
          <w:rFonts w:ascii="Times New Roman" w:hAnsi="Times New Roman"/>
          <w:sz w:val="28"/>
          <w:szCs w:val="28"/>
        </w:rPr>
        <w:t>с даты подписания</w:t>
      </w:r>
      <w:proofErr w:type="gramEnd"/>
      <w:r w:rsidRPr="00F56BE8">
        <w:rPr>
          <w:rFonts w:ascii="Times New Roman" w:hAnsi="Times New Roman"/>
          <w:sz w:val="28"/>
          <w:szCs w:val="28"/>
        </w:rPr>
        <w:t xml:space="preserve"> такого распоряжения вносит в реестр сведения о предоставлении заявителю земельного участка либо о снятии гражданина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29" w:name="sub_3087"/>
      <w:bookmarkEnd w:id="128"/>
      <w:r w:rsidRPr="00F56BE8">
        <w:rPr>
          <w:rFonts w:ascii="Times New Roman" w:hAnsi="Times New Roman"/>
          <w:sz w:val="28"/>
          <w:szCs w:val="28"/>
        </w:rPr>
        <w:t>3.8.</w:t>
      </w:r>
      <w:r w:rsidR="00E21675">
        <w:rPr>
          <w:rFonts w:ascii="Times New Roman" w:hAnsi="Times New Roman"/>
          <w:sz w:val="28"/>
          <w:szCs w:val="28"/>
        </w:rPr>
        <w:t>5</w:t>
      </w:r>
      <w:r w:rsidRPr="00F56BE8">
        <w:rPr>
          <w:rFonts w:ascii="Times New Roman" w:hAnsi="Times New Roman"/>
          <w:sz w:val="28"/>
          <w:szCs w:val="28"/>
        </w:rPr>
        <w:t>. Максимальный срок для осуществления административного действия составляет:</w:t>
      </w:r>
    </w:p>
    <w:bookmarkEnd w:id="12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F41DBA" w:rsidRPr="00F56BE8" w:rsidRDefault="00F41DBA" w:rsidP="005A18F1">
      <w:pPr>
        <w:spacing w:after="0" w:line="240" w:lineRule="auto"/>
        <w:ind w:firstLine="720"/>
        <w:jc w:val="both"/>
        <w:rPr>
          <w:rFonts w:ascii="Times New Roman" w:hAnsi="Times New Roman"/>
          <w:sz w:val="28"/>
          <w:szCs w:val="28"/>
        </w:rPr>
      </w:pPr>
      <w:bookmarkStart w:id="130" w:name="sub_3088"/>
      <w:r w:rsidRPr="00F56BE8">
        <w:rPr>
          <w:rFonts w:ascii="Times New Roman" w:hAnsi="Times New Roman"/>
          <w:sz w:val="28"/>
          <w:szCs w:val="28"/>
        </w:rPr>
        <w:t>3.8.</w:t>
      </w:r>
      <w:r w:rsidR="00E21675">
        <w:rPr>
          <w:rFonts w:ascii="Times New Roman" w:hAnsi="Times New Roman"/>
          <w:sz w:val="28"/>
          <w:szCs w:val="28"/>
        </w:rPr>
        <w:t>6</w:t>
      </w:r>
      <w:r w:rsidRPr="00F56BE8">
        <w:rPr>
          <w:rFonts w:ascii="Times New Roman" w:hAnsi="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31" w:name="sub_309"/>
      <w:bookmarkEnd w:id="130"/>
      <w:r w:rsidRPr="00F56BE8">
        <w:rPr>
          <w:rFonts w:ascii="Times New Roman" w:hAnsi="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32" w:name="sub_3091"/>
      <w:bookmarkEnd w:id="131"/>
      <w:r w:rsidRPr="00F56BE8">
        <w:rPr>
          <w:rFonts w:ascii="Times New Roman" w:hAnsi="Times New Roman"/>
          <w:sz w:val="28"/>
          <w:szCs w:val="28"/>
        </w:rPr>
        <w:t xml:space="preserve">3.9.1. Основанием для начала административного действия является принятие </w:t>
      </w:r>
      <w:r w:rsidR="00E21675" w:rsidRPr="00E21675">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33" w:name="sub_3095"/>
      <w:bookmarkEnd w:id="132"/>
      <w:r w:rsidRPr="00F56BE8">
        <w:rPr>
          <w:rFonts w:ascii="Times New Roman" w:hAnsi="Times New Roman"/>
          <w:sz w:val="28"/>
          <w:szCs w:val="28"/>
        </w:rPr>
        <w:t>3.9.</w:t>
      </w:r>
      <w:r w:rsidR="00732F28">
        <w:rPr>
          <w:rFonts w:ascii="Times New Roman" w:hAnsi="Times New Roman"/>
          <w:sz w:val="28"/>
          <w:szCs w:val="28"/>
        </w:rPr>
        <w:t>2</w:t>
      </w:r>
      <w:r w:rsidRPr="00F56BE8">
        <w:rPr>
          <w:rFonts w:ascii="Times New Roman" w:hAnsi="Times New Roman"/>
          <w:sz w:val="28"/>
          <w:szCs w:val="28"/>
        </w:rPr>
        <w:t xml:space="preserve">. Специалист </w:t>
      </w:r>
      <w:r w:rsidR="00530667">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3E0B46">
        <w:rPr>
          <w:rFonts w:ascii="Times New Roman" w:hAnsi="Times New Roman"/>
          <w:sz w:val="28"/>
          <w:szCs w:val="28"/>
        </w:rPr>
        <w:t>главе</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134" w:name="sub_3096"/>
      <w:bookmarkEnd w:id="133"/>
      <w:r w:rsidRPr="00F56BE8">
        <w:rPr>
          <w:rFonts w:ascii="Times New Roman" w:hAnsi="Times New Roman"/>
          <w:sz w:val="28"/>
          <w:szCs w:val="28"/>
        </w:rPr>
        <w:t>3.9.</w:t>
      </w:r>
      <w:r w:rsidR="00732F28">
        <w:rPr>
          <w:rFonts w:ascii="Times New Roman" w:hAnsi="Times New Roman"/>
          <w:sz w:val="28"/>
          <w:szCs w:val="28"/>
        </w:rPr>
        <w:t>3</w:t>
      </w:r>
      <w:r w:rsidRPr="00F56BE8">
        <w:rPr>
          <w:rFonts w:ascii="Times New Roman" w:hAnsi="Times New Roman"/>
          <w:sz w:val="28"/>
          <w:szCs w:val="28"/>
        </w:rPr>
        <w:t xml:space="preserve">. </w:t>
      </w:r>
      <w:r w:rsidR="003E0B46">
        <w:rPr>
          <w:rFonts w:ascii="Times New Roman" w:hAnsi="Times New Roman"/>
          <w:sz w:val="28"/>
          <w:szCs w:val="28"/>
        </w:rPr>
        <w:t>Глава</w:t>
      </w:r>
      <w:r w:rsidRPr="00F56BE8">
        <w:rPr>
          <w:rFonts w:ascii="Times New Roman" w:hAnsi="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ответственного за обработку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135" w:name="sub_3097"/>
      <w:bookmarkEnd w:id="134"/>
      <w:r w:rsidRPr="00F56BE8">
        <w:rPr>
          <w:rFonts w:ascii="Times New Roman" w:hAnsi="Times New Roman"/>
          <w:sz w:val="28"/>
          <w:szCs w:val="28"/>
        </w:rPr>
        <w:t>3.9.</w:t>
      </w:r>
      <w:r w:rsidR="00732F28">
        <w:rPr>
          <w:rFonts w:ascii="Times New Roman" w:hAnsi="Times New Roman"/>
          <w:sz w:val="28"/>
          <w:szCs w:val="28"/>
        </w:rPr>
        <w:t>4</w:t>
      </w:r>
      <w:r w:rsidRPr="00F56BE8">
        <w:rPr>
          <w:rFonts w:ascii="Times New Roman" w:hAnsi="Times New Roman"/>
          <w:sz w:val="28"/>
          <w:szCs w:val="28"/>
        </w:rPr>
        <w:t xml:space="preserve">. Специалист, ответственный за обработку документов, в течение трех рабочих дней готовит проект письма заявителю с предложением явиться в </w:t>
      </w:r>
      <w:r w:rsidR="00530667" w:rsidRPr="00530667">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для получения подготовленного распоряжения и указанием срока действия такого распоряжения.</w:t>
      </w:r>
    </w:p>
    <w:p w:rsidR="00F41DBA" w:rsidRPr="00F56BE8" w:rsidRDefault="00530667" w:rsidP="005A18F1">
      <w:pPr>
        <w:spacing w:after="0" w:line="240" w:lineRule="auto"/>
        <w:ind w:firstLine="720"/>
        <w:jc w:val="both"/>
        <w:rPr>
          <w:rFonts w:ascii="Times New Roman" w:hAnsi="Times New Roman"/>
          <w:sz w:val="28"/>
          <w:szCs w:val="28"/>
        </w:rPr>
      </w:pPr>
      <w:bookmarkStart w:id="136" w:name="sub_3099"/>
      <w:bookmarkEnd w:id="135"/>
      <w:r>
        <w:rPr>
          <w:rFonts w:ascii="Times New Roman" w:hAnsi="Times New Roman"/>
          <w:sz w:val="28"/>
          <w:szCs w:val="28"/>
        </w:rPr>
        <w:t>3.9.</w:t>
      </w:r>
      <w:r w:rsidR="00732F28">
        <w:rPr>
          <w:rFonts w:ascii="Times New Roman" w:hAnsi="Times New Roman"/>
          <w:sz w:val="28"/>
          <w:szCs w:val="28"/>
        </w:rPr>
        <w:t>5</w:t>
      </w:r>
      <w:r w:rsidR="00F41DBA" w:rsidRPr="00F56BE8">
        <w:rPr>
          <w:rFonts w:ascii="Times New Roman" w:hAnsi="Times New Roman"/>
          <w:sz w:val="28"/>
          <w:szCs w:val="28"/>
        </w:rPr>
        <w:t xml:space="preserve">. Далее проект письма передается на подпись </w:t>
      </w:r>
      <w:r w:rsidR="003E0B46">
        <w:rPr>
          <w:rFonts w:ascii="Times New Roman" w:hAnsi="Times New Roman"/>
          <w:sz w:val="28"/>
          <w:szCs w:val="28"/>
        </w:rPr>
        <w:t>главе</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или должностному лицу его замещающему. В течение одного дня </w:t>
      </w:r>
      <w:r w:rsidR="003E0B46">
        <w:rPr>
          <w:rFonts w:ascii="Times New Roman" w:hAnsi="Times New Roman"/>
          <w:sz w:val="28"/>
          <w:szCs w:val="28"/>
        </w:rPr>
        <w:t>глава</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или </w:t>
      </w:r>
      <w:r w:rsidR="00F41DBA" w:rsidRPr="00F56BE8">
        <w:rPr>
          <w:rFonts w:ascii="Times New Roman" w:hAnsi="Times New Roman"/>
          <w:sz w:val="28"/>
          <w:szCs w:val="28"/>
        </w:rPr>
        <w:lastRenderedPageBreak/>
        <w:t>должностное лицо его замещающее подписывает проект письма или возвращает его на доработку.</w:t>
      </w:r>
    </w:p>
    <w:bookmarkEnd w:id="13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подписания проекта письма специалист в течение одного рабочего дня регистрируе</w:t>
      </w:r>
      <w:r w:rsidR="00530667">
        <w:rPr>
          <w:rFonts w:ascii="Times New Roman" w:hAnsi="Times New Roman"/>
          <w:sz w:val="28"/>
          <w:szCs w:val="28"/>
        </w:rPr>
        <w:t>т подписанные документы.</w:t>
      </w:r>
    </w:p>
    <w:p w:rsidR="00F41DBA" w:rsidRPr="00F56BE8" w:rsidRDefault="00F41DBA" w:rsidP="005A18F1">
      <w:pPr>
        <w:spacing w:after="0" w:line="240" w:lineRule="auto"/>
        <w:ind w:firstLine="720"/>
        <w:jc w:val="both"/>
        <w:rPr>
          <w:rFonts w:ascii="Times New Roman" w:hAnsi="Times New Roman"/>
          <w:sz w:val="28"/>
          <w:szCs w:val="28"/>
        </w:rPr>
      </w:pPr>
      <w:bookmarkStart w:id="137" w:name="sub_30910"/>
      <w:r w:rsidRPr="00F56BE8">
        <w:rPr>
          <w:rFonts w:ascii="Times New Roman" w:hAnsi="Times New Roman"/>
          <w:sz w:val="28"/>
          <w:szCs w:val="28"/>
        </w:rPr>
        <w:t>3.9.</w:t>
      </w:r>
      <w:r w:rsidR="00732F28">
        <w:rPr>
          <w:rFonts w:ascii="Times New Roman" w:hAnsi="Times New Roman"/>
          <w:sz w:val="28"/>
          <w:szCs w:val="28"/>
        </w:rPr>
        <w:t>6</w:t>
      </w:r>
      <w:r w:rsidRPr="00F56BE8">
        <w:rPr>
          <w:rFonts w:ascii="Times New Roman" w:hAnsi="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38" w:name="sub_30911"/>
      <w:bookmarkEnd w:id="137"/>
      <w:r w:rsidRPr="00F56BE8">
        <w:rPr>
          <w:rFonts w:ascii="Times New Roman" w:hAnsi="Times New Roman"/>
          <w:sz w:val="28"/>
          <w:szCs w:val="28"/>
        </w:rPr>
        <w:t>3.9.</w:t>
      </w:r>
      <w:r w:rsidR="00732F28">
        <w:rPr>
          <w:rFonts w:ascii="Times New Roman" w:hAnsi="Times New Roman"/>
          <w:sz w:val="28"/>
          <w:szCs w:val="28"/>
        </w:rPr>
        <w:t>7</w:t>
      </w:r>
      <w:r w:rsidRPr="00F56BE8">
        <w:rPr>
          <w:rFonts w:ascii="Times New Roman" w:hAnsi="Times New Roman"/>
          <w:sz w:val="28"/>
          <w:szCs w:val="28"/>
        </w:rPr>
        <w:t>.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w:t>
      </w:r>
      <w:r w:rsidR="00530667" w:rsidRPr="00530667">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было принято решение о снятии заявителя с учета, специалист</w:t>
      </w:r>
      <w:r w:rsidRPr="00F56BE8">
        <w:rPr>
          <w:rFonts w:ascii="Times New Roman" w:hAnsi="Times New Roman"/>
          <w:i/>
          <w:sz w:val="28"/>
          <w:szCs w:val="28"/>
        </w:rPr>
        <w:t>,</w:t>
      </w:r>
      <w:r w:rsidRPr="00F56BE8">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3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Далее проект письма передается на подпись </w:t>
      </w:r>
      <w:r w:rsidR="003E0B46">
        <w:rPr>
          <w:rFonts w:ascii="Times New Roman" w:hAnsi="Times New Roman"/>
          <w:sz w:val="28"/>
          <w:szCs w:val="28"/>
        </w:rPr>
        <w:t>главе</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должностному лицу его замещающему. В течение одного дня </w:t>
      </w:r>
      <w:r w:rsidR="003E0B46">
        <w:rPr>
          <w:rFonts w:ascii="Times New Roman" w:hAnsi="Times New Roman"/>
          <w:sz w:val="28"/>
          <w:szCs w:val="28"/>
        </w:rPr>
        <w:t>глава</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должностное лицо его замещающее подписывает проект уведомления или возвращает его на доработку.</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проект уведомления находится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письма специалист </w:t>
      </w:r>
      <w:r w:rsidR="000C7075">
        <w:rPr>
          <w:rFonts w:ascii="Times New Roman" w:hAnsi="Times New Roman"/>
          <w:sz w:val="28"/>
          <w:szCs w:val="28"/>
        </w:rPr>
        <w:t xml:space="preserve">в </w:t>
      </w:r>
      <w:r w:rsidRPr="00F56BE8">
        <w:rPr>
          <w:rFonts w:ascii="Times New Roman" w:hAnsi="Times New Roman"/>
          <w:sz w:val="28"/>
          <w:szCs w:val="28"/>
        </w:rPr>
        <w:t>течение одного рабочего дня регистри</w:t>
      </w:r>
      <w:r w:rsidR="000C7075">
        <w:rPr>
          <w:rFonts w:ascii="Times New Roman" w:hAnsi="Times New Roman"/>
          <w:sz w:val="28"/>
          <w:szCs w:val="28"/>
        </w:rPr>
        <w:t>рует подписанные документы</w:t>
      </w:r>
      <w:r w:rsidRPr="00F56BE8">
        <w:rPr>
          <w:rFonts w:ascii="Times New Roman" w:hAnsi="Times New Roman"/>
          <w:sz w:val="28"/>
          <w:szCs w:val="28"/>
        </w:rPr>
        <w:t xml:space="preserve">. </w:t>
      </w:r>
    </w:p>
    <w:p w:rsidR="00F41DBA" w:rsidRPr="00F56BE8" w:rsidRDefault="00F41DBA" w:rsidP="005A18F1">
      <w:pPr>
        <w:spacing w:after="0" w:line="240" w:lineRule="auto"/>
        <w:ind w:firstLine="720"/>
        <w:jc w:val="both"/>
        <w:rPr>
          <w:rFonts w:ascii="Times New Roman" w:hAnsi="Times New Roman"/>
          <w:sz w:val="28"/>
          <w:szCs w:val="28"/>
        </w:rPr>
      </w:pPr>
      <w:bookmarkStart w:id="139" w:name="sub_309117"/>
      <w:proofErr w:type="gramStart"/>
      <w:r w:rsidRPr="00F56BE8">
        <w:rPr>
          <w:rFonts w:ascii="Times New Roman" w:hAnsi="Times New Roman"/>
          <w:sz w:val="28"/>
          <w:szCs w:val="28"/>
        </w:rPr>
        <w:t>Специалист,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40" w:name="sub_30912"/>
      <w:bookmarkEnd w:id="139"/>
      <w:r w:rsidRPr="00F56BE8">
        <w:rPr>
          <w:rFonts w:ascii="Times New Roman" w:hAnsi="Times New Roman"/>
          <w:sz w:val="28"/>
          <w:szCs w:val="28"/>
        </w:rPr>
        <w:t>3.9.</w:t>
      </w:r>
      <w:r w:rsidR="00732F28">
        <w:rPr>
          <w:rFonts w:ascii="Times New Roman" w:hAnsi="Times New Roman"/>
          <w:sz w:val="28"/>
          <w:szCs w:val="28"/>
        </w:rPr>
        <w:t>8</w:t>
      </w:r>
      <w:r w:rsidRPr="00F56BE8">
        <w:rPr>
          <w:rFonts w:ascii="Times New Roman" w:hAnsi="Times New Roman"/>
          <w:sz w:val="28"/>
          <w:szCs w:val="28"/>
        </w:rPr>
        <w:t xml:space="preserve">. Обеспечена возможность для заявителей осуществлять мониторинг хода предоставления </w:t>
      </w:r>
      <w:r w:rsidRPr="000C7075">
        <w:rPr>
          <w:rFonts w:ascii="Times New Roman" w:hAnsi="Times New Roman"/>
          <w:sz w:val="28"/>
          <w:szCs w:val="28"/>
        </w:rPr>
        <w:t>муниципальной</w:t>
      </w:r>
      <w:r w:rsidRPr="00F56BE8">
        <w:rPr>
          <w:rFonts w:ascii="Times New Roman" w:hAnsi="Times New Roman"/>
          <w:sz w:val="28"/>
          <w:szCs w:val="28"/>
        </w:rPr>
        <w:t xml:space="preserve"> услуги (административной процедуры) с использованием Портала.</w:t>
      </w:r>
    </w:p>
    <w:bookmarkEnd w:id="140"/>
    <w:p w:rsidR="00F41DBA" w:rsidRPr="00F56BE8" w:rsidRDefault="00F41DBA" w:rsidP="005A18F1">
      <w:pPr>
        <w:spacing w:after="0" w:line="240" w:lineRule="auto"/>
        <w:ind w:firstLine="720"/>
        <w:jc w:val="both"/>
        <w:rPr>
          <w:rFonts w:ascii="Times New Roman" w:hAnsi="Times New Roman"/>
          <w:b/>
          <w:bCs/>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r w:rsidRPr="00F56BE8">
        <w:rPr>
          <w:rFonts w:ascii="Times New Roman" w:hAnsi="Times New Roman"/>
          <w:b/>
          <w:bCs/>
          <w:sz w:val="28"/>
          <w:szCs w:val="28"/>
        </w:rPr>
        <w:t xml:space="preserve">4. Формы </w:t>
      </w:r>
      <w:proofErr w:type="gramStart"/>
      <w:r w:rsidRPr="00F56BE8">
        <w:rPr>
          <w:rFonts w:ascii="Times New Roman" w:hAnsi="Times New Roman"/>
          <w:b/>
          <w:bCs/>
          <w:sz w:val="28"/>
          <w:szCs w:val="28"/>
        </w:rPr>
        <w:t>контроля за</w:t>
      </w:r>
      <w:proofErr w:type="gramEnd"/>
      <w:r w:rsidRPr="00F56BE8">
        <w:rPr>
          <w:rFonts w:ascii="Times New Roman" w:hAnsi="Times New Roman"/>
          <w:b/>
          <w:bCs/>
          <w:sz w:val="28"/>
          <w:szCs w:val="28"/>
        </w:rPr>
        <w:t xml:space="preserve"> исполнением административного регламента</w:t>
      </w:r>
    </w:p>
    <w:p w:rsidR="00F41DBA" w:rsidRPr="00F56BE8" w:rsidRDefault="00F41DBA" w:rsidP="005A18F1">
      <w:pPr>
        <w:widowControl w:val="0"/>
        <w:autoSpaceDE w:val="0"/>
        <w:spacing w:after="0" w:line="240" w:lineRule="auto"/>
        <w:ind w:firstLine="709"/>
        <w:jc w:val="both"/>
        <w:rPr>
          <w:rFonts w:ascii="Times New Roman" w:hAnsi="Times New Roman"/>
          <w:b/>
          <w:bCs/>
          <w:sz w:val="28"/>
          <w:szCs w:val="28"/>
        </w:rPr>
      </w:pP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4.1.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A16FD7" w:rsidRPr="00A16FD7">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4.2. Текущий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соблюдением и исполнением специалистами </w:t>
      </w:r>
      <w:r w:rsidR="00A16FD7" w:rsidRPr="00A16FD7">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3E0B46">
        <w:rPr>
          <w:rFonts w:ascii="Times New Roman" w:hAnsi="Times New Roman"/>
          <w:sz w:val="28"/>
          <w:szCs w:val="28"/>
        </w:rPr>
        <w:t>главой</w:t>
      </w:r>
      <w:r w:rsidR="00A16FD7">
        <w:rPr>
          <w:rFonts w:ascii="Times New Roman" w:hAnsi="Times New Roman"/>
          <w:sz w:val="28"/>
          <w:szCs w:val="28"/>
        </w:rPr>
        <w:t xml:space="preserve"> Администрации</w:t>
      </w:r>
      <w:r w:rsidRPr="00F56BE8">
        <w:rPr>
          <w:rFonts w:ascii="Times New Roman" w:hAnsi="Times New Roman"/>
          <w:sz w:val="28"/>
          <w:szCs w:val="28"/>
        </w:rPr>
        <w:t>.</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4.3.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w:t>
      </w:r>
      <w:r w:rsidRPr="00F56BE8">
        <w:rPr>
          <w:rFonts w:ascii="Times New Roman" w:hAnsi="Times New Roman"/>
          <w:sz w:val="28"/>
          <w:szCs w:val="28"/>
        </w:rPr>
        <w:lastRenderedPageBreak/>
        <w:t>целью выявления и устранения нарушений прав заявителей, принятие мер для устранения соответствующих нарушений.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w:t>
      </w:r>
      <w:r w:rsidR="003E0B46">
        <w:rPr>
          <w:rFonts w:ascii="Times New Roman" w:hAnsi="Times New Roman"/>
          <w:sz w:val="28"/>
          <w:szCs w:val="28"/>
        </w:rPr>
        <w:t>главы</w:t>
      </w:r>
      <w:r w:rsidR="00A16FD7">
        <w:rPr>
          <w:rFonts w:ascii="Times New Roman" w:hAnsi="Times New Roman"/>
          <w:sz w:val="28"/>
          <w:szCs w:val="28"/>
        </w:rPr>
        <w:t xml:space="preserve"> Администрации</w:t>
      </w:r>
      <w:r w:rsidRPr="00F56BE8">
        <w:rPr>
          <w:rFonts w:ascii="Times New Roman" w:hAnsi="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Акт подписывается всеми членами комиссии.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41DBA" w:rsidRPr="00F56BE8" w:rsidRDefault="00F41DBA" w:rsidP="00231C3A">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4.5.</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732F28" w:rsidRDefault="00F41DBA" w:rsidP="00732F28">
      <w:pPr>
        <w:spacing w:after="0" w:line="240" w:lineRule="auto"/>
        <w:ind w:firstLine="540"/>
        <w:jc w:val="center"/>
        <w:rPr>
          <w:rFonts w:ascii="Times New Roman" w:hAnsi="Times New Roman"/>
          <w:b/>
          <w:sz w:val="28"/>
          <w:szCs w:val="28"/>
        </w:rPr>
      </w:pPr>
      <w:bookmarkStart w:id="141" w:name="Par274"/>
      <w:bookmarkEnd w:id="141"/>
      <w:r w:rsidRPr="00F56BE8">
        <w:rPr>
          <w:rFonts w:ascii="Times New Roman" w:hAnsi="Times New Roman"/>
          <w:b/>
          <w:bCs/>
          <w:sz w:val="28"/>
          <w:szCs w:val="28"/>
        </w:rPr>
        <w:t xml:space="preserve">5. </w:t>
      </w:r>
      <w:proofErr w:type="gramStart"/>
      <w:r w:rsidR="00732F28" w:rsidRPr="00732F28">
        <w:rPr>
          <w:rFonts w:ascii="Times New Roman" w:hAnsi="Times New Roman"/>
          <w:b/>
          <w:sz w:val="28"/>
          <w:szCs w:val="28"/>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муниципальных служащих, работников».</w:t>
      </w:r>
      <w:proofErr w:type="gramEnd"/>
    </w:p>
    <w:p w:rsidR="00732F28" w:rsidRPr="00732F28" w:rsidRDefault="00732F28" w:rsidP="00732F28">
      <w:pPr>
        <w:spacing w:after="0" w:line="240" w:lineRule="auto"/>
        <w:ind w:firstLine="540"/>
        <w:jc w:val="center"/>
        <w:rPr>
          <w:rFonts w:ascii="Times New Roman" w:hAnsi="Times New Roman"/>
          <w:b/>
          <w:sz w:val="28"/>
          <w:szCs w:val="28"/>
        </w:rPr>
      </w:pPr>
    </w:p>
    <w:p w:rsidR="00732F28" w:rsidRPr="00732F28" w:rsidRDefault="00732F28" w:rsidP="00732F28">
      <w:pPr>
        <w:spacing w:after="0" w:line="240" w:lineRule="auto"/>
        <w:ind w:firstLine="540"/>
        <w:jc w:val="both"/>
        <w:rPr>
          <w:rFonts w:ascii="Times New Roman" w:hAnsi="Times New Roman"/>
          <w:sz w:val="28"/>
          <w:szCs w:val="28"/>
        </w:rPr>
      </w:pPr>
      <w:r w:rsidRPr="00732F28">
        <w:rPr>
          <w:rFonts w:ascii="Times New Roman" w:hAnsi="Times New Roman"/>
          <w:sz w:val="28"/>
          <w:szCs w:val="28"/>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732F28" w:rsidRPr="00732F28" w:rsidRDefault="00732F28" w:rsidP="00732F28">
      <w:pPr>
        <w:spacing w:after="0" w:line="240" w:lineRule="auto"/>
        <w:ind w:firstLine="540"/>
        <w:jc w:val="both"/>
        <w:rPr>
          <w:rFonts w:ascii="Times New Roman" w:hAnsi="Times New Roman"/>
          <w:sz w:val="28"/>
          <w:szCs w:val="28"/>
        </w:rPr>
      </w:pPr>
      <w:r w:rsidRPr="00732F28">
        <w:rPr>
          <w:rFonts w:ascii="Times New Roman" w:hAnsi="Times New Roman"/>
          <w:sz w:val="28"/>
          <w:szCs w:val="28"/>
        </w:rPr>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732F28" w:rsidRPr="00732F28" w:rsidRDefault="00732F28" w:rsidP="00732F28">
      <w:pPr>
        <w:spacing w:after="0"/>
        <w:ind w:firstLine="709"/>
        <w:rPr>
          <w:rFonts w:ascii="Times New Roman" w:eastAsia="Times New Roman" w:hAnsi="Times New Roman"/>
          <w:sz w:val="28"/>
          <w:szCs w:val="28"/>
          <w:lang w:eastAsia="ru-RU"/>
        </w:rPr>
      </w:pPr>
      <w:bookmarkStart w:id="142" w:name="sub_1651"/>
      <w:r w:rsidRPr="00732F28">
        <w:rPr>
          <w:rFonts w:ascii="Times New Roman" w:eastAsia="Times New Roman" w:hAnsi="Times New Roman"/>
          <w:sz w:val="28"/>
          <w:szCs w:val="28"/>
          <w:lang w:eastAsia="ru-RU"/>
        </w:rPr>
        <w:t>5.2. Заявитель может обратиться с жалобой, в том числе в следующих случаях:</w:t>
      </w:r>
    </w:p>
    <w:bookmarkEnd w:id="142"/>
    <w:p w:rsidR="00732F28" w:rsidRPr="00732F28" w:rsidRDefault="00732F28" w:rsidP="00732F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 xml:space="preserve">1) нарушение срока регистрации запроса о предоставлении муниципальной услуги, запроса, указанного в ст. 15.1 </w:t>
      </w:r>
      <w:r w:rsidRPr="00732F28">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732F28">
        <w:rPr>
          <w:rFonts w:ascii="Times New Roman" w:eastAsia="Times New Roman" w:hAnsi="Times New Roman"/>
          <w:sz w:val="28"/>
          <w:szCs w:val="28"/>
          <w:lang w:eastAsia="ru-RU"/>
        </w:rPr>
        <w:t>;</w:t>
      </w:r>
    </w:p>
    <w:p w:rsidR="00732F28" w:rsidRPr="00732F28" w:rsidRDefault="00732F28" w:rsidP="00732F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2) нарушение срока предоставления муниципальной услуги.</w:t>
      </w:r>
      <w:r w:rsidRPr="00732F28">
        <w:rPr>
          <w:rFonts w:ascii="Times New Roman" w:hAnsi="Times New Roman"/>
          <w:sz w:val="28"/>
          <w:szCs w:val="28"/>
        </w:rPr>
        <w:t xml:space="preserve"> </w:t>
      </w:r>
      <w:proofErr w:type="gramStart"/>
      <w:r w:rsidRPr="00732F2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732F28">
          <w:rPr>
            <w:rFonts w:ascii="Times New Roman" w:hAnsi="Times New Roman"/>
            <w:color w:val="0000FF"/>
            <w:sz w:val="28"/>
            <w:szCs w:val="28"/>
          </w:rPr>
          <w:t>частью 1.3 статьи 16</w:t>
        </w:r>
      </w:hyperlink>
      <w:r w:rsidRPr="00732F28">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732F28">
        <w:rPr>
          <w:rFonts w:ascii="Times New Roman" w:hAnsi="Times New Roman"/>
          <w:sz w:val="28"/>
          <w:szCs w:val="28"/>
        </w:rPr>
        <w:t xml:space="preserve"> и муниципальных услуг»</w:t>
      </w:r>
      <w:r w:rsidRPr="00732F28">
        <w:rPr>
          <w:rFonts w:ascii="Times New Roman" w:eastAsia="Times New Roman" w:hAnsi="Times New Roman"/>
          <w:sz w:val="28"/>
          <w:szCs w:val="28"/>
          <w:lang w:eastAsia="ru-RU"/>
        </w:rPr>
        <w:t>;</w:t>
      </w:r>
    </w:p>
    <w:p w:rsidR="00732F28" w:rsidRPr="00732F28" w:rsidRDefault="00732F28" w:rsidP="00732F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w:t>
      </w:r>
      <w:r w:rsidRPr="00732F28">
        <w:rPr>
          <w:rFonts w:ascii="Times New Roman" w:hAnsi="Times New Roman"/>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w:t>
      </w:r>
      <w:r w:rsidRPr="00732F28">
        <w:rPr>
          <w:rFonts w:ascii="Times New Roman" w:eastAsia="Times New Roman" w:hAnsi="Times New Roman"/>
          <w:sz w:val="28"/>
          <w:szCs w:val="28"/>
          <w:lang w:eastAsia="ru-RU"/>
        </w:rPr>
        <w:t>;</w:t>
      </w:r>
    </w:p>
    <w:p w:rsidR="00732F28" w:rsidRPr="00732F28" w:rsidRDefault="00732F28" w:rsidP="00732F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w:t>
      </w:r>
      <w:r w:rsidRPr="00732F28">
        <w:rPr>
          <w:rFonts w:ascii="Times New Roman" w:hAnsi="Times New Roman"/>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32F28">
        <w:rPr>
          <w:rFonts w:ascii="Times New Roman" w:eastAsia="Times New Roman" w:hAnsi="Times New Roman"/>
          <w:sz w:val="28"/>
          <w:szCs w:val="28"/>
          <w:lang w:eastAsia="ru-RU"/>
        </w:rPr>
        <w:t>;</w:t>
      </w:r>
    </w:p>
    <w:p w:rsidR="00732F28" w:rsidRPr="00732F28" w:rsidRDefault="00732F28" w:rsidP="00732F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32F28">
        <w:rPr>
          <w:rFonts w:ascii="Times New Roman" w:eastAsia="Times New Roman" w:hAnsi="Times New Roman"/>
          <w:sz w:val="28"/>
          <w:szCs w:val="28"/>
          <w:lang w:eastAsia="ru-RU"/>
        </w:rPr>
        <w:t xml:space="preserve">5) </w:t>
      </w:r>
      <w:r w:rsidRPr="00732F2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2F28">
        <w:rPr>
          <w:rFonts w:ascii="Times New Roman" w:hAnsi="Times New Roman"/>
          <w:sz w:val="28"/>
          <w:szCs w:val="28"/>
        </w:rPr>
        <w:t xml:space="preserve"> </w:t>
      </w:r>
      <w:proofErr w:type="gramStart"/>
      <w:r w:rsidRPr="00732F2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732F28">
          <w:rPr>
            <w:rFonts w:ascii="Times New Roman" w:hAnsi="Times New Roman"/>
            <w:color w:val="0000FF"/>
            <w:sz w:val="28"/>
            <w:szCs w:val="28"/>
          </w:rPr>
          <w:t>частью 1.3 статьи 16</w:t>
        </w:r>
      </w:hyperlink>
      <w:r w:rsidRPr="00732F28">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732F28">
        <w:rPr>
          <w:rFonts w:ascii="Times New Roman" w:hAnsi="Times New Roman"/>
          <w:sz w:val="28"/>
          <w:szCs w:val="28"/>
        </w:rPr>
        <w:t xml:space="preserve"> и муниципальных услуг»</w:t>
      </w:r>
      <w:r w:rsidRPr="00732F28">
        <w:rPr>
          <w:rFonts w:ascii="Times New Roman" w:eastAsia="Times New Roman" w:hAnsi="Times New Roman"/>
          <w:sz w:val="28"/>
          <w:szCs w:val="28"/>
          <w:lang w:eastAsia="ru-RU"/>
        </w:rPr>
        <w:t>;</w:t>
      </w:r>
    </w:p>
    <w:p w:rsidR="00732F28" w:rsidRPr="00732F28" w:rsidRDefault="00732F28" w:rsidP="00732F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 xml:space="preserve">6) </w:t>
      </w:r>
      <w:r w:rsidRPr="00732F2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32F28">
        <w:rPr>
          <w:rFonts w:ascii="Times New Roman" w:eastAsia="Times New Roman" w:hAnsi="Times New Roman"/>
          <w:sz w:val="28"/>
          <w:szCs w:val="28"/>
          <w:lang w:eastAsia="ru-RU"/>
        </w:rPr>
        <w:t>;</w:t>
      </w:r>
    </w:p>
    <w:p w:rsidR="00732F28" w:rsidRPr="00732F28" w:rsidRDefault="00732F28" w:rsidP="00732F2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32F28">
        <w:rPr>
          <w:rFonts w:ascii="Times New Roman" w:eastAsia="Times New Roman" w:hAnsi="Times New Roman"/>
          <w:sz w:val="28"/>
          <w:szCs w:val="28"/>
          <w:lang w:eastAsia="ru-RU"/>
        </w:rPr>
        <w:t xml:space="preserve">7) </w:t>
      </w:r>
      <w:r w:rsidRPr="00732F28">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732F28">
          <w:rPr>
            <w:rFonts w:ascii="Times New Roman" w:hAnsi="Times New Roman"/>
            <w:color w:val="0000FF"/>
            <w:sz w:val="28"/>
            <w:szCs w:val="28"/>
          </w:rPr>
          <w:t>частью 1.1 статьи 16</w:t>
        </w:r>
      </w:hyperlink>
      <w:r w:rsidRPr="00732F2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732F28">
        <w:rPr>
          <w:rFonts w:ascii="Times New Roman" w:hAnsi="Times New Roman"/>
          <w:sz w:val="28"/>
          <w:szCs w:val="28"/>
        </w:rPr>
        <w:t xml:space="preserve"> таких исправлений. </w:t>
      </w:r>
      <w:proofErr w:type="gramStart"/>
      <w:r w:rsidRPr="00732F2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732F28">
          <w:rPr>
            <w:rFonts w:ascii="Times New Roman" w:hAnsi="Times New Roman"/>
            <w:color w:val="0000FF"/>
            <w:sz w:val="28"/>
            <w:szCs w:val="28"/>
          </w:rPr>
          <w:t>частью 1.3 статьи 16</w:t>
        </w:r>
      </w:hyperlink>
      <w:r w:rsidRPr="00732F28">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732F28">
        <w:rPr>
          <w:rFonts w:ascii="Times New Roman" w:hAnsi="Times New Roman"/>
          <w:sz w:val="28"/>
          <w:szCs w:val="28"/>
        </w:rPr>
        <w:t xml:space="preserve"> и муниципальных услуг»;</w:t>
      </w:r>
    </w:p>
    <w:p w:rsidR="00732F28" w:rsidRPr="00732F28" w:rsidRDefault="00732F28" w:rsidP="00732F28">
      <w:pPr>
        <w:widowControl w:val="0"/>
        <w:autoSpaceDE w:val="0"/>
        <w:autoSpaceDN w:val="0"/>
        <w:adjustRightInd w:val="0"/>
        <w:spacing w:after="0" w:line="240" w:lineRule="auto"/>
        <w:ind w:firstLine="709"/>
        <w:jc w:val="both"/>
        <w:rPr>
          <w:rFonts w:ascii="Times New Roman" w:hAnsi="Times New Roman"/>
          <w:sz w:val="28"/>
          <w:szCs w:val="28"/>
        </w:rPr>
      </w:pPr>
      <w:r w:rsidRPr="00732F28">
        <w:rPr>
          <w:rFonts w:ascii="Times New Roman" w:eastAsia="Times New Roman" w:hAnsi="Times New Roman"/>
          <w:sz w:val="28"/>
          <w:szCs w:val="28"/>
          <w:lang w:eastAsia="ru-RU"/>
        </w:rPr>
        <w:t xml:space="preserve">8) </w:t>
      </w:r>
      <w:r w:rsidRPr="00732F2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32F28" w:rsidRPr="00732F28" w:rsidRDefault="00732F28" w:rsidP="00732F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32F2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32F28">
        <w:rPr>
          <w:rFonts w:ascii="Times New Roman" w:hAnsi="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2F28">
        <w:rPr>
          <w:rFonts w:ascii="Times New Roman" w:hAnsi="Times New Roman"/>
          <w:sz w:val="28"/>
          <w:szCs w:val="28"/>
        </w:rPr>
        <w:t xml:space="preserve"> </w:t>
      </w:r>
      <w:proofErr w:type="gramStart"/>
      <w:r w:rsidRPr="00732F2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732F28">
          <w:rPr>
            <w:rFonts w:ascii="Times New Roman" w:hAnsi="Times New Roman"/>
            <w:color w:val="0000FF"/>
            <w:sz w:val="28"/>
            <w:szCs w:val="28"/>
          </w:rPr>
          <w:t>частью 1.3 статьи 16</w:t>
        </w:r>
      </w:hyperlink>
      <w:r w:rsidRPr="00732F28">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732F28">
        <w:rPr>
          <w:rFonts w:ascii="Times New Roman" w:hAnsi="Times New Roman"/>
          <w:sz w:val="28"/>
          <w:szCs w:val="28"/>
        </w:rPr>
        <w:t xml:space="preserve"> и муниципальных услуг»</w:t>
      </w:r>
      <w:r w:rsidRPr="00732F28">
        <w:rPr>
          <w:rFonts w:ascii="Times New Roman" w:eastAsia="Times New Roman" w:hAnsi="Times New Roman"/>
          <w:sz w:val="28"/>
          <w:szCs w:val="28"/>
          <w:lang w:eastAsia="ru-RU"/>
        </w:rPr>
        <w:t>.</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43" w:name="Par310"/>
      <w:bookmarkEnd w:id="143"/>
      <w:r w:rsidRPr="00732F28">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732F28">
          <w:rPr>
            <w:rFonts w:ascii="Times New Roman" w:eastAsia="Times New Roman" w:hAnsi="Times New Roman"/>
            <w:color w:val="0000FF"/>
            <w:sz w:val="28"/>
            <w:szCs w:val="28"/>
            <w:lang w:eastAsia="ru-RU"/>
          </w:rPr>
          <w:t>частью 1.1 статьи 16</w:t>
        </w:r>
      </w:hyperlink>
      <w:r w:rsidRPr="00732F28">
        <w:rPr>
          <w:rFonts w:ascii="Times New Roman" w:eastAsia="Times New Roman" w:hAnsi="Times New Roman"/>
          <w:sz w:val="28"/>
          <w:szCs w:val="28"/>
          <w:lang w:eastAsia="ru-RU"/>
        </w:rPr>
        <w:t xml:space="preserve"> </w:t>
      </w:r>
      <w:r w:rsidRPr="00732F28">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732F28">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732F28">
          <w:rPr>
            <w:rFonts w:ascii="Times New Roman" w:eastAsia="Times New Roman" w:hAnsi="Times New Roman"/>
            <w:color w:val="0000FF"/>
            <w:sz w:val="28"/>
            <w:szCs w:val="28"/>
            <w:lang w:eastAsia="ru-RU"/>
          </w:rPr>
          <w:t>частью 1.1 статьи 16</w:t>
        </w:r>
      </w:hyperlink>
      <w:r w:rsidRPr="00732F28">
        <w:rPr>
          <w:rFonts w:ascii="Times New Roman" w:eastAsia="Times New Roman" w:hAnsi="Times New Roman"/>
          <w:sz w:val="28"/>
          <w:szCs w:val="28"/>
          <w:lang w:eastAsia="ru-RU"/>
        </w:rPr>
        <w:t xml:space="preserve"> </w:t>
      </w:r>
      <w:r w:rsidRPr="00732F28">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732F28">
        <w:rPr>
          <w:rFonts w:ascii="Times New Roman" w:eastAsia="Times New Roman" w:hAnsi="Times New Roman"/>
          <w:sz w:val="28"/>
          <w:szCs w:val="28"/>
          <w:lang w:eastAsia="ru-RU"/>
        </w:rPr>
        <w:t>, подаются руководителям этих организаций.</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36" w:history="1">
        <w:r w:rsidRPr="00732F28">
          <w:rPr>
            <w:rFonts w:ascii="Times New Roman" w:hAnsi="Times New Roman"/>
            <w:color w:val="0000FF"/>
            <w:sz w:val="28"/>
            <w:szCs w:val="28"/>
            <w:u w:val="single"/>
          </w:rPr>
          <w:t>www.оловян.забайкальский</w:t>
        </w:r>
      </w:hyperlink>
      <w:r w:rsidRPr="00732F28">
        <w:rPr>
          <w:rFonts w:ascii="Times New Roman" w:hAnsi="Times New Roman"/>
          <w:sz w:val="28"/>
          <w:szCs w:val="28"/>
        </w:rPr>
        <w:t>край</w:t>
      </w:r>
      <w:proofErr w:type="gramStart"/>
      <w:r w:rsidRPr="00732F28">
        <w:rPr>
          <w:rFonts w:ascii="Times New Roman" w:hAnsi="Times New Roman"/>
          <w:sz w:val="28"/>
          <w:szCs w:val="28"/>
        </w:rPr>
        <w:t>.р</w:t>
      </w:r>
      <w:proofErr w:type="gramEnd"/>
      <w:r w:rsidRPr="00732F28">
        <w:rPr>
          <w:rFonts w:ascii="Times New Roman" w:hAnsi="Times New Roman"/>
          <w:sz w:val="28"/>
          <w:szCs w:val="28"/>
        </w:rPr>
        <w:t>ф</w:t>
      </w:r>
      <w:r w:rsidRPr="00732F28">
        <w:rPr>
          <w:rFonts w:ascii="Times New Roman" w:eastAsia="Times New Roman" w:hAnsi="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32F28">
        <w:rPr>
          <w:rFonts w:ascii="Times New Roman" w:eastAsia="Times New Roman" w:hAnsi="Times New Roman"/>
          <w:sz w:val="28"/>
          <w:szCs w:val="28"/>
          <w:lang w:eastAsia="ru-RU"/>
        </w:rPr>
        <w:t>принята</w:t>
      </w:r>
      <w:proofErr w:type="gramEnd"/>
      <w:r w:rsidRPr="00732F28">
        <w:rPr>
          <w:rFonts w:ascii="Times New Roman" w:eastAsia="Times New Roman" w:hAnsi="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32F28">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732F28">
          <w:rPr>
            <w:rFonts w:ascii="Times New Roman" w:eastAsia="Times New Roman" w:hAnsi="Times New Roman"/>
            <w:color w:val="0000FF"/>
            <w:sz w:val="28"/>
            <w:szCs w:val="28"/>
            <w:lang w:eastAsia="ru-RU"/>
          </w:rPr>
          <w:t>частью 1.1 статьи 16</w:t>
        </w:r>
      </w:hyperlink>
      <w:r w:rsidRPr="00732F28">
        <w:rPr>
          <w:rFonts w:ascii="Times New Roman" w:eastAsia="Times New Roman" w:hAnsi="Times New Roman"/>
          <w:sz w:val="28"/>
          <w:szCs w:val="28"/>
          <w:lang w:eastAsia="ru-RU"/>
        </w:rPr>
        <w:t xml:space="preserve"> </w:t>
      </w:r>
      <w:r w:rsidRPr="00732F28">
        <w:rPr>
          <w:rFonts w:ascii="Times New Roman" w:hAnsi="Times New Roman"/>
          <w:sz w:val="28"/>
          <w:szCs w:val="28"/>
        </w:rPr>
        <w:t xml:space="preserve">Федерального закона от 27 июля 2010 года № 210-ФЗ «Об организации предоставления государственных и </w:t>
      </w:r>
      <w:r w:rsidRPr="00732F28">
        <w:rPr>
          <w:rFonts w:ascii="Times New Roman" w:hAnsi="Times New Roman"/>
          <w:sz w:val="28"/>
          <w:szCs w:val="28"/>
        </w:rPr>
        <w:lastRenderedPageBreak/>
        <w:t>муниципальных услуг»</w:t>
      </w:r>
      <w:r w:rsidRPr="00732F28">
        <w:rPr>
          <w:rFonts w:ascii="Times New Roman" w:eastAsia="Times New Roman" w:hAnsi="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732F28">
        <w:rPr>
          <w:rFonts w:ascii="Times New Roman" w:eastAsia="Times New Roman" w:hAnsi="Times New Roman"/>
          <w:sz w:val="28"/>
          <w:szCs w:val="28"/>
          <w:lang w:eastAsia="ru-RU"/>
        </w:rPr>
        <w:t xml:space="preserve"> может быть </w:t>
      </w:r>
      <w:proofErr w:type="gramStart"/>
      <w:r w:rsidRPr="00732F28">
        <w:rPr>
          <w:rFonts w:ascii="Times New Roman" w:eastAsia="Times New Roman" w:hAnsi="Times New Roman"/>
          <w:sz w:val="28"/>
          <w:szCs w:val="28"/>
          <w:lang w:eastAsia="ru-RU"/>
        </w:rPr>
        <w:t>принята</w:t>
      </w:r>
      <w:proofErr w:type="gramEnd"/>
      <w:r w:rsidRPr="00732F28">
        <w:rPr>
          <w:rFonts w:ascii="Times New Roman" w:eastAsia="Times New Roman" w:hAnsi="Times New Roman"/>
          <w:sz w:val="28"/>
          <w:szCs w:val="28"/>
          <w:lang w:eastAsia="ru-RU"/>
        </w:rPr>
        <w:t xml:space="preserve"> при личном приеме заявителя.</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 xml:space="preserve">5.5.1. </w:t>
      </w:r>
      <w:proofErr w:type="gramStart"/>
      <w:r w:rsidRPr="00732F28">
        <w:rPr>
          <w:rFonts w:ascii="Times New Roman" w:eastAsia="Times New Roman" w:hAnsi="Times New Roman"/>
          <w:sz w:val="28"/>
          <w:szCs w:val="28"/>
          <w:lang w:eastAsia="ru-RU"/>
        </w:rPr>
        <w:t>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w:t>
      </w:r>
      <w:proofErr w:type="gramEnd"/>
      <w:r w:rsidRPr="00732F28">
        <w:rPr>
          <w:rFonts w:ascii="Times New Roman" w:eastAsia="Times New Roman" w:hAnsi="Times New Roman"/>
          <w:sz w:val="28"/>
          <w:szCs w:val="28"/>
          <w:lang w:eastAsia="ru-RU"/>
        </w:rPr>
        <w:t>, либо в порядке, установленном антимонопольным законодательством Российской Федерации, в антимонопольный орган.</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5.6. Жалоба должна содержать:</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732F2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 xml:space="preserve">5.7. </w:t>
      </w:r>
      <w:proofErr w:type="gramStart"/>
      <w:r w:rsidRPr="00732F28">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44" w:name="Par332"/>
      <w:bookmarkEnd w:id="144"/>
      <w:r w:rsidRPr="00732F28">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732F28">
        <w:rPr>
          <w:rFonts w:ascii="Times New Roman" w:eastAsia="Times New Roman" w:hAnsi="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2) в удовлетворении жалобы отказывается.</w:t>
      </w:r>
    </w:p>
    <w:p w:rsidR="00732F28" w:rsidRPr="00732F28" w:rsidRDefault="00732F28" w:rsidP="00732F2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F28" w:rsidRPr="00732F28" w:rsidRDefault="00732F28" w:rsidP="00732F28">
      <w:pPr>
        <w:widowControl w:val="0"/>
        <w:autoSpaceDE w:val="0"/>
        <w:autoSpaceDN w:val="0"/>
        <w:adjustRightInd w:val="0"/>
        <w:spacing w:line="240" w:lineRule="auto"/>
        <w:ind w:firstLine="540"/>
        <w:jc w:val="both"/>
        <w:rPr>
          <w:rFonts w:ascii="Times New Roman" w:eastAsia="Times New Roman" w:hAnsi="Times New Roman"/>
          <w:sz w:val="28"/>
          <w:szCs w:val="28"/>
          <w:lang w:eastAsia="ru-RU"/>
        </w:rPr>
      </w:pPr>
      <w:r w:rsidRPr="00732F28">
        <w:rPr>
          <w:rFonts w:ascii="Times New Roman" w:eastAsia="Times New Roman" w:hAnsi="Times New Roman"/>
          <w:sz w:val="28"/>
          <w:szCs w:val="28"/>
          <w:lang w:eastAsia="ru-RU"/>
        </w:rPr>
        <w:t xml:space="preserve">5.10. В случае установления в ходе или по результатам </w:t>
      </w:r>
      <w:proofErr w:type="gramStart"/>
      <w:r w:rsidRPr="00732F28">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732F28">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F41DBA" w:rsidRPr="005A18F1" w:rsidRDefault="00F41DBA" w:rsidP="00732F28">
      <w:pPr>
        <w:widowControl w:val="0"/>
        <w:autoSpaceDE w:val="0"/>
        <w:spacing w:after="0" w:line="240" w:lineRule="auto"/>
        <w:ind w:firstLine="709"/>
        <w:jc w:val="right"/>
        <w:rPr>
          <w:rFonts w:ascii="Times New Roman" w:hAnsi="Times New Roman"/>
          <w:sz w:val="28"/>
          <w:szCs w:val="28"/>
        </w:rPr>
      </w:pPr>
      <w:r w:rsidRPr="00F56BE8">
        <w:rPr>
          <w:rFonts w:ascii="Times New Roman" w:hAnsi="Times New Roman"/>
          <w:sz w:val="28"/>
          <w:szCs w:val="28"/>
        </w:rPr>
        <w:br w:type="page"/>
      </w:r>
      <w:r w:rsidRPr="005A18F1">
        <w:rPr>
          <w:rFonts w:ascii="Times New Roman" w:hAnsi="Times New Roman"/>
          <w:sz w:val="28"/>
          <w:szCs w:val="28"/>
        </w:rPr>
        <w:lastRenderedPageBreak/>
        <w:t>Приложение № 1</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732F28"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00732F28" w:rsidRPr="00732F28">
        <w:rPr>
          <w:rFonts w:ascii="Times New Roman" w:hAnsi="Times New Roman"/>
          <w:bCs/>
          <w:iCs/>
          <w:sz w:val="28"/>
          <w:szCs w:val="28"/>
        </w:rPr>
        <w:t>администрацию городского поселения «Золотореченское»</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5A18F1" w:rsidRDefault="00F41DBA" w:rsidP="005A18F1">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5A18F1" w:rsidRDefault="00F41DBA" w:rsidP="005A18F1">
      <w:pPr>
        <w:autoSpaceDE w:val="0"/>
        <w:autoSpaceDN w:val="0"/>
        <w:adjustRightInd w:val="0"/>
        <w:spacing w:after="0" w:line="240" w:lineRule="auto"/>
        <w:rPr>
          <w:rFonts w:ascii="TimesNewRomanPSMT" w:hAnsi="TimesNewRomanPSMT" w:cs="TimesNewRomanPSMT"/>
          <w:sz w:val="28"/>
          <w:szCs w:val="28"/>
        </w:rPr>
      </w:pPr>
      <w:r w:rsidRPr="005A18F1">
        <w:rPr>
          <w:rFonts w:ascii="TimesNewRomanPSMT Cyr"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hAnsi="TimesNewRomanPSMT Cyr" w:cs="TimesNewRomanPSMT Cyr"/>
          <w:sz w:val="28"/>
          <w:szCs w:val="28"/>
        </w:rPr>
        <w:t>в</w:t>
      </w:r>
      <w:proofErr w:type="gramEnd"/>
    </w:p>
    <w:p w:rsidR="00F41DBA" w:rsidRPr="004A7196" w:rsidRDefault="00F41DBA" w:rsidP="005A18F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4A7196">
        <w:rPr>
          <w:rFonts w:ascii="TimesNewRomanPSMT Cyr" w:hAnsi="TimesNewRomanPSMT Cyr" w:cs="TimesNewRomanPSMT Cyr"/>
          <w:sz w:val="28"/>
          <w:szCs w:val="28"/>
        </w:rPr>
        <w:t>собственность, поскольку</w:t>
      </w:r>
      <w:r w:rsidRPr="004A7196">
        <w:rPr>
          <w:rFonts w:ascii="Times New Roman" w:hAnsi="Times New Roman"/>
          <w:sz w:val="28"/>
          <w:szCs w:val="28"/>
        </w:rPr>
        <w:t xml:space="preserve"> _________________________________________</w:t>
      </w:r>
    </w:p>
    <w:p w:rsidR="00F41DBA"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F41DBA" w:rsidRPr="005A18F1" w:rsidRDefault="00F41DBA" w:rsidP="005A18F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spacing w:after="0" w:line="240" w:lineRule="auto"/>
        <w:ind w:firstLine="709"/>
        <w:jc w:val="both"/>
        <w:rPr>
          <w:rFonts w:ascii="Times New Roman" w:hAnsi="Times New Roman"/>
          <w:sz w:val="28"/>
          <w:szCs w:val="28"/>
        </w:rPr>
      </w:pPr>
      <w:r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СОГЛАСИЕ НА ЗЕМЕЛЬНЫЙ УЧАСТОК</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001F2C83">
        <w:rPr>
          <w:rFonts w:ascii="Times New Roman" w:hAnsi="Times New Roman"/>
          <w:b/>
          <w:bCs/>
          <w:i/>
          <w:iCs/>
          <w:sz w:val="28"/>
          <w:szCs w:val="28"/>
        </w:rPr>
        <w:t>администрацию городского поселения «Золотореченское»</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предоставить земельный участок</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площадью ______________ кв</w:t>
      </w:r>
      <w:proofErr w:type="gramStart"/>
      <w:r w:rsidRPr="005A18F1">
        <w:rPr>
          <w:rFonts w:ascii="Times New Roman" w:hAnsi="Times New Roman"/>
          <w:sz w:val="28"/>
          <w:szCs w:val="28"/>
        </w:rPr>
        <w:t>.м</w:t>
      </w:r>
      <w:proofErr w:type="gramEnd"/>
      <w:r w:rsidRPr="005A18F1">
        <w:rPr>
          <w:rFonts w:ascii="Times New Roman" w:hAnsi="Times New Roman"/>
          <w:sz w:val="28"/>
          <w:szCs w:val="28"/>
        </w:rPr>
        <w:t>,</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001F2C83" w:rsidRPr="001F2C83">
        <w:rPr>
          <w:rFonts w:ascii="Times New Roman" w:hAnsi="Times New Roman"/>
          <w:bCs/>
          <w:iCs/>
          <w:sz w:val="28"/>
          <w:szCs w:val="28"/>
        </w:rPr>
        <w:t>администрацию городского поселения «Золотореченское»</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ОБ ОТКАЗЕ ОТ ЗЕМЕЛЬНОГО УЧАСТКА;</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Отказываюсь от предложенного земельного участка с кадастровым номером 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площадью ______________ кв</w:t>
      </w:r>
      <w:proofErr w:type="gramStart"/>
      <w:r w:rsidRPr="005A18F1">
        <w:rPr>
          <w:rFonts w:ascii="Times New Roman" w:hAnsi="Times New Roman"/>
          <w:sz w:val="28"/>
          <w:szCs w:val="28"/>
        </w:rPr>
        <w:t>.м</w:t>
      </w:r>
      <w:proofErr w:type="gramEnd"/>
      <w:r w:rsidRPr="005A18F1">
        <w:rPr>
          <w:rFonts w:ascii="Times New Roman" w:hAnsi="Times New Roman"/>
          <w:sz w:val="28"/>
          <w:szCs w:val="28"/>
        </w:rPr>
        <w:t>,</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Приложение № 2</w:t>
      </w:r>
    </w:p>
    <w:p w:rsidR="00F41DBA" w:rsidRPr="005A18F1" w:rsidRDefault="00F41DBA" w:rsidP="005A18F1">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16"/>
          <w:szCs w:val="16"/>
        </w:rPr>
      </w:pP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24"/>
          <w:szCs w:val="24"/>
        </w:rPr>
      </w:pPr>
      <w:r w:rsidRPr="00332BF0">
        <w:rPr>
          <w:rFonts w:ascii="Times New Roman" w:hAnsi="Times New Roman"/>
          <w:sz w:val="24"/>
          <w:szCs w:val="24"/>
        </w:rPr>
        <w:t>БЛОК-СХЕМА ПРЕДОСТАВЛЕНИЯ</w:t>
      </w: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F41DBA" w:rsidRPr="00914DEF" w:rsidTr="00676435">
        <w:trPr>
          <w:trHeight w:val="399"/>
        </w:trPr>
        <w:tc>
          <w:tcPr>
            <w:tcW w:w="2390" w:type="dxa"/>
          </w:tcPr>
          <w:p w:rsidR="00F41DBA" w:rsidRPr="00332BF0" w:rsidRDefault="00F41DBA" w:rsidP="005130D0">
            <w:pPr>
              <w:tabs>
                <w:tab w:val="left" w:pos="601"/>
              </w:tabs>
              <w:spacing w:after="0" w:line="240" w:lineRule="auto"/>
              <w:ind w:left="-113"/>
              <w:jc w:val="center"/>
              <w:rPr>
                <w:rFonts w:ascii="Times New Roman" w:hAnsi="Times New Roman"/>
                <w:sz w:val="20"/>
                <w:szCs w:val="20"/>
              </w:rPr>
            </w:pPr>
            <w:r w:rsidRPr="00914DEF">
              <w:rPr>
                <w:rFonts w:ascii="Times New Roman" w:hAnsi="Times New Roman"/>
                <w:sz w:val="16"/>
                <w:szCs w:val="16"/>
              </w:rPr>
              <w:t>Подача заявления в </w:t>
            </w:r>
            <w:r w:rsidR="005130D0" w:rsidRPr="005130D0">
              <w:rPr>
                <w:rFonts w:ascii="Times New Roman" w:hAnsi="Times New Roman"/>
                <w:i/>
                <w:sz w:val="16"/>
                <w:szCs w:val="16"/>
              </w:rPr>
              <w:t>Администрацию</w:t>
            </w:r>
          </w:p>
        </w:tc>
        <w:tc>
          <w:tcPr>
            <w:tcW w:w="1463" w:type="dxa"/>
            <w:tcBorders>
              <w:top w:val="nil"/>
              <w:bottom w:val="nil"/>
            </w:tcBorders>
          </w:tcPr>
          <w:p w:rsidR="00F41DBA" w:rsidRDefault="00F41DBA" w:rsidP="00332BF0">
            <w:pPr>
              <w:spacing w:after="0" w:line="240" w:lineRule="auto"/>
              <w:ind w:left="-4655"/>
              <w:jc w:val="center"/>
              <w:rPr>
                <w:rFonts w:ascii="Times New Roman" w:hAnsi="Times New Roman"/>
                <w:sz w:val="28"/>
                <w:szCs w:val="28"/>
              </w:rPr>
            </w:pPr>
          </w:p>
        </w:tc>
        <w:tc>
          <w:tcPr>
            <w:tcW w:w="1333" w:type="dxa"/>
            <w:vAlign w:val="center"/>
          </w:tcPr>
          <w:p w:rsidR="00F41DBA" w:rsidRPr="00676435" w:rsidRDefault="00F41DBA" w:rsidP="00676435">
            <w:pPr>
              <w:tabs>
                <w:tab w:val="center" w:pos="-1749"/>
                <w:tab w:val="right" w:pos="1157"/>
              </w:tabs>
              <w:spacing w:after="0" w:line="240" w:lineRule="auto"/>
              <w:ind w:left="-57"/>
              <w:jc w:val="center"/>
              <w:rPr>
                <w:rFonts w:ascii="Times New Roman" w:hAnsi="Times New Roman"/>
                <w:sz w:val="16"/>
                <w:szCs w:val="16"/>
              </w:rPr>
            </w:pPr>
            <w:r w:rsidRPr="00914DEF">
              <w:rPr>
                <w:rFonts w:ascii="Times New Roman" w:hAnsi="Times New Roman"/>
                <w:noProof/>
                <w:sz w:val="16"/>
                <w:szCs w:val="16"/>
              </w:rPr>
              <w:t>Подача заявления в филиал КГАУ «МФЦ»</w:t>
            </w:r>
          </w:p>
        </w:tc>
        <w:tc>
          <w:tcPr>
            <w:tcW w:w="401" w:type="dxa"/>
            <w:tcBorders>
              <w:top w:val="nil"/>
              <w:bottom w:val="nil"/>
            </w:tcBorders>
            <w:vAlign w:val="center"/>
          </w:tcPr>
          <w:p w:rsidR="00F41DBA" w:rsidRDefault="00F41DBA" w:rsidP="00676435">
            <w:pPr>
              <w:jc w:val="center"/>
              <w:rPr>
                <w:rFonts w:ascii="Times New Roman" w:hAnsi="Times New Roman"/>
                <w:sz w:val="28"/>
                <w:szCs w:val="28"/>
              </w:rPr>
            </w:pPr>
          </w:p>
        </w:tc>
        <w:tc>
          <w:tcPr>
            <w:tcW w:w="1981" w:type="dxa"/>
            <w:vAlign w:val="center"/>
          </w:tcPr>
          <w:p w:rsidR="00F41DBA" w:rsidRPr="00676435" w:rsidRDefault="00F41DBA" w:rsidP="00676435">
            <w:pPr>
              <w:jc w:val="center"/>
              <w:rPr>
                <w:rFonts w:ascii="Times New Roman" w:hAnsi="Times New Roman"/>
                <w:sz w:val="16"/>
                <w:szCs w:val="16"/>
              </w:rPr>
            </w:pPr>
            <w:r w:rsidRPr="00914DEF">
              <w:rPr>
                <w:rFonts w:ascii="Times New Roman" w:hAnsi="Times New Roman"/>
                <w:noProof/>
                <w:sz w:val="16"/>
                <w:szCs w:val="16"/>
              </w:rPr>
              <w:t>Направление заявления в электронном виде</w:t>
            </w:r>
          </w:p>
        </w:tc>
      </w:tr>
    </w:tbl>
    <w:p w:rsidR="00F41DBA" w:rsidRPr="005A18F1" w:rsidRDefault="00790541" w:rsidP="001F2C83">
      <w:pPr>
        <w:spacing w:after="0" w:line="240" w:lineRule="auto"/>
        <w:jc w:val="right"/>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noProof/>
          <w:lang w:eastAsia="ru-RU"/>
        </w:rPr>
        <w:pict>
          <v:shape id="AutoShape 4" o:spid="_x0000_s1027" type="#_x0000_t32" style="position:absolute;left:0;text-align:left;margin-left:254.75pt;margin-top:1.6pt;width:133pt;height:14.2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noProof/>
          <w:lang w:eastAsia="ru-RU"/>
        </w:rPr>
        <w:pict>
          <v:shape id="AutoShape 3" o:spid="_x0000_s1028" type="#_x0000_t32" style="position:absolute;left:0;text-align:left;margin-left:138.75pt;margin-top:1.6pt;width:104.55pt;height:14.2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1F71DB">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9.3pt;height:617.85pt;visibility:visible">
            <v:imagedata r:id="rId37" o:title=""/>
          </v:shape>
        </w:pict>
      </w:r>
      <w:r w:rsidR="00F41DBA" w:rsidRPr="005A18F1">
        <w:rPr>
          <w:rFonts w:ascii="Times New Roman" w:hAnsi="Times New Roman"/>
          <w:sz w:val="28"/>
          <w:szCs w:val="28"/>
        </w:rPr>
        <w:br w:type="page"/>
      </w:r>
      <w:r w:rsidR="00F41DBA" w:rsidRPr="005A18F1">
        <w:rPr>
          <w:rFonts w:ascii="Times New Roman" w:hAnsi="Times New Roman"/>
          <w:sz w:val="28"/>
          <w:szCs w:val="28"/>
        </w:rPr>
        <w:lastRenderedPageBreak/>
        <w:t>Приложение № 3</w:t>
      </w:r>
    </w:p>
    <w:p w:rsidR="001F2C83"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r w:rsidR="001F2C83">
        <w:rPr>
          <w:rFonts w:ascii="Times New Roman" w:hAnsi="Times New Roman"/>
          <w:sz w:val="28"/>
          <w:szCs w:val="28"/>
        </w:rPr>
        <w:t xml:space="preserve">, </w:t>
      </w:r>
    </w:p>
    <w:p w:rsidR="00F41DBA" w:rsidRPr="005A18F1" w:rsidRDefault="001F2C83" w:rsidP="005A18F1">
      <w:pPr>
        <w:autoSpaceDE w:val="0"/>
        <w:autoSpaceDN w:val="0"/>
        <w:adjustRightInd w:val="0"/>
        <w:spacing w:after="0" w:line="240" w:lineRule="auto"/>
        <w:jc w:val="right"/>
        <w:rPr>
          <w:rFonts w:ascii="Times New Roman" w:hAnsi="Times New Roman"/>
          <w:sz w:val="28"/>
          <w:szCs w:val="28"/>
        </w:rPr>
      </w:pP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постановлением</w:t>
      </w:r>
    </w:p>
    <w:p w:rsidR="001F2C83" w:rsidRDefault="00732F28" w:rsidP="005A18F1">
      <w:pPr>
        <w:autoSpaceDE w:val="0"/>
        <w:autoSpaceDN w:val="0"/>
        <w:adjustRightInd w:val="0"/>
        <w:spacing w:after="0" w:line="240" w:lineRule="auto"/>
        <w:jc w:val="right"/>
        <w:rPr>
          <w:rFonts w:ascii="Times New Roman" w:hAnsi="Times New Roman"/>
          <w:bCs/>
          <w:iCs/>
          <w:sz w:val="28"/>
          <w:szCs w:val="28"/>
        </w:rPr>
      </w:pPr>
      <w:r w:rsidRPr="00732F28">
        <w:rPr>
          <w:rFonts w:ascii="Times New Roman" w:hAnsi="Times New Roman"/>
          <w:bCs/>
          <w:iCs/>
          <w:sz w:val="28"/>
          <w:szCs w:val="28"/>
        </w:rPr>
        <w:t>городского поселения «Золотореченское»</w:t>
      </w:r>
      <w:r>
        <w:rPr>
          <w:rFonts w:ascii="Times New Roman" w:hAnsi="Times New Roman"/>
          <w:bCs/>
          <w:iCs/>
          <w:sz w:val="28"/>
          <w:szCs w:val="28"/>
        </w:rPr>
        <w:t xml:space="preserve"> </w:t>
      </w:r>
    </w:p>
    <w:p w:rsidR="001F2C83"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w:t>
      </w:r>
      <w:r w:rsidR="001F2C83">
        <w:rPr>
          <w:rFonts w:ascii="Times New Roman" w:hAnsi="Times New Roman"/>
          <w:sz w:val="28"/>
          <w:szCs w:val="28"/>
        </w:rPr>
        <w:t xml:space="preserve"> «__» ______ 2018 года №__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ЖАЛОБА НА ДЕЙСТВИЯ (БЕЗДЕЙСТВИЕ</w:t>
      </w:r>
      <w:r w:rsidR="00F063F9" w:rsidRPr="005A18F1">
        <w:rPr>
          <w:rFonts w:ascii="Times New Roman" w:hAnsi="Times New Roman"/>
          <w:sz w:val="28"/>
          <w:szCs w:val="28"/>
        </w:rPr>
        <w:t xml:space="preserve">) </w:t>
      </w:r>
      <w:r w:rsidR="00F063F9" w:rsidRPr="00F063F9">
        <w:rPr>
          <w:rFonts w:ascii="Times New Roman" w:hAnsi="Times New Roman"/>
          <w:bCs/>
          <w:iCs/>
          <w:sz w:val="28"/>
          <w:szCs w:val="28"/>
        </w:rPr>
        <w:t>АДМИНИСТРАЦИ</w:t>
      </w:r>
      <w:r w:rsidR="00F063F9">
        <w:rPr>
          <w:rFonts w:ascii="Times New Roman" w:hAnsi="Times New Roman"/>
          <w:bCs/>
          <w:iCs/>
          <w:sz w:val="28"/>
          <w:szCs w:val="28"/>
        </w:rPr>
        <w:t>И</w:t>
      </w:r>
      <w:r w:rsidR="00F063F9" w:rsidRPr="00F063F9">
        <w:rPr>
          <w:rFonts w:ascii="Times New Roman" w:hAnsi="Times New Roman"/>
          <w:bCs/>
          <w:iCs/>
          <w:sz w:val="28"/>
          <w:szCs w:val="28"/>
        </w:rPr>
        <w:t xml:space="preserve"> ГОРОДСКОГО ПОСЕЛЕНИЯ «ЗОЛОТОРЕЧЕНСКОЕ»</w:t>
      </w:r>
      <w:r w:rsidRPr="005A18F1">
        <w:rPr>
          <w:rFonts w:ascii="Times New Roman" w:hAnsi="Times New Roman"/>
          <w:b/>
          <w:bCs/>
          <w:i/>
          <w:iCs/>
          <w:sz w:val="28"/>
          <w:szCs w:val="28"/>
        </w:rPr>
        <w:t xml:space="preserve"> </w:t>
      </w:r>
      <w:r w:rsidRPr="005A18F1">
        <w:rPr>
          <w:rFonts w:ascii="Times New Roman" w:hAnsi="Times New Roman"/>
          <w:sz w:val="28"/>
          <w:szCs w:val="28"/>
        </w:rPr>
        <w:t xml:space="preserve">(ДОЛЖНОСТНОГО ЛИЦА </w:t>
      </w:r>
      <w:r w:rsidR="00F063F9" w:rsidRPr="00F063F9">
        <w:rPr>
          <w:rFonts w:ascii="Times New Roman" w:hAnsi="Times New Roman"/>
          <w:bCs/>
          <w:iCs/>
          <w:sz w:val="28"/>
          <w:szCs w:val="28"/>
        </w:rPr>
        <w:t>АДМИНИСТРАЦИ</w:t>
      </w:r>
      <w:r w:rsidR="00F063F9">
        <w:rPr>
          <w:rFonts w:ascii="Times New Roman" w:hAnsi="Times New Roman"/>
          <w:bCs/>
          <w:iCs/>
          <w:sz w:val="28"/>
          <w:szCs w:val="28"/>
        </w:rPr>
        <w:t>И</w:t>
      </w:r>
      <w:r w:rsidR="00F063F9" w:rsidRPr="00F063F9">
        <w:rPr>
          <w:rFonts w:ascii="Times New Roman" w:hAnsi="Times New Roman"/>
          <w:bCs/>
          <w:iCs/>
          <w:sz w:val="28"/>
          <w:szCs w:val="28"/>
        </w:rPr>
        <w:t xml:space="preserve"> ГОРОДСКОГО ПОСЕЛЕНИЯ «ЗОЛОТОРЕЧЕНСКОЕ»</w:t>
      </w:r>
      <w:r w:rsidR="00F063F9" w:rsidRPr="005A18F1">
        <w:rPr>
          <w:rFonts w:ascii="Times New Roman" w:hAnsi="Times New Roman"/>
          <w:sz w:val="28"/>
          <w:szCs w:val="28"/>
        </w:rPr>
        <w:t xml:space="preserve">) </w:t>
      </w:r>
      <w:proofErr w:type="gramStart"/>
      <w:r w:rsidRPr="005A18F1">
        <w:rPr>
          <w:rFonts w:ascii="Times New Roman" w:hAnsi="Times New Roman"/>
          <w:sz w:val="28"/>
          <w:szCs w:val="28"/>
        </w:rPr>
        <w:t>ПРИ</w:t>
      </w:r>
      <w:proofErr w:type="gramEnd"/>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w:t>
      </w:r>
      <w:r w:rsidRPr="005A18F1">
        <w:rPr>
          <w:rFonts w:ascii="Times New Roman" w:hAnsi="Times New Roman"/>
          <w:sz w:val="28"/>
          <w:szCs w:val="28"/>
        </w:rPr>
        <w:t xml:space="preserve"> УСЛУГИ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(наименование услуги)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Мною "___" ____________ 20___ года в </w:t>
      </w:r>
      <w:r w:rsidR="00F063F9" w:rsidRPr="00F063F9">
        <w:rPr>
          <w:rFonts w:ascii="Times New Roman" w:hAnsi="Times New Roman"/>
          <w:bCs/>
          <w:iCs/>
          <w:sz w:val="28"/>
          <w:szCs w:val="28"/>
        </w:rPr>
        <w:t>администрацию городского поселения «Золотореченское»</w:t>
      </w:r>
      <w:r w:rsidRPr="005A18F1">
        <w:rPr>
          <w:rFonts w:ascii="Times New Roman" w:hAnsi="Times New Roman"/>
          <w:b/>
          <w:bCs/>
          <w:i/>
          <w:iCs/>
          <w:sz w:val="28"/>
          <w:szCs w:val="28"/>
        </w:rPr>
        <w:t xml:space="preserve"> </w:t>
      </w:r>
      <w:r w:rsidRPr="005A18F1">
        <w:rPr>
          <w:rFonts w:ascii="Times New Roman" w:hAnsi="Times New Roman"/>
          <w:sz w:val="28"/>
          <w:szCs w:val="28"/>
        </w:rPr>
        <w:t>подано заявление о предоставлении государственной услуги 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roofErr w:type="gramStart"/>
      <w:r w:rsidRPr="005A18F1">
        <w:rPr>
          <w:rFonts w:ascii="Times New Roman" w:hAnsi="Times New Roman"/>
          <w:sz w:val="28"/>
          <w:szCs w:val="28"/>
        </w:rPr>
        <w:t xml:space="preserve">В ходе предоставления государственной услуги </w:t>
      </w:r>
      <w:r w:rsidR="00F063F9" w:rsidRPr="00F063F9">
        <w:rPr>
          <w:rFonts w:ascii="Times New Roman" w:hAnsi="Times New Roman"/>
          <w:bCs/>
          <w:iCs/>
          <w:sz w:val="28"/>
          <w:szCs w:val="28"/>
        </w:rPr>
        <w:t>администрацией городского поселения «Золотореченское»</w:t>
      </w:r>
      <w:r w:rsidRPr="00F063F9">
        <w:rPr>
          <w:rFonts w:ascii="Times New Roman" w:hAnsi="Times New Roman"/>
          <w:bCs/>
          <w:iCs/>
          <w:sz w:val="28"/>
          <w:szCs w:val="28"/>
        </w:rPr>
        <w:t xml:space="preserve"> </w:t>
      </w:r>
      <w:r w:rsidRPr="00F063F9">
        <w:rPr>
          <w:rFonts w:ascii="Times New Roman" w:hAnsi="Times New Roman"/>
          <w:sz w:val="28"/>
          <w:szCs w:val="28"/>
        </w:rPr>
        <w:t xml:space="preserve">(должностным лицом </w:t>
      </w:r>
      <w:r w:rsidR="00F063F9" w:rsidRPr="00F063F9">
        <w:rPr>
          <w:rFonts w:ascii="Times New Roman" w:hAnsi="Times New Roman"/>
          <w:bCs/>
          <w:iCs/>
          <w:sz w:val="28"/>
          <w:szCs w:val="28"/>
        </w:rPr>
        <w:t>администрации городского поселения «Золотореченское»</w:t>
      </w:r>
      <w:r w:rsidRPr="00F063F9">
        <w:rPr>
          <w:rFonts w:ascii="Times New Roman" w:hAnsi="Times New Roman"/>
          <w:sz w:val="28"/>
          <w:szCs w:val="28"/>
        </w:rPr>
        <w:t xml:space="preserve"> допущены</w:t>
      </w:r>
      <w:r w:rsidRPr="005A18F1">
        <w:rPr>
          <w:rFonts w:ascii="Times New Roman" w:hAnsi="Times New Roman"/>
          <w:sz w:val="28"/>
          <w:szCs w:val="28"/>
        </w:rPr>
        <w:t xml:space="preserve"> нарушения действующего законодательства, выразившиеся в ____________________________________</w:t>
      </w:r>
      <w:proofErr w:type="gramEnd"/>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 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w:t>
      </w:r>
    </w:p>
    <w:p w:rsidR="00F41DBA" w:rsidRDefault="00F41DBA" w:rsidP="005A18F1">
      <w:r w:rsidRPr="005A18F1">
        <w:rPr>
          <w:rFonts w:ascii="Times New Roman" w:hAnsi="Times New Roman"/>
          <w:sz w:val="28"/>
          <w:szCs w:val="28"/>
        </w:rPr>
        <w:t>"____" ____________ 20</w:t>
      </w:r>
      <w:r>
        <w:rPr>
          <w:rFonts w:ascii="Times New Roman" w:hAnsi="Times New Roman"/>
          <w:sz w:val="28"/>
          <w:szCs w:val="28"/>
        </w:rPr>
        <w:t>1___ г.</w:t>
      </w:r>
    </w:p>
    <w:sectPr w:rsidR="00F41DBA" w:rsidSect="00F063F9">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41" w:rsidRDefault="00790541" w:rsidP="00332BF0">
      <w:pPr>
        <w:spacing w:after="0" w:line="240" w:lineRule="auto"/>
      </w:pPr>
      <w:r>
        <w:separator/>
      </w:r>
    </w:p>
  </w:endnote>
  <w:endnote w:type="continuationSeparator" w:id="0">
    <w:p w:rsidR="00790541" w:rsidRDefault="00790541"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41" w:rsidRDefault="00790541" w:rsidP="00332BF0">
      <w:pPr>
        <w:spacing w:after="0" w:line="240" w:lineRule="auto"/>
      </w:pPr>
      <w:r>
        <w:separator/>
      </w:r>
    </w:p>
  </w:footnote>
  <w:footnote w:type="continuationSeparator" w:id="0">
    <w:p w:rsidR="00790541" w:rsidRDefault="00790541"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F1"/>
    <w:rsid w:val="00022B4D"/>
    <w:rsid w:val="00044A98"/>
    <w:rsid w:val="00094CE9"/>
    <w:rsid w:val="00097A69"/>
    <w:rsid w:val="000A7A52"/>
    <w:rsid w:val="000C7075"/>
    <w:rsid w:val="000F2A5C"/>
    <w:rsid w:val="000F5556"/>
    <w:rsid w:val="0011745F"/>
    <w:rsid w:val="00176EFB"/>
    <w:rsid w:val="00185ADF"/>
    <w:rsid w:val="001E12FC"/>
    <w:rsid w:val="001F2C83"/>
    <w:rsid w:val="001F71DB"/>
    <w:rsid w:val="001F7398"/>
    <w:rsid w:val="0021102C"/>
    <w:rsid w:val="00231C3A"/>
    <w:rsid w:val="00252300"/>
    <w:rsid w:val="00252A28"/>
    <w:rsid w:val="00266FA9"/>
    <w:rsid w:val="0027373A"/>
    <w:rsid w:val="0027597F"/>
    <w:rsid w:val="002A1E72"/>
    <w:rsid w:val="002A376E"/>
    <w:rsid w:val="002C00AF"/>
    <w:rsid w:val="00332BF0"/>
    <w:rsid w:val="00355615"/>
    <w:rsid w:val="00361A26"/>
    <w:rsid w:val="003C302C"/>
    <w:rsid w:val="003C38DB"/>
    <w:rsid w:val="003C3BCB"/>
    <w:rsid w:val="003C5B63"/>
    <w:rsid w:val="003E0B46"/>
    <w:rsid w:val="003E4763"/>
    <w:rsid w:val="003F57DC"/>
    <w:rsid w:val="003F587C"/>
    <w:rsid w:val="003F6091"/>
    <w:rsid w:val="00400D86"/>
    <w:rsid w:val="00404FFA"/>
    <w:rsid w:val="00467721"/>
    <w:rsid w:val="004800D3"/>
    <w:rsid w:val="004A3985"/>
    <w:rsid w:val="004A7196"/>
    <w:rsid w:val="004F34CE"/>
    <w:rsid w:val="00501D76"/>
    <w:rsid w:val="005130D0"/>
    <w:rsid w:val="00530667"/>
    <w:rsid w:val="00571741"/>
    <w:rsid w:val="00591A7F"/>
    <w:rsid w:val="005A18F1"/>
    <w:rsid w:val="005B66A6"/>
    <w:rsid w:val="005C7C63"/>
    <w:rsid w:val="005D1F6F"/>
    <w:rsid w:val="005F25E0"/>
    <w:rsid w:val="00642E32"/>
    <w:rsid w:val="00656C5F"/>
    <w:rsid w:val="00665B11"/>
    <w:rsid w:val="00676435"/>
    <w:rsid w:val="00676773"/>
    <w:rsid w:val="006C1974"/>
    <w:rsid w:val="006C6A5D"/>
    <w:rsid w:val="006F1226"/>
    <w:rsid w:val="006F5A45"/>
    <w:rsid w:val="006F7CD3"/>
    <w:rsid w:val="00700B01"/>
    <w:rsid w:val="007064BB"/>
    <w:rsid w:val="007119B7"/>
    <w:rsid w:val="007277F8"/>
    <w:rsid w:val="00732F28"/>
    <w:rsid w:val="00737E65"/>
    <w:rsid w:val="00767B27"/>
    <w:rsid w:val="007718A1"/>
    <w:rsid w:val="00773138"/>
    <w:rsid w:val="00783F1A"/>
    <w:rsid w:val="00790541"/>
    <w:rsid w:val="007A13CC"/>
    <w:rsid w:val="007A68C9"/>
    <w:rsid w:val="00834479"/>
    <w:rsid w:val="00862263"/>
    <w:rsid w:val="008930A0"/>
    <w:rsid w:val="008B2C06"/>
    <w:rsid w:val="008B581C"/>
    <w:rsid w:val="008C22F4"/>
    <w:rsid w:val="00914DEF"/>
    <w:rsid w:val="00933DBE"/>
    <w:rsid w:val="009513DA"/>
    <w:rsid w:val="00956774"/>
    <w:rsid w:val="00956BC4"/>
    <w:rsid w:val="0097625A"/>
    <w:rsid w:val="00982C60"/>
    <w:rsid w:val="00984376"/>
    <w:rsid w:val="00991EC0"/>
    <w:rsid w:val="00994BC3"/>
    <w:rsid w:val="009E70BB"/>
    <w:rsid w:val="00A112B7"/>
    <w:rsid w:val="00A16FD7"/>
    <w:rsid w:val="00A262F7"/>
    <w:rsid w:val="00A346F2"/>
    <w:rsid w:val="00A80E60"/>
    <w:rsid w:val="00AC2917"/>
    <w:rsid w:val="00AC3527"/>
    <w:rsid w:val="00AD3539"/>
    <w:rsid w:val="00B32AE6"/>
    <w:rsid w:val="00B50319"/>
    <w:rsid w:val="00B93ED3"/>
    <w:rsid w:val="00C023AA"/>
    <w:rsid w:val="00C62C85"/>
    <w:rsid w:val="00C84701"/>
    <w:rsid w:val="00CA186A"/>
    <w:rsid w:val="00CB039B"/>
    <w:rsid w:val="00CB6404"/>
    <w:rsid w:val="00CD59BC"/>
    <w:rsid w:val="00CF6CA5"/>
    <w:rsid w:val="00D1524C"/>
    <w:rsid w:val="00DB047B"/>
    <w:rsid w:val="00DB5063"/>
    <w:rsid w:val="00DC528B"/>
    <w:rsid w:val="00E10125"/>
    <w:rsid w:val="00E21675"/>
    <w:rsid w:val="00E40ABD"/>
    <w:rsid w:val="00E63C47"/>
    <w:rsid w:val="00E86C9E"/>
    <w:rsid w:val="00EA1236"/>
    <w:rsid w:val="00EC304B"/>
    <w:rsid w:val="00EE4ABE"/>
    <w:rsid w:val="00F063F9"/>
    <w:rsid w:val="00F41DBA"/>
    <w:rsid w:val="00F56BE8"/>
    <w:rsid w:val="00FA333A"/>
    <w:rsid w:val="00FE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AutoShape 3"/>
        <o:r id="V:Rule2" type="connector" idref="#AutoShape 5"/>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98"/>
    <w:pPr>
      <w:spacing w:after="200" w:line="276" w:lineRule="auto"/>
    </w:pPr>
    <w:rPr>
      <w:sz w:val="22"/>
      <w:szCs w:val="22"/>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uiPriority w:val="99"/>
    <w:rsid w:val="005A18F1"/>
    <w:rPr>
      <w:rFonts w:cs="Times New Roman"/>
      <w:color w:val="auto"/>
    </w:rPr>
  </w:style>
  <w:style w:type="character" w:customStyle="1" w:styleId="a4">
    <w:name w:val="Цветовое выделение"/>
    <w:uiPriority w:val="99"/>
    <w:rsid w:val="005A18F1"/>
    <w:rPr>
      <w:b/>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5A18F1"/>
    <w:rPr>
      <w:rFonts w:cs="Times New Roman"/>
      <w:color w:val="auto"/>
      <w:u w:val="single"/>
    </w:rPr>
  </w:style>
  <w:style w:type="character" w:styleId="a8">
    <w:name w:val="annotation reference"/>
    <w:uiPriority w:val="99"/>
    <w:semiHidden/>
    <w:rsid w:val="005A18F1"/>
    <w:rPr>
      <w:rFonts w:cs="Times New Roman"/>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link w:val="a9"/>
    <w:uiPriority w:val="99"/>
    <w:semiHidden/>
    <w:locked/>
    <w:rsid w:val="005A18F1"/>
    <w:rPr>
      <w:rFonts w:ascii="Calibri" w:eastAsia="Times New Roman"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link w:val="ab"/>
    <w:uiPriority w:val="99"/>
    <w:semiHidden/>
    <w:locked/>
    <w:rsid w:val="005A18F1"/>
    <w:rPr>
      <w:rFonts w:ascii="Calibri" w:eastAsia="Times New Roman"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A18F1"/>
    <w:rPr>
      <w:rFonts w:ascii="Tahoma" w:eastAsia="Times New Roman" w:hAnsi="Tahoma" w:cs="Tahoma"/>
      <w:sz w:val="16"/>
      <w:szCs w:val="16"/>
    </w:rPr>
  </w:style>
  <w:style w:type="paragraph" w:styleId="af">
    <w:name w:val="Revision"/>
    <w:hidden/>
    <w:uiPriority w:val="99"/>
    <w:semiHidden/>
    <w:rsid w:val="005A18F1"/>
    <w:rPr>
      <w:rFonts w:cs="Calibri"/>
      <w:sz w:val="22"/>
      <w:szCs w:val="22"/>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link w:val="af3"/>
    <w:uiPriority w:val="99"/>
    <w:semiHidden/>
    <w:locked/>
    <w:rsid w:val="00332BF0"/>
    <w:rPr>
      <w:rFonts w:cs="Times New Roman"/>
    </w:rPr>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link w:val="af5"/>
    <w:uiPriority w:val="99"/>
    <w:semiHidden/>
    <w:locked/>
    <w:rsid w:val="00332BF0"/>
    <w:rPr>
      <w:rFonts w:cs="Times New Roman"/>
    </w:rPr>
  </w:style>
  <w:style w:type="paragraph" w:styleId="af7">
    <w:name w:val="Document Map"/>
    <w:basedOn w:val="a"/>
    <w:link w:val="af8"/>
    <w:uiPriority w:val="99"/>
    <w:semiHidden/>
    <w:rsid w:val="00D1524C"/>
    <w:pPr>
      <w:shd w:val="clear" w:color="auto" w:fill="000080"/>
    </w:pPr>
    <w:rPr>
      <w:rFonts w:ascii="Tahoma" w:hAnsi="Tahoma" w:cs="Tahoma"/>
      <w:sz w:val="20"/>
      <w:szCs w:val="20"/>
    </w:rPr>
  </w:style>
  <w:style w:type="character" w:customStyle="1" w:styleId="af8">
    <w:name w:val="Схема документа Знак"/>
    <w:link w:val="af7"/>
    <w:uiPriority w:val="99"/>
    <w:semiHidden/>
    <w:rsid w:val="00807C70"/>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8434">
      <w:bodyDiv w:val="1"/>
      <w:marLeft w:val="0"/>
      <w:marRight w:val="0"/>
      <w:marTop w:val="0"/>
      <w:marBottom w:val="0"/>
      <w:divBdr>
        <w:top w:val="none" w:sz="0" w:space="0" w:color="auto"/>
        <w:left w:val="none" w:sz="0" w:space="0" w:color="auto"/>
        <w:bottom w:val="none" w:sz="0" w:space="0" w:color="auto"/>
        <w:right w:val="none" w:sz="0" w:space="0" w:color="auto"/>
      </w:divBdr>
    </w:div>
    <w:div w:id="1871648116">
      <w:bodyDiv w:val="1"/>
      <w:marLeft w:val="0"/>
      <w:marRight w:val="0"/>
      <w:marTop w:val="0"/>
      <w:marBottom w:val="0"/>
      <w:divBdr>
        <w:top w:val="none" w:sz="0" w:space="0" w:color="auto"/>
        <w:left w:val="none" w:sz="0" w:space="0" w:color="auto"/>
        <w:bottom w:val="none" w:sz="0" w:space="0" w:color="auto"/>
        <w:right w:val="none" w:sz="0" w:space="0" w:color="auto"/>
      </w:divBdr>
    </w:div>
    <w:div w:id="19629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3000.0" TargetMode="External"/><Relationship Id="rId18" Type="http://schemas.openxmlformats.org/officeDocument/2006/relationships/hyperlink" Target="garantF1://12046661.0" TargetMode="External"/><Relationship Id="rId26" Type="http://schemas.openxmlformats.org/officeDocument/2006/relationships/hyperlink" Target="garantF1://12084522.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yperlink" Target="file:///C:\Users\USER\Downloads\&#1060;&#1077;&#1076;&#1077;&#1088;&#1072;&#1083;&#1100;&#1085;&#1099;&#1081;%20&#1079;&#1072;&#1082;&#1086;&#1085;%20&#1086;&#1090;%2027.07.2010%20N%20210-&#1060;&#1047;%20(&#1088;&#1077;&#1076;.%20&#1086;&#1090;%2018.04.2018.rtf" TargetMode="External"/><Relationship Id="rId7" Type="http://schemas.openxmlformats.org/officeDocument/2006/relationships/footnotes" Target="footnotes.xml"/><Relationship Id="rId12" Type="http://schemas.openxmlformats.org/officeDocument/2006/relationships/hyperlink" Target="garantF1://19800069.597" TargetMode="External"/><Relationship Id="rId17" Type="http://schemas.openxmlformats.org/officeDocument/2006/relationships/hyperlink" Target="garantF1://11801341.0" TargetMode="External"/><Relationship Id="rId25" Type="http://schemas.openxmlformats.org/officeDocument/2006/relationships/hyperlink" Target="garantF1://19820721.0" TargetMode="External"/><Relationship Id="rId33"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8809.0" TargetMode="External"/><Relationship Id="rId20" Type="http://schemas.openxmlformats.org/officeDocument/2006/relationships/hyperlink" Target="garantF1://12054874.0" TargetMode="External"/><Relationship Id="rId29" Type="http://schemas.openxmlformats.org/officeDocument/2006/relationships/hyperlink" Target="garantF1://1982072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00069.424" TargetMode="External"/><Relationship Id="rId24" Type="http://schemas.openxmlformats.org/officeDocument/2006/relationships/hyperlink" Target="garantF1://70093794.0" TargetMode="External"/><Relationship Id="rId32"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7"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36" Type="http://schemas.openxmlformats.org/officeDocument/2006/relationships/hyperlink" Target="http://www.&#1086;&#1083;&#1086;&#1074;&#1103;&#1085;.&#1079;&#1072;&#1073;&#1072;&#1081;&#1082;&#1072;&#1083;&#1100;&#1089;&#1082;&#1080;&#1081;/" TargetMode="External"/><Relationship Id="rId10" Type="http://schemas.openxmlformats.org/officeDocument/2006/relationships/hyperlink" Target="mailto:adm.zolotorech.ru@yandex.ru" TargetMode="External"/><Relationship Id="rId19" Type="http://schemas.openxmlformats.org/officeDocument/2006/relationships/hyperlink" Target="garantF1://12048567.0" TargetMode="External"/><Relationship Id="rId31" Type="http://schemas.openxmlformats.org/officeDocument/2006/relationships/hyperlink" Target="file:///C:\Users\USER\Downloads\&#1060;&#1077;&#1076;&#1077;&#1088;&#1072;&#1083;&#1100;&#1085;&#1099;&#1081;%20&#1079;&#1072;&#1082;&#1086;&#1085;%20&#1086;&#1090;%2027.07.2010%20N%20210-&#1060;&#1047;%20(&#1088;&#1077;&#1076;.%20&#1086;&#1090;%2018.04.2018.rtf" TargetMode="External"/><Relationship Id="rId4" Type="http://schemas.microsoft.com/office/2007/relationships/stylesWithEffects" Target="stylesWithEffects.xml"/><Relationship Id="rId9" Type="http://schemas.openxmlformats.org/officeDocument/2006/relationships/hyperlink" Target="http://www.&#1086;&#1083;&#1086;&#1074;&#1103;&#1085;.&#1079;&#1072;&#1073;&#1072;&#1081;&#1082;&#1072;&#1083;&#1100;&#1089;&#1082;&#1080;&#1081;&#1082;&#1088;&#1072;&#1081;.&#1088;&#1092;/" TargetMode="External"/><Relationship Id="rId14" Type="http://schemas.openxmlformats.org/officeDocument/2006/relationships/hyperlink" Target="garantF1://10064072.0" TargetMode="External"/><Relationship Id="rId22" Type="http://schemas.openxmlformats.org/officeDocument/2006/relationships/hyperlink" Target="garantF1://12077515.0" TargetMode="External"/><Relationship Id="rId27" Type="http://schemas.openxmlformats.org/officeDocument/2006/relationships/hyperlink" Target="garantF1://12084522.21" TargetMode="External"/><Relationship Id="rId30" Type="http://schemas.openxmlformats.org/officeDocument/2006/relationships/hyperlink" Target="http://ivo.garant.ru/document?id=12084522&amp;sub=21" TargetMode="External"/><Relationship Id="rId35" Type="http://schemas.openxmlformats.org/officeDocument/2006/relationships/hyperlink" Target="file:///C:\Users\USER\Downloads\&#1060;&#1077;&#1076;&#1077;&#1088;&#1072;&#1083;&#1100;&#1085;&#1099;&#1081;%20&#1079;&#1072;&#1082;&#1086;&#1085;%20&#1086;&#1090;%2027.07.2010%20N%20210-&#1060;&#1047;%20(&#1088;&#1077;&#1076;.%20&#1086;&#1090;%2018.04.2018.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0516C-F97F-4B82-8AD4-74421EEB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31</Pages>
  <Words>11633</Words>
  <Characters>66310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
  <LinksUpToDate>false</LinksUpToDate>
  <CharactersWithSpaces>77788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Serebryakova</dc:creator>
  <cp:keywords/>
  <dc:description/>
  <cp:lastModifiedBy>Windows User</cp:lastModifiedBy>
  <cp:revision>28</cp:revision>
  <cp:lastPrinted>2015-10-15T02:54:00Z</cp:lastPrinted>
  <dcterms:created xsi:type="dcterms:W3CDTF">2015-11-03T03:02:00Z</dcterms:created>
  <dcterms:modified xsi:type="dcterms:W3CDTF">2018-07-18T02:21:00Z</dcterms:modified>
</cp:coreProperties>
</file>