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A7" w:rsidRDefault="00FF6CA7" w:rsidP="00FF6C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ПРИЛОЖЕНИЕ </w:t>
      </w:r>
      <w:r>
        <w:rPr>
          <w:sz w:val="28"/>
          <w:szCs w:val="28"/>
        </w:rPr>
        <w:t>№ 1</w:t>
      </w: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34275D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3B0A82" w:rsidRDefault="003B0A82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FF6CA7" w:rsidRDefault="00ED4884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3B0A82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FF6CA7" w:rsidRDefault="00FF6CA7" w:rsidP="00FF6C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2245A4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315004">
        <w:rPr>
          <w:rFonts w:ascii="Times New Roman CYR" w:hAnsi="Times New Roman CYR" w:cs="Times New Roman CYR"/>
          <w:sz w:val="28"/>
          <w:szCs w:val="28"/>
        </w:rPr>
        <w:t>05</w:t>
      </w:r>
      <w:r w:rsidR="002245A4">
        <w:rPr>
          <w:rFonts w:ascii="Times New Roman CYR" w:hAnsi="Times New Roman CYR" w:cs="Times New Roman CYR"/>
          <w:sz w:val="28"/>
          <w:szCs w:val="28"/>
        </w:rPr>
        <w:t xml:space="preserve"> 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004">
        <w:rPr>
          <w:rFonts w:ascii="Times New Roman CYR" w:hAnsi="Times New Roman CYR" w:cs="Times New Roman CYR"/>
          <w:sz w:val="28"/>
          <w:szCs w:val="28"/>
        </w:rPr>
        <w:t xml:space="preserve"> сентября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3B0A82">
        <w:rPr>
          <w:rFonts w:ascii="Times New Roman CYR" w:hAnsi="Times New Roman CYR" w:cs="Times New Roman CYR"/>
          <w:sz w:val="28"/>
          <w:szCs w:val="28"/>
        </w:rPr>
        <w:t>8</w:t>
      </w:r>
      <w:r w:rsidR="00ED48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15004">
        <w:rPr>
          <w:sz w:val="28"/>
          <w:szCs w:val="28"/>
        </w:rPr>
        <w:t xml:space="preserve"> 308</w:t>
      </w:r>
    </w:p>
    <w:tbl>
      <w:tblPr>
        <w:tblW w:w="0" w:type="auto"/>
        <w:tblLook w:val="04A0"/>
      </w:tblPr>
      <w:tblGrid>
        <w:gridCol w:w="4795"/>
        <w:gridCol w:w="4776"/>
      </w:tblGrid>
      <w:tr w:rsidR="00FF6CA7" w:rsidRPr="001334CD" w:rsidTr="00ED4884">
        <w:tc>
          <w:tcPr>
            <w:tcW w:w="4857" w:type="dxa"/>
          </w:tcPr>
          <w:p w:rsidR="00FF6CA7" w:rsidRPr="001334CD" w:rsidRDefault="00FF6CA7" w:rsidP="00ED4884">
            <w:pPr>
              <w:ind w:right="1097"/>
            </w:pPr>
            <w:r w:rsidRPr="001334CD">
              <w:t xml:space="preserve"> </w:t>
            </w:r>
          </w:p>
        </w:tc>
        <w:tc>
          <w:tcPr>
            <w:tcW w:w="4857" w:type="dxa"/>
          </w:tcPr>
          <w:p w:rsidR="00FF6CA7" w:rsidRPr="001334CD" w:rsidRDefault="00FF6CA7" w:rsidP="00ED4884">
            <w:pPr>
              <w:ind w:right="851"/>
            </w:pPr>
          </w:p>
        </w:tc>
      </w:tr>
    </w:tbl>
    <w:p w:rsidR="00FF6CA7" w:rsidRPr="001334CD" w:rsidRDefault="00FF6CA7" w:rsidP="00FF6CA7">
      <w:pPr>
        <w:pStyle w:val="2"/>
        <w:spacing w:before="0"/>
        <w:jc w:val="both"/>
        <w:rPr>
          <w:rFonts w:ascii="Times New Roman" w:hAnsi="Times New Roman"/>
          <w:b w:val="0"/>
          <w:i/>
        </w:rPr>
      </w:pPr>
    </w:p>
    <w:p w:rsidR="00FF6CA7" w:rsidRPr="001334CD" w:rsidRDefault="00FF6CA7" w:rsidP="00FF6CA7">
      <w:pPr>
        <w:jc w:val="both"/>
        <w:rPr>
          <w:sz w:val="28"/>
          <w:szCs w:val="28"/>
          <w:lang w:eastAsia="ar-SA"/>
        </w:rPr>
      </w:pPr>
    </w:p>
    <w:p w:rsidR="00FF6CA7" w:rsidRPr="00F07AD3" w:rsidRDefault="00FF6CA7" w:rsidP="00FF6CA7">
      <w:pPr>
        <w:pStyle w:val="2"/>
        <w:spacing w:before="0"/>
        <w:jc w:val="center"/>
        <w:rPr>
          <w:rFonts w:ascii="Times New Roman" w:hAnsi="Times New Roman"/>
          <w:b w:val="0"/>
          <w:i/>
        </w:rPr>
      </w:pPr>
    </w:p>
    <w:p w:rsidR="00FF6CA7" w:rsidRPr="00ED4884" w:rsidRDefault="00FF6CA7" w:rsidP="00FF6CA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D4884">
        <w:rPr>
          <w:rFonts w:ascii="Times New Roman" w:hAnsi="Times New Roman"/>
          <w:color w:val="auto"/>
          <w:sz w:val="28"/>
          <w:szCs w:val="28"/>
        </w:rPr>
        <w:t>КОНКУРСНАЯ   ДОКУМЕНТАЦИЯ</w:t>
      </w:r>
    </w:p>
    <w:p w:rsidR="00FF6CA7" w:rsidRPr="00ED4884" w:rsidRDefault="00FF6CA7" w:rsidP="00FF6CA7">
      <w:pPr>
        <w:jc w:val="center"/>
        <w:rPr>
          <w:b/>
          <w:sz w:val="28"/>
          <w:szCs w:val="28"/>
        </w:rPr>
      </w:pPr>
      <w:r w:rsidRPr="00ED4884">
        <w:rPr>
          <w:b/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ED4884">
        <w:rPr>
          <w:b/>
          <w:sz w:val="28"/>
          <w:szCs w:val="28"/>
        </w:rPr>
        <w:t xml:space="preserve">объектов </w:t>
      </w:r>
      <w:r w:rsidR="003B0A82">
        <w:rPr>
          <w:b/>
          <w:sz w:val="28"/>
          <w:szCs w:val="28"/>
        </w:rPr>
        <w:t xml:space="preserve"> </w:t>
      </w:r>
      <w:r w:rsidR="00ED4884">
        <w:rPr>
          <w:b/>
          <w:sz w:val="28"/>
          <w:szCs w:val="28"/>
        </w:rPr>
        <w:t xml:space="preserve"> коммунальной инфраструктуры  </w:t>
      </w:r>
      <w:r w:rsidR="00E11B13">
        <w:rPr>
          <w:b/>
          <w:sz w:val="28"/>
          <w:szCs w:val="28"/>
        </w:rPr>
        <w:t xml:space="preserve">- </w:t>
      </w:r>
      <w:r w:rsidR="00ED4884">
        <w:rPr>
          <w:b/>
          <w:sz w:val="28"/>
          <w:szCs w:val="28"/>
        </w:rPr>
        <w:t xml:space="preserve">объектов </w:t>
      </w:r>
      <w:r w:rsidR="003B0A82">
        <w:rPr>
          <w:b/>
          <w:sz w:val="28"/>
          <w:szCs w:val="28"/>
        </w:rPr>
        <w:t>водоснабжения</w:t>
      </w:r>
      <w:r w:rsidR="00E11B13">
        <w:rPr>
          <w:b/>
          <w:sz w:val="28"/>
          <w:szCs w:val="28"/>
        </w:rPr>
        <w:t>,</w:t>
      </w:r>
      <w:r w:rsidR="003B0A82">
        <w:rPr>
          <w:b/>
          <w:sz w:val="28"/>
          <w:szCs w:val="28"/>
        </w:rPr>
        <w:t xml:space="preserve"> расположенных на территории сельского поселения «Степнинское»</w:t>
      </w:r>
    </w:p>
    <w:p w:rsidR="00FF6CA7" w:rsidRDefault="00FF6CA7" w:rsidP="00FF6CA7">
      <w:pPr>
        <w:jc w:val="center"/>
        <w:rPr>
          <w:b/>
          <w:sz w:val="28"/>
          <w:szCs w:val="28"/>
        </w:rPr>
      </w:pPr>
    </w:p>
    <w:p w:rsidR="00FF6CA7" w:rsidRDefault="00FF6CA7" w:rsidP="00FF6C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6CA7" w:rsidRPr="00892C8D" w:rsidRDefault="00FF6CA7" w:rsidP="00FF6C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2C8D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892C8D">
        <w:rPr>
          <w:b/>
          <w:sz w:val="28"/>
          <w:szCs w:val="28"/>
        </w:rPr>
        <w:t>Словарь терминов, сокращенных и условных наименований, используемых в конкурсной документации</w:t>
      </w:r>
    </w:p>
    <w:p w:rsidR="00FF6CA7" w:rsidRPr="00892C8D" w:rsidRDefault="00FF6CA7" w:rsidP="00FF6CA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1.1.</w:t>
      </w:r>
      <w:r w:rsidRPr="00892C8D">
        <w:rPr>
          <w:rFonts w:ascii="Times New Roman" w:hAnsi="Times New Roman" w:cs="Times New Roman"/>
          <w:sz w:val="28"/>
          <w:szCs w:val="28"/>
        </w:rPr>
        <w:tab/>
        <w:t>В настоящей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настоящей главе.</w:t>
      </w:r>
    </w:p>
    <w:p w:rsidR="00FF6CA7" w:rsidRPr="00892C8D" w:rsidRDefault="00FF6CA7" w:rsidP="00FF6CA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1.2.</w:t>
      </w:r>
      <w:r w:rsidRPr="00892C8D">
        <w:rPr>
          <w:rFonts w:ascii="Times New Roman" w:hAnsi="Times New Roman" w:cs="Times New Roman"/>
          <w:sz w:val="28"/>
          <w:szCs w:val="28"/>
        </w:rPr>
        <w:tab/>
        <w:t>Все ссылки в настоящей конкурсной документации относятся к пунктам настоящей конкурсной документации, если иное не следует из контекста.</w:t>
      </w:r>
    </w:p>
    <w:p w:rsidR="00FF6CA7" w:rsidRPr="00892C8D" w:rsidRDefault="00FF6CA7" w:rsidP="00FF6CA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1.3.</w:t>
      </w:r>
      <w:r w:rsidRPr="00892C8D">
        <w:rPr>
          <w:rFonts w:ascii="Times New Roman" w:hAnsi="Times New Roman" w:cs="Times New Roman"/>
          <w:sz w:val="28"/>
          <w:szCs w:val="28"/>
        </w:rPr>
        <w:tab/>
        <w:t xml:space="preserve">Во избежание сомнений в концессионном соглашении устанавливается отдельная терминология, в </w:t>
      </w:r>
      <w:proofErr w:type="gramStart"/>
      <w:r w:rsidRPr="00892C8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92C8D">
        <w:rPr>
          <w:rFonts w:ascii="Times New Roman" w:hAnsi="Times New Roman" w:cs="Times New Roman"/>
          <w:sz w:val="28"/>
          <w:szCs w:val="28"/>
        </w:rPr>
        <w:t xml:space="preserve"> с чем приведенные ниже определения терминов и выражений не применимы при толковании условий концессионного соглашения (поскольку иное прямо не следует из его положений).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1.4.Термины и их толкования</w:t>
      </w:r>
    </w:p>
    <w:p w:rsidR="00FF6CA7" w:rsidRPr="00627952" w:rsidRDefault="00FF6CA7" w:rsidP="00ED488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795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27952">
        <w:rPr>
          <w:sz w:val="28"/>
          <w:szCs w:val="28"/>
        </w:rPr>
        <w:t xml:space="preserve">открытый конкурс на право заключения концессионного соглашения о последующей эксплуатации </w:t>
      </w:r>
      <w:r w:rsidR="00ED4884" w:rsidRPr="00ED4884">
        <w:rPr>
          <w:sz w:val="28"/>
          <w:szCs w:val="28"/>
        </w:rPr>
        <w:t xml:space="preserve">объектов </w:t>
      </w:r>
      <w:r w:rsidR="00C026CB">
        <w:rPr>
          <w:sz w:val="28"/>
          <w:szCs w:val="28"/>
        </w:rPr>
        <w:t xml:space="preserve"> </w:t>
      </w:r>
      <w:r w:rsidR="00ED4884" w:rsidRPr="00ED4884">
        <w:rPr>
          <w:sz w:val="28"/>
          <w:szCs w:val="28"/>
        </w:rPr>
        <w:t xml:space="preserve"> коммунальной инфраструктуры</w:t>
      </w:r>
      <w:r w:rsidR="00C026CB">
        <w:rPr>
          <w:sz w:val="28"/>
          <w:szCs w:val="28"/>
        </w:rPr>
        <w:t xml:space="preserve"> –</w:t>
      </w:r>
      <w:r w:rsidR="00ED4884" w:rsidRPr="00ED4884">
        <w:rPr>
          <w:sz w:val="28"/>
          <w:szCs w:val="28"/>
        </w:rPr>
        <w:t xml:space="preserve"> объектов</w:t>
      </w:r>
      <w:r w:rsidR="00C026CB">
        <w:rPr>
          <w:sz w:val="28"/>
          <w:szCs w:val="28"/>
        </w:rPr>
        <w:t xml:space="preserve"> водоснабжения, расположенных на территории</w:t>
      </w:r>
      <w:r w:rsidR="00ED4884" w:rsidRPr="00ED4884">
        <w:rPr>
          <w:sz w:val="28"/>
          <w:szCs w:val="28"/>
        </w:rPr>
        <w:t xml:space="preserve"> сельского поселения «</w:t>
      </w:r>
      <w:r w:rsidR="00C026CB">
        <w:rPr>
          <w:sz w:val="28"/>
          <w:szCs w:val="28"/>
        </w:rPr>
        <w:t>Степнинское</w:t>
      </w:r>
      <w:r w:rsidR="00ED4884" w:rsidRPr="00ED4884">
        <w:rPr>
          <w:sz w:val="28"/>
          <w:szCs w:val="28"/>
        </w:rPr>
        <w:t>»</w:t>
      </w:r>
      <w:r w:rsidRPr="00627952">
        <w:rPr>
          <w:sz w:val="28"/>
          <w:szCs w:val="28"/>
        </w:rPr>
        <w:t xml:space="preserve">, проводимый на основании </w:t>
      </w:r>
      <w:r w:rsidR="009928B7">
        <w:rPr>
          <w:sz w:val="28"/>
          <w:szCs w:val="28"/>
        </w:rPr>
        <w:t>постановления</w:t>
      </w:r>
      <w:r w:rsidRPr="00627952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627952">
        <w:rPr>
          <w:sz w:val="28"/>
          <w:szCs w:val="28"/>
        </w:rPr>
        <w:t xml:space="preserve">дминистрации </w:t>
      </w:r>
      <w:r w:rsidR="009928B7">
        <w:rPr>
          <w:sz w:val="28"/>
          <w:szCs w:val="28"/>
        </w:rPr>
        <w:t>муниципального района</w:t>
      </w:r>
      <w:r w:rsidR="00ED4884">
        <w:rPr>
          <w:sz w:val="28"/>
          <w:szCs w:val="28"/>
        </w:rPr>
        <w:t xml:space="preserve"> «</w:t>
      </w:r>
      <w:r w:rsidR="009928B7">
        <w:rPr>
          <w:sz w:val="28"/>
          <w:szCs w:val="28"/>
        </w:rPr>
        <w:t>Оловяннинский район</w:t>
      </w:r>
      <w:r w:rsidR="00ED4884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Концедент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gramStart"/>
      <w:r w:rsidR="00E60A71">
        <w:rPr>
          <w:rFonts w:ascii="Times New Roman CYR" w:hAnsi="Times New Roman CYR" w:cs="Times New Roman CYR"/>
          <w:sz w:val="28"/>
          <w:szCs w:val="28"/>
        </w:rPr>
        <w:t>администрация</w:t>
      </w:r>
      <w:proofErr w:type="gramEnd"/>
      <w:r w:rsidR="00E60A7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«Оловяннинский район» от имени </w:t>
      </w:r>
      <w:proofErr w:type="gramStart"/>
      <w:r w:rsidR="00E60A71">
        <w:rPr>
          <w:rFonts w:ascii="Times New Roman CYR" w:hAnsi="Times New Roman CYR" w:cs="Times New Roman CYR"/>
          <w:sz w:val="28"/>
          <w:szCs w:val="28"/>
        </w:rPr>
        <w:t>которой</w:t>
      </w:r>
      <w:proofErr w:type="gramEnd"/>
      <w:r w:rsidR="00E60A71">
        <w:rPr>
          <w:rFonts w:ascii="Times New Roman CYR" w:hAnsi="Times New Roman CYR" w:cs="Times New Roman CYR"/>
          <w:sz w:val="28"/>
          <w:szCs w:val="28"/>
        </w:rPr>
        <w:t xml:space="preserve"> выступает муниципальное казенное учреждение Комитет по управлению муниципальным имуществом администрации муниципального района «Оловяннинский район».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Концессионер</w:t>
      </w:r>
      <w:r>
        <w:rPr>
          <w:rFonts w:ascii="Times New Roman CYR" w:hAnsi="Times New Roman CYR" w:cs="Times New Roman CYR"/>
          <w:sz w:val="28"/>
          <w:szCs w:val="28"/>
        </w:rPr>
        <w:t xml:space="preserve"> - победитель конкурса либо иной участник конкурса, заключивший с концедентом по результатам открытого конкурса концессионное соглашение в качестве стороны, принявшей на себя обязательство по реализации проекта.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Концессионное соглашение</w:t>
      </w:r>
      <w:r>
        <w:rPr>
          <w:rFonts w:ascii="Times New Roman CYR" w:hAnsi="Times New Roman CYR" w:cs="Times New Roman CYR"/>
          <w:sz w:val="28"/>
          <w:szCs w:val="28"/>
        </w:rPr>
        <w:t xml:space="preserve"> - это соглашение, согласно которому одна сторона (концессионер) обязуется за свой счет </w:t>
      </w:r>
      <w:r w:rsidR="00ED4884">
        <w:rPr>
          <w:rFonts w:ascii="Times New Roman CYR" w:hAnsi="Times New Roman CYR" w:cs="Times New Roman CYR"/>
          <w:sz w:val="28"/>
          <w:szCs w:val="28"/>
        </w:rPr>
        <w:t>обеспечить эффективное использование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объект концессионного соглашения),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которое принадлежит другой стороне (концеденту), и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концедент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Конкурсная комиссия</w:t>
      </w:r>
      <w:r>
        <w:rPr>
          <w:rFonts w:ascii="Times New Roman CYR" w:hAnsi="Times New Roman CYR" w:cs="Times New Roman CYR"/>
          <w:sz w:val="28"/>
          <w:szCs w:val="28"/>
        </w:rPr>
        <w:t xml:space="preserve"> - конкурсная комиссия по проведению открытого конкурса на право заключения концессионного соглашения в отношении </w:t>
      </w:r>
      <w:r w:rsidR="00ED4884" w:rsidRPr="00ED4884">
        <w:rPr>
          <w:sz w:val="28"/>
          <w:szCs w:val="28"/>
        </w:rPr>
        <w:t xml:space="preserve">объектов </w:t>
      </w:r>
      <w:r w:rsidR="00E60A71">
        <w:rPr>
          <w:sz w:val="28"/>
          <w:szCs w:val="28"/>
        </w:rPr>
        <w:t xml:space="preserve"> </w:t>
      </w:r>
      <w:r w:rsidR="00ED4884" w:rsidRPr="00ED4884">
        <w:rPr>
          <w:sz w:val="28"/>
          <w:szCs w:val="28"/>
        </w:rPr>
        <w:t xml:space="preserve"> коммунальной инфраструктуры</w:t>
      </w:r>
      <w:r w:rsidR="00E60A71">
        <w:rPr>
          <w:sz w:val="28"/>
          <w:szCs w:val="28"/>
        </w:rPr>
        <w:t xml:space="preserve"> –</w:t>
      </w:r>
      <w:r w:rsidR="00ED4884" w:rsidRPr="00ED4884">
        <w:rPr>
          <w:sz w:val="28"/>
          <w:szCs w:val="28"/>
        </w:rPr>
        <w:t xml:space="preserve"> объектов</w:t>
      </w:r>
      <w:r w:rsidR="00E60A71">
        <w:rPr>
          <w:sz w:val="28"/>
          <w:szCs w:val="28"/>
        </w:rPr>
        <w:t xml:space="preserve"> водоснабжения,</w:t>
      </w:r>
      <w:r w:rsidR="003E763E">
        <w:rPr>
          <w:sz w:val="28"/>
          <w:szCs w:val="28"/>
        </w:rPr>
        <w:t xml:space="preserve"> расположенных на территории сельского поселения «Степнинское»</w:t>
      </w:r>
      <w:r w:rsidR="00ED4884" w:rsidRPr="00ED4884">
        <w:rPr>
          <w:sz w:val="28"/>
          <w:szCs w:val="28"/>
        </w:rPr>
        <w:t xml:space="preserve"> </w:t>
      </w:r>
      <w:r w:rsidR="003E763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 которой утвержден </w:t>
      </w:r>
      <w:r w:rsidR="003E763E">
        <w:rPr>
          <w:rFonts w:ascii="Times New Roman CYR" w:hAnsi="Times New Roman CYR" w:cs="Times New Roman CYR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3E763E">
        <w:rPr>
          <w:rFonts w:ascii="Times New Roman CYR" w:hAnsi="Times New Roman CYR" w:cs="Times New Roman CYR"/>
          <w:sz w:val="28"/>
          <w:szCs w:val="28"/>
        </w:rPr>
        <w:t>муниципального района «Оловяннинский район».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6CA7" w:rsidRDefault="00FF6CA7" w:rsidP="00FF6CA7">
      <w:pPr>
        <w:pStyle w:val="ConsPlusNormal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Конкурсная документация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4C0A3C">
        <w:rPr>
          <w:rFonts w:ascii="Times New Roman" w:hAnsi="Times New Roman" w:cs="Times New Roman"/>
          <w:sz w:val="28"/>
          <w:szCs w:val="28"/>
        </w:rPr>
        <w:t xml:space="preserve">настоящий пакет документов, определяющий процесс проведения конкурса. </w:t>
      </w:r>
      <w:r>
        <w:rPr>
          <w:rFonts w:ascii="Times New Roman CYR" w:hAnsi="Times New Roman CYR" w:cs="Times New Roman CYR"/>
          <w:sz w:val="28"/>
          <w:szCs w:val="28"/>
        </w:rPr>
        <w:t>Все приложения к разделам конкурсной документации являются ее неотъемлемой частью.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Заявка на участие в конкурсе (заявка)</w:t>
      </w:r>
      <w:r>
        <w:rPr>
          <w:rFonts w:ascii="Times New Roman CYR" w:hAnsi="Times New Roman CYR" w:cs="Times New Roman CYR"/>
          <w:sz w:val="28"/>
          <w:szCs w:val="28"/>
        </w:rPr>
        <w:t xml:space="preserve"> - комплект документов, представленный заявителем для участия в предварительном отборе участников конкурса в соответствии с требованиями настоящей конкурсной документации.</w:t>
      </w:r>
    </w:p>
    <w:p w:rsidR="00FF6CA7" w:rsidRPr="00FA137A" w:rsidRDefault="00FF6CA7" w:rsidP="00FF6C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Заявитель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FA137A">
        <w:rPr>
          <w:rFonts w:ascii="Times New Roman" w:hAnsi="Times New Roman" w:cs="Times New Roman"/>
          <w:sz w:val="28"/>
          <w:szCs w:val="28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Предварительный отбор</w:t>
      </w:r>
      <w:r>
        <w:rPr>
          <w:rFonts w:ascii="Times New Roman CYR" w:hAnsi="Times New Roman CYR" w:cs="Times New Roman CYR"/>
          <w:sz w:val="28"/>
          <w:szCs w:val="28"/>
        </w:rPr>
        <w:t xml:space="preserve"> - мероприятия,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проведения которых конкурсной комиссией принято решение о допуске заявителя к дальнейшему участию в конкурсе либо об отказе в допуске.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Конкурсное предложение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- комплект документов, представленный участником конкурса, прошедшим предварительный отбор, в соответствии с требованиями конкурсной документации.</w:t>
      </w:r>
    </w:p>
    <w:p w:rsidR="005947D6" w:rsidRDefault="00FF6CA7" w:rsidP="00FF6C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D4884">
        <w:rPr>
          <w:rFonts w:ascii="Times New Roman CYR" w:hAnsi="Times New Roman CYR" w:cs="Times New Roman CYR"/>
          <w:b/>
          <w:sz w:val="28"/>
          <w:szCs w:val="28"/>
          <w:u w:val="single"/>
        </w:rPr>
        <w:t>Объект (объект концессионного соглашения)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D4884" w:rsidRPr="00ED4884">
        <w:rPr>
          <w:sz w:val="28"/>
          <w:szCs w:val="28"/>
        </w:rPr>
        <w:t>объект</w:t>
      </w:r>
      <w:r w:rsidR="00ED4884">
        <w:rPr>
          <w:sz w:val="28"/>
          <w:szCs w:val="28"/>
        </w:rPr>
        <w:t>ы</w:t>
      </w:r>
      <w:r w:rsidR="00ED4884" w:rsidRPr="00ED4884">
        <w:rPr>
          <w:sz w:val="28"/>
          <w:szCs w:val="28"/>
        </w:rPr>
        <w:t xml:space="preserve"> </w:t>
      </w:r>
      <w:r w:rsidR="003E763E">
        <w:rPr>
          <w:sz w:val="28"/>
          <w:szCs w:val="28"/>
        </w:rPr>
        <w:t xml:space="preserve"> </w:t>
      </w:r>
      <w:r w:rsidR="00ED4884" w:rsidRPr="00ED4884">
        <w:rPr>
          <w:sz w:val="28"/>
          <w:szCs w:val="28"/>
        </w:rPr>
        <w:t xml:space="preserve"> коммунальной инфраструктуры</w:t>
      </w:r>
      <w:r w:rsidR="003E763E">
        <w:rPr>
          <w:sz w:val="28"/>
          <w:szCs w:val="28"/>
        </w:rPr>
        <w:t xml:space="preserve"> – объектов водоснабжения, расположенных на территории сельского поселения «Степнинское».</w:t>
      </w:r>
    </w:p>
    <w:p w:rsidR="003E763E" w:rsidRDefault="00FF6CA7" w:rsidP="003E76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5947D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Официальный сайт </w:t>
      </w:r>
      <w:proofErr w:type="spellStart"/>
      <w:r w:rsidRPr="005947D6">
        <w:rPr>
          <w:rFonts w:ascii="Times New Roman CYR" w:hAnsi="Times New Roman CYR" w:cs="Times New Roman CYR"/>
          <w:b/>
          <w:sz w:val="28"/>
          <w:szCs w:val="28"/>
          <w:u w:val="single"/>
        </w:rPr>
        <w:t>концедента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официальный сайт администрации </w:t>
      </w:r>
      <w:r w:rsidR="003E763E">
        <w:rPr>
          <w:rFonts w:ascii="Times New Roman CYR" w:hAnsi="Times New Roman CYR" w:cs="Times New Roman CYR"/>
          <w:sz w:val="28"/>
          <w:szCs w:val="28"/>
        </w:rPr>
        <w:t>муниципального района  «Оловяннинский район</w:t>
      </w:r>
      <w:r w:rsidR="005947D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3E763E" w:rsidRPr="003E763E">
        <w:t xml:space="preserve"> </w:t>
      </w:r>
      <w:hyperlink r:id="rId6" w:history="1">
        <w:r w:rsidR="003E763E" w:rsidRPr="005871CD">
          <w:rPr>
            <w:rStyle w:val="a7"/>
            <w:rFonts w:ascii="Times New Roman CYR" w:hAnsi="Times New Roman CYR" w:cs="Times New Roman CYR"/>
            <w:sz w:val="28"/>
            <w:szCs w:val="28"/>
          </w:rPr>
          <w:t>http://оловян.забайкальскийкрай.рф</w:t>
        </w:r>
      </w:hyperlink>
      <w:r w:rsidR="003E763E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763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5947D6">
        <w:rPr>
          <w:rFonts w:ascii="Times New Roman CYR" w:hAnsi="Times New Roman CYR" w:cs="Times New Roman CYR"/>
          <w:b/>
          <w:sz w:val="28"/>
          <w:szCs w:val="28"/>
          <w:u w:val="single"/>
        </w:rPr>
        <w:t>Печатное издание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периодическое печатное издание газета "</w:t>
      </w:r>
      <w:r w:rsidR="005947D6">
        <w:rPr>
          <w:rFonts w:ascii="Times New Roman CYR" w:hAnsi="Times New Roman CYR" w:cs="Times New Roman CYR"/>
          <w:sz w:val="28"/>
          <w:szCs w:val="28"/>
        </w:rPr>
        <w:t>Азия-экспресс</w:t>
      </w:r>
      <w:r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2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Условия конкурса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2.1. Концессионное соглашение заключается с целью реконструкции за счет концессионера (далее - Концессионер) объекта концессионного соглашения в срок, указанный в концессионном соглашении, в соответствии с конкретными предложениями победителя конкурса</w:t>
      </w:r>
      <w:r w:rsidR="0019180E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2.2. Концессионер использует (эксплуатирует) объект концессионного соглашения для осуществления следующей деятельности: предоставления населению услуг по осуществлению </w:t>
      </w:r>
      <w:r w:rsidR="00E2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7D6">
        <w:rPr>
          <w:rFonts w:ascii="Times New Roman CYR" w:hAnsi="Times New Roman CYR" w:cs="Times New Roman CYR"/>
          <w:sz w:val="28"/>
          <w:szCs w:val="28"/>
        </w:rPr>
        <w:t xml:space="preserve"> водоснабжения населения, </w:t>
      </w:r>
      <w:r w:rsidR="00E2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7D6">
        <w:rPr>
          <w:rFonts w:ascii="Times New Roman CYR" w:hAnsi="Times New Roman CYR" w:cs="Times New Roman CYR"/>
          <w:sz w:val="28"/>
          <w:szCs w:val="28"/>
        </w:rPr>
        <w:t xml:space="preserve"> сельского поселения «</w:t>
      </w:r>
      <w:r w:rsidR="00E27D6E">
        <w:rPr>
          <w:rFonts w:ascii="Times New Roman CYR" w:hAnsi="Times New Roman CYR" w:cs="Times New Roman CYR"/>
          <w:sz w:val="28"/>
          <w:szCs w:val="28"/>
        </w:rPr>
        <w:t>Степнинское</w:t>
      </w:r>
      <w:r w:rsidR="005947D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2.3. При осуществлении использования (эксплуатации) объекта концессионного соглашения Концессионер: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обеспечивает ввод в эксплуатацию реконструированного объекта в срок, установленный концессионным соглашением (срок реконструкции устанавливается в концессионном соглашении в соответствии с конкурсным предложением победителя конкурса);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использует (эксплуатирует) объект концессионного соглашения в течение периода, установленного концессионным соглашением;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использует (эксплуатирует) объект концессионного соглашения в целях предоставления услуг</w:t>
      </w:r>
      <w:r w:rsidRPr="00530A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осущес</w:t>
      </w:r>
      <w:r w:rsidR="00E27D6E">
        <w:rPr>
          <w:rFonts w:ascii="Times New Roman CYR" w:hAnsi="Times New Roman CYR" w:cs="Times New Roman CYR"/>
          <w:sz w:val="28"/>
          <w:szCs w:val="28"/>
        </w:rPr>
        <w:t>твлению</w:t>
      </w:r>
      <w:r w:rsidR="005947D6">
        <w:rPr>
          <w:rFonts w:ascii="Times New Roman CYR" w:hAnsi="Times New Roman CYR" w:cs="Times New Roman CYR"/>
          <w:sz w:val="28"/>
          <w:szCs w:val="28"/>
        </w:rPr>
        <w:t xml:space="preserve"> водоснабжения населения, </w:t>
      </w:r>
      <w:r w:rsidR="00E27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7D6">
        <w:rPr>
          <w:rFonts w:ascii="Times New Roman CYR" w:hAnsi="Times New Roman CYR" w:cs="Times New Roman CYR"/>
          <w:sz w:val="28"/>
          <w:szCs w:val="28"/>
        </w:rPr>
        <w:t xml:space="preserve"> сельского поселения «</w:t>
      </w:r>
      <w:r w:rsidR="00E27D6E">
        <w:rPr>
          <w:rFonts w:ascii="Times New Roman CYR" w:hAnsi="Times New Roman CYR" w:cs="Times New Roman CYR"/>
          <w:sz w:val="28"/>
          <w:szCs w:val="28"/>
        </w:rPr>
        <w:t>Степнинское</w:t>
      </w:r>
      <w:r w:rsidR="005947D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концессионным соглашением;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поддерживает объект концессионного соглашения в надлежащем состоянии, производит за свой счет текущий и капитальный ремонт, несет расходы на содержание объекта в течение всего срока действия концессионного соглашения;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учитывает объект концессионного соглашения на своем балансе и производит соответствующие начисления амортизации;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после прекращения действия концессионного соглашения (в том числе по истечении срока его действия) передает объект соглашения Концеденту (далее - Концедент) в порядке, который предусмотрен в концессионном соглашении;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исполняет иные обязанности, вытекающие из условий концессионного соглашения и положений действующего законодательства РФ.</w:t>
      </w:r>
    </w:p>
    <w:p w:rsidR="00FF6CA7" w:rsidRPr="00787596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2.4. </w:t>
      </w:r>
      <w:r w:rsidRPr="00787596">
        <w:rPr>
          <w:sz w:val="28"/>
          <w:szCs w:val="28"/>
        </w:rPr>
        <w:t xml:space="preserve">В настоящей конкурсной документации к реконструкции объекта концессионного соглашения относятся мероприятия по его переустройству на основе внедрения новых технологий, модернизации и замене морально устаревших и физически изношенных коммунальных сетей, </w:t>
      </w:r>
      <w:r w:rsidR="00E27D6E">
        <w:rPr>
          <w:sz w:val="28"/>
          <w:szCs w:val="28"/>
        </w:rPr>
        <w:t xml:space="preserve"> </w:t>
      </w:r>
      <w:r w:rsidRPr="00787596">
        <w:rPr>
          <w:sz w:val="28"/>
          <w:szCs w:val="28"/>
        </w:rPr>
        <w:t>иные мероприятия по улучшению характеристик и эксплуатационных свойств объекта концессионного соглашения. Полный перечень необходимых работ и мероприятий указан в техническом задании на реконструкцию</w:t>
      </w:r>
      <w:r>
        <w:rPr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2.5. Срок действия концессионного соглашения </w:t>
      </w:r>
      <w:r w:rsidR="005947D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лет с момента подписания концессионного соглашения.  </w:t>
      </w:r>
    </w:p>
    <w:p w:rsidR="00FF6CA7" w:rsidRPr="00A700E5" w:rsidRDefault="005A3D30" w:rsidP="00FF6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3.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Состав и описан</w:t>
      </w:r>
      <w:r w:rsidR="005913A6">
        <w:rPr>
          <w:rFonts w:ascii="Times New Roman CYR" w:hAnsi="Times New Roman CYR" w:cs="Times New Roman CYR"/>
          <w:b/>
          <w:sz w:val="28"/>
          <w:szCs w:val="28"/>
        </w:rPr>
        <w:t xml:space="preserve">ие, в том числе технические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 xml:space="preserve"> показатели объекта концессионного соглашения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3.1. Объект концессионного соглашения </w:t>
      </w:r>
      <w:r w:rsidR="005947D6" w:rsidRPr="00ED4884">
        <w:rPr>
          <w:sz w:val="28"/>
          <w:szCs w:val="28"/>
        </w:rPr>
        <w:t>объект</w:t>
      </w:r>
      <w:r w:rsidR="005947D6">
        <w:rPr>
          <w:sz w:val="28"/>
          <w:szCs w:val="28"/>
        </w:rPr>
        <w:t>ы</w:t>
      </w:r>
      <w:r w:rsidR="005947D6" w:rsidRPr="00ED4884">
        <w:rPr>
          <w:sz w:val="28"/>
          <w:szCs w:val="28"/>
        </w:rPr>
        <w:t xml:space="preserve"> </w:t>
      </w:r>
      <w:r w:rsidR="00E27D6E">
        <w:rPr>
          <w:sz w:val="28"/>
          <w:szCs w:val="28"/>
        </w:rPr>
        <w:t xml:space="preserve"> </w:t>
      </w:r>
      <w:r w:rsidR="005947D6" w:rsidRPr="00ED4884">
        <w:rPr>
          <w:sz w:val="28"/>
          <w:szCs w:val="28"/>
        </w:rPr>
        <w:t>коммунальной инфраструктуры</w:t>
      </w:r>
      <w:r w:rsidR="00E27D6E">
        <w:rPr>
          <w:sz w:val="28"/>
          <w:szCs w:val="28"/>
        </w:rPr>
        <w:t xml:space="preserve"> - </w:t>
      </w:r>
      <w:r w:rsidR="005947D6" w:rsidRPr="00ED4884">
        <w:rPr>
          <w:sz w:val="28"/>
          <w:szCs w:val="28"/>
        </w:rPr>
        <w:t xml:space="preserve">объектов </w:t>
      </w:r>
      <w:r w:rsidR="00E27D6E">
        <w:rPr>
          <w:sz w:val="28"/>
          <w:szCs w:val="28"/>
        </w:rPr>
        <w:t xml:space="preserve">водоснабжения </w:t>
      </w:r>
      <w:r w:rsidR="00BE5DA8">
        <w:rPr>
          <w:sz w:val="28"/>
          <w:szCs w:val="28"/>
        </w:rPr>
        <w:t>расположенных на территории</w:t>
      </w:r>
      <w:r w:rsidR="00E27D6E">
        <w:rPr>
          <w:sz w:val="28"/>
          <w:szCs w:val="28"/>
        </w:rPr>
        <w:t xml:space="preserve"> </w:t>
      </w:r>
      <w:r w:rsidR="005947D6" w:rsidRPr="00ED4884">
        <w:rPr>
          <w:sz w:val="28"/>
          <w:szCs w:val="28"/>
        </w:rPr>
        <w:t xml:space="preserve"> сельского поселения «</w:t>
      </w:r>
      <w:r w:rsidR="00E27D6E">
        <w:rPr>
          <w:sz w:val="28"/>
          <w:szCs w:val="28"/>
        </w:rPr>
        <w:t>Степнинское</w:t>
      </w:r>
      <w:r w:rsidR="005947D6" w:rsidRPr="00ED4884">
        <w:rPr>
          <w:sz w:val="28"/>
          <w:szCs w:val="28"/>
        </w:rPr>
        <w:t>»</w:t>
      </w:r>
      <w:r w:rsidR="005947D6" w:rsidRPr="00051506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5D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7D6">
        <w:rPr>
          <w:rFonts w:ascii="Times New Roman CYR" w:hAnsi="Times New Roman CYR" w:cs="Times New Roman CYR"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E27D6E">
        <w:rPr>
          <w:rFonts w:ascii="Times New Roman CYR" w:hAnsi="Times New Roman CYR" w:cs="Times New Roman CYR"/>
          <w:sz w:val="28"/>
          <w:szCs w:val="28"/>
        </w:rPr>
        <w:t>оторого должн</w:t>
      </w:r>
      <w:r w:rsidR="00BE5DA8">
        <w:rPr>
          <w:rFonts w:ascii="Times New Roman CYR" w:hAnsi="Times New Roman CYR" w:cs="Times New Roman CYR"/>
          <w:sz w:val="28"/>
          <w:szCs w:val="28"/>
        </w:rPr>
        <w:t>о</w:t>
      </w:r>
      <w:r w:rsidR="00E27D6E">
        <w:rPr>
          <w:rFonts w:ascii="Times New Roman CYR" w:hAnsi="Times New Roman CYR" w:cs="Times New Roman CYR"/>
          <w:sz w:val="28"/>
          <w:szCs w:val="28"/>
        </w:rPr>
        <w:t xml:space="preserve"> быть осуществлено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условиями концессионного соглашения.   </w:t>
      </w:r>
    </w:p>
    <w:p w:rsidR="00FF6CA7" w:rsidRDefault="005913A6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3.2. Технические </w:t>
      </w:r>
      <w:r w:rsidR="00FF6CA7">
        <w:rPr>
          <w:rFonts w:ascii="Times New Roman CYR" w:hAnsi="Times New Roman CYR" w:cs="Times New Roman CYR"/>
          <w:sz w:val="28"/>
          <w:szCs w:val="28"/>
        </w:rPr>
        <w:t xml:space="preserve"> показатели объект</w:t>
      </w:r>
      <w:r w:rsidR="00BE5DA8">
        <w:rPr>
          <w:rFonts w:ascii="Times New Roman CYR" w:hAnsi="Times New Roman CYR" w:cs="Times New Roman CYR"/>
          <w:sz w:val="28"/>
          <w:szCs w:val="28"/>
        </w:rPr>
        <w:t>ов</w:t>
      </w:r>
      <w:r w:rsidR="00FF6CA7">
        <w:rPr>
          <w:rFonts w:ascii="Times New Roman CYR" w:hAnsi="Times New Roman CYR" w:cs="Times New Roman CYR"/>
          <w:sz w:val="28"/>
          <w:szCs w:val="28"/>
        </w:rPr>
        <w:t xml:space="preserve"> концессионного соглашения: </w:t>
      </w:r>
    </w:p>
    <w:p w:rsidR="00FF6CA7" w:rsidRDefault="00FF6CA7" w:rsidP="00FF6CA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4425"/>
        <w:gridCol w:w="2448"/>
        <w:gridCol w:w="1891"/>
      </w:tblGrid>
      <w:tr w:rsidR="00BE4371" w:rsidRPr="00BA5182" w:rsidTr="00BE4371">
        <w:tc>
          <w:tcPr>
            <w:tcW w:w="807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>№ п/п</w:t>
            </w: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BE4371" w:rsidRPr="00BA5182" w:rsidRDefault="00BE4371" w:rsidP="00BE4371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 xml:space="preserve">          Наименование</w:t>
            </w:r>
            <w:r w:rsidR="005913A6">
              <w:rPr>
                <w:sz w:val="28"/>
                <w:szCs w:val="28"/>
              </w:rPr>
              <w:t xml:space="preserve"> имущества </w:t>
            </w:r>
            <w:r w:rsidRPr="00BA5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E4371" w:rsidRPr="00BA5182" w:rsidRDefault="00BE4371" w:rsidP="00BE4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A5182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91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 xml:space="preserve">      Кол-во</w:t>
            </w:r>
          </w:p>
        </w:tc>
      </w:tr>
      <w:tr w:rsidR="00BE4371" w:rsidRPr="00BA5182" w:rsidTr="00BE4371">
        <w:tc>
          <w:tcPr>
            <w:tcW w:w="807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BE4371" w:rsidRPr="00BE4371" w:rsidRDefault="00BE4371" w:rsidP="00BE4371">
            <w:pPr>
              <w:jc w:val="both"/>
            </w:pPr>
            <w:r w:rsidRPr="00BE4371">
              <w:t xml:space="preserve">  Земельный  участок 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E4371" w:rsidRPr="00BE4371" w:rsidRDefault="00BE4371" w:rsidP="00BE4371">
            <w:pPr>
              <w:jc w:val="both"/>
            </w:pPr>
            <w:r w:rsidRPr="00BE4371">
              <w:t>Категория земель: земли населенных пунктов – для размещения  водокачки. Площадь  166 кв.м.</w:t>
            </w:r>
          </w:p>
          <w:p w:rsidR="00BE4371" w:rsidRPr="00BE4371" w:rsidRDefault="00BE4371" w:rsidP="00BE4371">
            <w:pPr>
              <w:jc w:val="both"/>
            </w:pPr>
            <w:r w:rsidRPr="00BE4371">
              <w:t>(75:14:190104:101)</w:t>
            </w:r>
          </w:p>
        </w:tc>
        <w:tc>
          <w:tcPr>
            <w:tcW w:w="1891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BE4371" w:rsidRPr="00BA5182" w:rsidTr="00BE4371">
        <w:tc>
          <w:tcPr>
            <w:tcW w:w="807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BE4371" w:rsidRPr="00BA5182" w:rsidRDefault="00D456FB" w:rsidP="00D45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Артезианская</w:t>
            </w:r>
            <w:r w:rsidR="00BE4371">
              <w:rPr>
                <w:sz w:val="28"/>
                <w:szCs w:val="28"/>
              </w:rPr>
              <w:t xml:space="preserve"> скважин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E4371" w:rsidRPr="00110CF5" w:rsidRDefault="00110CF5" w:rsidP="00BE4371">
            <w:pPr>
              <w:jc w:val="both"/>
            </w:pPr>
            <w:r w:rsidRPr="00110CF5">
              <w:t>Назначение: Коммунально-бытового  обслуживания</w:t>
            </w:r>
            <w:r>
              <w:t>. Площадь: общая 38,5 кв.м.</w:t>
            </w:r>
          </w:p>
        </w:tc>
        <w:tc>
          <w:tcPr>
            <w:tcW w:w="1891" w:type="dxa"/>
          </w:tcPr>
          <w:p w:rsidR="00BE4371" w:rsidRPr="00BA5182" w:rsidRDefault="00110CF5" w:rsidP="00ED4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</w:tr>
      <w:tr w:rsidR="00BE4371" w:rsidRPr="00BA5182" w:rsidTr="00BE4371">
        <w:tc>
          <w:tcPr>
            <w:tcW w:w="807" w:type="dxa"/>
          </w:tcPr>
          <w:p w:rsidR="00BE4371" w:rsidRPr="00BA5182" w:rsidRDefault="00BE4371" w:rsidP="00ED4884">
            <w:pPr>
              <w:jc w:val="both"/>
              <w:rPr>
                <w:sz w:val="28"/>
                <w:szCs w:val="28"/>
              </w:rPr>
            </w:pPr>
            <w:r w:rsidRPr="00BA5182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BE4371" w:rsidRPr="00E27D6E" w:rsidRDefault="00110CF5" w:rsidP="00ED4884">
            <w:pPr>
              <w:jc w:val="both"/>
              <w:rPr>
                <w:sz w:val="28"/>
                <w:szCs w:val="28"/>
                <w:highlight w:val="yellow"/>
              </w:rPr>
            </w:pPr>
            <w:r w:rsidRPr="00110CF5">
              <w:rPr>
                <w:sz w:val="28"/>
                <w:szCs w:val="28"/>
              </w:rPr>
              <w:t>Здание водокачки со скважиной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E4371" w:rsidRDefault="00110CF5" w:rsidP="00ED4884">
            <w:pPr>
              <w:jc w:val="both"/>
              <w:rPr>
                <w:sz w:val="28"/>
                <w:szCs w:val="28"/>
              </w:rPr>
            </w:pPr>
            <w:r w:rsidRPr="00110CF5">
              <w:rPr>
                <w:sz w:val="28"/>
                <w:szCs w:val="28"/>
              </w:rPr>
              <w:t>Нежилое здание. Площадь: общая 41,3 кв.м.</w:t>
            </w:r>
          </w:p>
          <w:p w:rsidR="00110CF5" w:rsidRPr="00E27D6E" w:rsidRDefault="00110CF5" w:rsidP="00ED488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этажей:2.</w:t>
            </w:r>
          </w:p>
        </w:tc>
        <w:tc>
          <w:tcPr>
            <w:tcW w:w="1891" w:type="dxa"/>
          </w:tcPr>
          <w:p w:rsidR="00BE4371" w:rsidRPr="00BA5182" w:rsidRDefault="005913A6" w:rsidP="00ED4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0CF5">
              <w:rPr>
                <w:sz w:val="28"/>
                <w:szCs w:val="28"/>
              </w:rPr>
              <w:t>1</w:t>
            </w:r>
          </w:p>
        </w:tc>
      </w:tr>
    </w:tbl>
    <w:p w:rsidR="00FF6CA7" w:rsidRDefault="00FF6CA7" w:rsidP="00FF6CA7">
      <w:pPr>
        <w:jc w:val="both"/>
        <w:rPr>
          <w:sz w:val="28"/>
          <w:szCs w:val="28"/>
        </w:rPr>
      </w:pPr>
    </w:p>
    <w:p w:rsidR="00FF6CA7" w:rsidRDefault="00E27D6E" w:rsidP="000715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71556">
        <w:rPr>
          <w:rFonts w:ascii="Times New Roman CYR" w:hAnsi="Times New Roman CYR" w:cs="Times New Roman CYR"/>
          <w:sz w:val="28"/>
          <w:szCs w:val="28"/>
        </w:rPr>
        <w:t xml:space="preserve">Здания Объектов </w:t>
      </w:r>
      <w:r w:rsidR="00FF6CA7" w:rsidRPr="000715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1556">
        <w:rPr>
          <w:rFonts w:ascii="Times New Roman CYR" w:hAnsi="Times New Roman CYR" w:cs="Times New Roman CYR"/>
          <w:sz w:val="28"/>
          <w:szCs w:val="28"/>
        </w:rPr>
        <w:t xml:space="preserve">концессионного соглашения должны </w:t>
      </w:r>
      <w:r w:rsidR="00FF6CA7" w:rsidRPr="00071556">
        <w:rPr>
          <w:rFonts w:ascii="Times New Roman CYR" w:hAnsi="Times New Roman CYR" w:cs="Times New Roman CYR"/>
          <w:sz w:val="28"/>
          <w:szCs w:val="28"/>
        </w:rPr>
        <w:t xml:space="preserve"> соответствовать требованиям </w:t>
      </w:r>
      <w:proofErr w:type="spellStart"/>
      <w:r w:rsidR="00FF6CA7" w:rsidRPr="00071556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="005947D6" w:rsidRPr="00071556">
        <w:rPr>
          <w:rFonts w:ascii="Times New Roman CYR" w:hAnsi="Times New Roman CYR" w:cs="Times New Roman CYR"/>
          <w:sz w:val="28"/>
          <w:szCs w:val="28"/>
        </w:rPr>
        <w:t>.</w:t>
      </w:r>
      <w:r w:rsidR="00FF6C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6CA7" w:rsidRPr="00645C2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</w:t>
      </w:r>
      <w:r w:rsidRPr="00645C28">
        <w:rPr>
          <w:rFonts w:ascii="Times New Roman CYR" w:hAnsi="Times New Roman CYR" w:cs="Times New Roman CYR"/>
          <w:b/>
          <w:sz w:val="28"/>
          <w:szCs w:val="28"/>
        </w:rPr>
        <w:t>Иное имущество, предоставляемое во владение и пользование концессионера, предназначенное для общего использования с объектом концессионного соглашения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4.1.</w:t>
      </w:r>
      <w:r w:rsidR="005947D6" w:rsidRPr="005947D6">
        <w:rPr>
          <w:sz w:val="28"/>
          <w:szCs w:val="28"/>
        </w:rPr>
        <w:t xml:space="preserve"> </w:t>
      </w:r>
      <w:r w:rsidR="005947D6">
        <w:rPr>
          <w:sz w:val="28"/>
          <w:szCs w:val="28"/>
        </w:rPr>
        <w:t>О</w:t>
      </w:r>
      <w:r w:rsidR="005947D6" w:rsidRPr="00ED4884">
        <w:rPr>
          <w:sz w:val="28"/>
          <w:szCs w:val="28"/>
        </w:rPr>
        <w:t>бъект</w:t>
      </w:r>
      <w:r w:rsidR="005947D6">
        <w:rPr>
          <w:sz w:val="28"/>
          <w:szCs w:val="28"/>
        </w:rPr>
        <w:t>ы</w:t>
      </w:r>
      <w:r w:rsidR="005947D6" w:rsidRPr="00ED4884">
        <w:rPr>
          <w:sz w:val="28"/>
          <w:szCs w:val="28"/>
        </w:rPr>
        <w:t xml:space="preserve"> недвижимости коммунальной инфраструктуры </w:t>
      </w:r>
      <w:r w:rsidR="00E27D6E">
        <w:rPr>
          <w:sz w:val="28"/>
          <w:szCs w:val="28"/>
        </w:rPr>
        <w:t xml:space="preserve"> -</w:t>
      </w:r>
      <w:r w:rsidR="005947D6" w:rsidRPr="00ED4884">
        <w:rPr>
          <w:sz w:val="28"/>
          <w:szCs w:val="28"/>
        </w:rPr>
        <w:t xml:space="preserve"> объектов </w:t>
      </w:r>
      <w:r w:rsidR="00E27D6E">
        <w:rPr>
          <w:sz w:val="28"/>
          <w:szCs w:val="28"/>
        </w:rPr>
        <w:t>водоснабжения, расположенных на территории сельского поселения «Степнинское».</w:t>
      </w:r>
    </w:p>
    <w:p w:rsidR="00346EF9" w:rsidRPr="00346EF9" w:rsidRDefault="00346EF9" w:rsidP="00346EF9">
      <w:pPr>
        <w:tabs>
          <w:tab w:val="left" w:pos="3420"/>
        </w:tabs>
        <w:jc w:val="center"/>
        <w:rPr>
          <w:b/>
          <w:sz w:val="28"/>
          <w:szCs w:val="28"/>
        </w:rPr>
      </w:pPr>
      <w:r w:rsidRPr="00346EF9">
        <w:rPr>
          <w:b/>
          <w:sz w:val="28"/>
          <w:szCs w:val="28"/>
        </w:rPr>
        <w:t>Перечень  объектов водоснабжения муниципального района «Оловяннинский район»</w:t>
      </w:r>
    </w:p>
    <w:p w:rsidR="005530C3" w:rsidRDefault="005530C3" w:rsidP="005530C3">
      <w:pPr>
        <w:tabs>
          <w:tab w:val="left" w:pos="3420"/>
        </w:tabs>
        <w:jc w:val="center"/>
        <w:rPr>
          <w:sz w:val="28"/>
          <w:szCs w:val="28"/>
        </w:rPr>
      </w:pPr>
    </w:p>
    <w:p w:rsidR="00346EF9" w:rsidRDefault="00346EF9" w:rsidP="00346EF9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3118"/>
        <w:gridCol w:w="3084"/>
      </w:tblGrid>
      <w:tr w:rsidR="00346EF9" w:rsidRPr="00727286" w:rsidTr="00346EF9">
        <w:tc>
          <w:tcPr>
            <w:tcW w:w="534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 w:rsidRPr="00727286">
              <w:t xml:space="preserve">  №</w:t>
            </w:r>
          </w:p>
        </w:tc>
        <w:tc>
          <w:tcPr>
            <w:tcW w:w="2835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>Наименование имущества</w:t>
            </w:r>
          </w:p>
        </w:tc>
        <w:tc>
          <w:tcPr>
            <w:tcW w:w="3118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>Адрес местонахождения имущества</w:t>
            </w:r>
          </w:p>
        </w:tc>
        <w:tc>
          <w:tcPr>
            <w:tcW w:w="3084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>Индивидуализирующие характеристики имущества</w:t>
            </w:r>
          </w:p>
        </w:tc>
      </w:tr>
      <w:tr w:rsidR="00346EF9" w:rsidRPr="00727286" w:rsidTr="00346EF9">
        <w:tc>
          <w:tcPr>
            <w:tcW w:w="534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 w:rsidRPr="00727286">
              <w:t xml:space="preserve">  1</w:t>
            </w:r>
          </w:p>
        </w:tc>
        <w:tc>
          <w:tcPr>
            <w:tcW w:w="2835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>
              <w:t>Здание водокачки со скважиной</w:t>
            </w:r>
          </w:p>
        </w:tc>
        <w:tc>
          <w:tcPr>
            <w:tcW w:w="3118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>
              <w:t>674511</w:t>
            </w:r>
            <w:r w:rsidRPr="00727286">
              <w:t>,</w:t>
            </w:r>
            <w:r>
              <w:t xml:space="preserve"> Россия,</w:t>
            </w:r>
            <w:r w:rsidRPr="00727286">
              <w:t xml:space="preserve"> Забайкальский край, Оловяннинский райо</w:t>
            </w:r>
            <w:r>
              <w:t xml:space="preserve">н, </w:t>
            </w:r>
            <w:r w:rsidRPr="00727286">
              <w:t xml:space="preserve"> </w:t>
            </w:r>
            <w:r>
              <w:t>п.</w:t>
            </w:r>
            <w:r w:rsidRPr="00727286">
              <w:t xml:space="preserve">ст. </w:t>
            </w:r>
            <w:r>
              <w:t>Степь</w:t>
            </w:r>
            <w:r w:rsidRPr="00727286">
              <w:t xml:space="preserve">, ул. </w:t>
            </w:r>
            <w:r>
              <w:t>Ударная,10</w:t>
            </w:r>
          </w:p>
        </w:tc>
        <w:tc>
          <w:tcPr>
            <w:tcW w:w="3084" w:type="dxa"/>
          </w:tcPr>
          <w:p w:rsidR="00346EF9" w:rsidRDefault="00346EF9" w:rsidP="00346EF9">
            <w:pPr>
              <w:tabs>
                <w:tab w:val="left" w:pos="3420"/>
              </w:tabs>
              <w:jc w:val="center"/>
            </w:pPr>
            <w:r>
              <w:t>Кадастровый (или условный) номер: 75:14:190107:133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 xml:space="preserve">Площадь: </w:t>
            </w:r>
            <w:r>
              <w:t>41</w:t>
            </w:r>
            <w:r w:rsidRPr="00727286">
              <w:t>,</w:t>
            </w:r>
            <w:r>
              <w:t>3</w:t>
            </w:r>
            <w:r w:rsidRPr="00727286">
              <w:t xml:space="preserve"> кв.м.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 xml:space="preserve">Год постройки: </w:t>
            </w:r>
            <w:r>
              <w:t>2010</w:t>
            </w:r>
            <w:r w:rsidRPr="00727286">
              <w:t xml:space="preserve"> г.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>
              <w:t xml:space="preserve"> Количество этажей: 2</w:t>
            </w:r>
          </w:p>
        </w:tc>
      </w:tr>
      <w:tr w:rsidR="00346EF9" w:rsidRPr="00727286" w:rsidTr="00346EF9">
        <w:tc>
          <w:tcPr>
            <w:tcW w:w="534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 w:rsidRPr="00727286">
              <w:lastRenderedPageBreak/>
              <w:t xml:space="preserve">  2</w:t>
            </w:r>
          </w:p>
        </w:tc>
        <w:tc>
          <w:tcPr>
            <w:tcW w:w="2835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 w:rsidRPr="00727286">
              <w:t xml:space="preserve">Земельный участок для </w:t>
            </w:r>
            <w:r>
              <w:t xml:space="preserve">размещения </w:t>
            </w:r>
            <w:r w:rsidRPr="00727286">
              <w:t xml:space="preserve"> водокачки</w:t>
            </w:r>
          </w:p>
        </w:tc>
        <w:tc>
          <w:tcPr>
            <w:tcW w:w="3118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>6745</w:t>
            </w:r>
            <w:r>
              <w:t>11</w:t>
            </w:r>
            <w:r w:rsidRPr="00727286">
              <w:t xml:space="preserve">, </w:t>
            </w:r>
            <w:r>
              <w:t xml:space="preserve">Россия, </w:t>
            </w:r>
            <w:r w:rsidRPr="00727286">
              <w:t>Забайкальск</w:t>
            </w:r>
            <w:r>
              <w:t xml:space="preserve">ий край, Оловяннинский район, </w:t>
            </w:r>
            <w:r w:rsidRPr="00727286">
              <w:t xml:space="preserve"> </w:t>
            </w:r>
            <w:r>
              <w:t>п.</w:t>
            </w:r>
            <w:r w:rsidRPr="00727286">
              <w:t xml:space="preserve">ст. </w:t>
            </w:r>
            <w:r>
              <w:t>Степь</w:t>
            </w:r>
            <w:r w:rsidRPr="00727286">
              <w:t xml:space="preserve">, ул. </w:t>
            </w:r>
            <w:r>
              <w:t>Станционная,7</w:t>
            </w:r>
          </w:p>
        </w:tc>
        <w:tc>
          <w:tcPr>
            <w:tcW w:w="3084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 xml:space="preserve">Кадастровый (или </w:t>
            </w:r>
            <w:proofErr w:type="gramStart"/>
            <w:r w:rsidRPr="00727286">
              <w:t>условный</w:t>
            </w:r>
            <w:proofErr w:type="gramEnd"/>
            <w:r w:rsidRPr="00727286">
              <w:t>) земельного участка: 75:14:</w:t>
            </w:r>
            <w:r>
              <w:t>190104:101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 w:rsidRPr="00727286">
              <w:t>Площадь: 1</w:t>
            </w:r>
            <w:r>
              <w:t>66</w:t>
            </w:r>
            <w:r w:rsidRPr="00727286">
              <w:t xml:space="preserve"> кв.м.</w:t>
            </w:r>
          </w:p>
        </w:tc>
      </w:tr>
      <w:tr w:rsidR="00346EF9" w:rsidRPr="00727286" w:rsidTr="00346EF9">
        <w:tc>
          <w:tcPr>
            <w:tcW w:w="534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 w:rsidRPr="00727286">
              <w:t xml:space="preserve">  3</w:t>
            </w:r>
          </w:p>
        </w:tc>
        <w:tc>
          <w:tcPr>
            <w:tcW w:w="2835" w:type="dxa"/>
          </w:tcPr>
          <w:p w:rsidR="00346EF9" w:rsidRPr="00727286" w:rsidRDefault="00346EF9" w:rsidP="00346EF9">
            <w:pPr>
              <w:tabs>
                <w:tab w:val="left" w:pos="3420"/>
              </w:tabs>
            </w:pPr>
            <w:r>
              <w:t>Артезианская скважина</w:t>
            </w:r>
          </w:p>
          <w:p w:rsidR="00346EF9" w:rsidRPr="00727286" w:rsidRDefault="00346EF9" w:rsidP="00346EF9">
            <w:pPr>
              <w:tabs>
                <w:tab w:val="left" w:pos="3420"/>
              </w:tabs>
            </w:pPr>
          </w:p>
        </w:tc>
        <w:tc>
          <w:tcPr>
            <w:tcW w:w="3118" w:type="dxa"/>
          </w:tcPr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>
              <w:t>674511</w:t>
            </w:r>
            <w:r w:rsidRPr="00727286">
              <w:t xml:space="preserve">, </w:t>
            </w:r>
            <w:r>
              <w:t xml:space="preserve">Россия, </w:t>
            </w:r>
            <w:r w:rsidRPr="00727286">
              <w:t>Забайкальс</w:t>
            </w:r>
            <w:r>
              <w:t>кий край, Оловяннинский район</w:t>
            </w:r>
            <w:r w:rsidRPr="005913A6">
              <w:t>,  п.ст. Степь</w:t>
            </w:r>
          </w:p>
        </w:tc>
        <w:tc>
          <w:tcPr>
            <w:tcW w:w="3084" w:type="dxa"/>
          </w:tcPr>
          <w:p w:rsidR="00346EF9" w:rsidRDefault="00346EF9" w:rsidP="00346EF9">
            <w:pPr>
              <w:tabs>
                <w:tab w:val="left" w:pos="3420"/>
              </w:tabs>
              <w:jc w:val="center"/>
            </w:pPr>
            <w:r>
              <w:t>Кадастровый (или условный) номер: 75:14:000000:1233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>
              <w:t>Площадь: 38</w:t>
            </w:r>
            <w:r w:rsidRPr="00727286">
              <w:t>,</w:t>
            </w:r>
            <w:r>
              <w:t>5</w:t>
            </w:r>
            <w:r w:rsidRPr="00727286">
              <w:t xml:space="preserve"> кв.м.</w:t>
            </w:r>
          </w:p>
          <w:p w:rsidR="00346EF9" w:rsidRPr="00727286" w:rsidRDefault="00346EF9" w:rsidP="00346EF9">
            <w:pPr>
              <w:tabs>
                <w:tab w:val="left" w:pos="3420"/>
              </w:tabs>
              <w:jc w:val="center"/>
            </w:pPr>
            <w:r>
              <w:t>Год постройки: 2003</w:t>
            </w:r>
            <w:r w:rsidRPr="00727286">
              <w:t xml:space="preserve"> г. </w:t>
            </w:r>
            <w:r>
              <w:t xml:space="preserve"> </w:t>
            </w:r>
          </w:p>
        </w:tc>
      </w:tr>
    </w:tbl>
    <w:p w:rsidR="00346EF9" w:rsidRDefault="00346EF9" w:rsidP="00E27D6E">
      <w:pPr>
        <w:tabs>
          <w:tab w:val="left" w:pos="3420"/>
        </w:tabs>
        <w:jc w:val="center"/>
        <w:rPr>
          <w:sz w:val="28"/>
          <w:szCs w:val="28"/>
        </w:rPr>
      </w:pPr>
    </w:p>
    <w:p w:rsidR="00346EF9" w:rsidRDefault="00346EF9" w:rsidP="00E27D6E">
      <w:pPr>
        <w:tabs>
          <w:tab w:val="left" w:pos="3420"/>
        </w:tabs>
        <w:jc w:val="center"/>
        <w:rPr>
          <w:sz w:val="28"/>
          <w:szCs w:val="28"/>
        </w:rPr>
      </w:pP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Требования, которые предъявляются к участникам конкурса, и в соответствии с которыми проводится предварительный отбор участников конкурса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5.1.  В настоящем конкурсе может принять участие любое российское или иностранное юридическое лицо либо действующее без образования юридического лица по договору простого товарищества (договор о совместной деятельности) два или более указанных юридических лиц, индивидуальный предприниматель.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5.2.  Заявитель должен соответствовать следующим требованиям: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5.2.1. Требованиям, устанавливаемым законодательством Российской Федерации к лицам, осуществляющим деятельность, предусмотренную концессионным соглашением (свидетельства о допуске к осуществлению работ, в том числе функции генерального подрядчика).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5.2.2. Н</w:t>
      </w:r>
      <w:r w:rsidR="005530C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проведение ликвидации заявителя - юридического лица и (или) 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5.2.3. Н</w:t>
      </w:r>
      <w:r w:rsidR="005530C3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 на день рассмотрения заявки на участие в конкурсе.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Критерии конкурса и параметры критериев конкурса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6.1. В качестве критериев конкурса устанавливаются: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сроки реконструкции объекта концессионного соглашения:  не менее 6 месяцев со дня заключения концессионного соглашения;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качественная характеристика архитектурного, функционально-технологического, конструктивного или инженерно-технического решения в целях обеспечения создания объекта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6.2.Параметры критериев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3116"/>
        <w:gridCol w:w="1885"/>
        <w:gridCol w:w="1944"/>
        <w:gridCol w:w="1966"/>
      </w:tblGrid>
      <w:tr w:rsidR="00FF6CA7" w:rsidRPr="00BA5182" w:rsidTr="005530C3">
        <w:tc>
          <w:tcPr>
            <w:tcW w:w="660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1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Критерий конкурса</w:t>
            </w:r>
          </w:p>
        </w:tc>
        <w:tc>
          <w:tcPr>
            <w:tcW w:w="1885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Начальное значение критерия конкурса</w:t>
            </w:r>
          </w:p>
        </w:tc>
        <w:tc>
          <w:tcPr>
            <w:tcW w:w="1944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Уменьшение или увеличение начального значения критерия конкурса в </w:t>
            </w: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конкурсном предложении</w:t>
            </w:r>
          </w:p>
        </w:tc>
        <w:tc>
          <w:tcPr>
            <w:tcW w:w="196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Коэффициент, учитывающий значимость критерия конкурса</w:t>
            </w:r>
          </w:p>
        </w:tc>
      </w:tr>
      <w:tr w:rsidR="00FF6CA7" w:rsidRPr="00BA5182" w:rsidTr="005530C3">
        <w:tc>
          <w:tcPr>
            <w:tcW w:w="660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311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Срок реконструкции</w:t>
            </w:r>
          </w:p>
        </w:tc>
        <w:tc>
          <w:tcPr>
            <w:tcW w:w="1885" w:type="dxa"/>
          </w:tcPr>
          <w:p w:rsidR="00FF6CA7" w:rsidRPr="00BA5182" w:rsidRDefault="0019180E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2018-2022г</w:t>
            </w:r>
          </w:p>
        </w:tc>
        <w:tc>
          <w:tcPr>
            <w:tcW w:w="1944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уменьшение</w:t>
            </w:r>
          </w:p>
        </w:tc>
        <w:tc>
          <w:tcPr>
            <w:tcW w:w="196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=0,8</w:t>
            </w:r>
          </w:p>
        </w:tc>
      </w:tr>
      <w:tr w:rsidR="00FF6CA7" w:rsidRPr="00BA5182" w:rsidTr="005530C3">
        <w:tc>
          <w:tcPr>
            <w:tcW w:w="660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  2.</w:t>
            </w:r>
          </w:p>
        </w:tc>
        <w:tc>
          <w:tcPr>
            <w:tcW w:w="311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Размер принимаемых на себя расходов </w:t>
            </w:r>
            <w:proofErr w:type="spellStart"/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концендентом</w:t>
            </w:r>
            <w:proofErr w:type="spellEnd"/>
          </w:p>
        </w:tc>
        <w:tc>
          <w:tcPr>
            <w:tcW w:w="1885" w:type="dxa"/>
          </w:tcPr>
          <w:p w:rsidR="00FF6CA7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*</w:t>
            </w: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44" w:type="dxa"/>
          </w:tcPr>
          <w:p w:rsidR="00FF6CA7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*</w:t>
            </w:r>
          </w:p>
        </w:tc>
        <w:tc>
          <w:tcPr>
            <w:tcW w:w="1966" w:type="dxa"/>
          </w:tcPr>
          <w:p w:rsidR="00FF6CA7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*</w:t>
            </w:r>
          </w:p>
        </w:tc>
      </w:tr>
      <w:tr w:rsidR="00FF6CA7" w:rsidRPr="00BA5182" w:rsidTr="005530C3">
        <w:tc>
          <w:tcPr>
            <w:tcW w:w="660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  3.</w:t>
            </w:r>
          </w:p>
        </w:tc>
        <w:tc>
          <w:tcPr>
            <w:tcW w:w="3116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Качественная характеристика архитектурного, функциональн</w:t>
            </w:r>
            <w:proofErr w:type="gramStart"/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технологического, конструктивного или инженерно-технического решения в целях обеспечения создания объекта</w:t>
            </w:r>
          </w:p>
        </w:tc>
        <w:tc>
          <w:tcPr>
            <w:tcW w:w="1885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*</w:t>
            </w: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44" w:type="dxa"/>
          </w:tcPr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18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*</w:t>
            </w:r>
          </w:p>
        </w:tc>
        <w:tc>
          <w:tcPr>
            <w:tcW w:w="1966" w:type="dxa"/>
          </w:tcPr>
          <w:p w:rsidR="00FF6CA7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6CA7" w:rsidRPr="00BA5182" w:rsidRDefault="00FF6CA7" w:rsidP="00ED48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=0,2</w:t>
            </w:r>
          </w:p>
        </w:tc>
      </w:tr>
    </w:tbl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F17508" w:rsidRDefault="00FF6CA7" w:rsidP="005530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7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Перечень документов, материалов и формы их представления заявителями (участниками) конкурса.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7.1. Заявка участника должна содержать документы и формы, предусмотренные настоящим разделом: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заполненный бланк заявки;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 анкета заявителя (участника)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выписка из карточки лицевого счета налогоплательщика по состоянию задолженности по налогам и сборам на дату не позднее даты опубликования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копия бухгалтерского баланса за последний отчетный период;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копии учредительных документов (заверенные надлежащим образом);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проектная документация на реконструкцию объекта, разработанная и согласованная в установленном порядке со службами </w:t>
      </w:r>
      <w:r w:rsidR="005530C3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в отношении объекта концессионного соглашения (либо копия, заверенная надлежащим образом).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7.1.1. Документы и сведения об участнике конкурса, в том числе документ, подтверждающий правовой статус участника: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Pr="005530C3">
        <w:rPr>
          <w:rFonts w:ascii="Times New Roman CYR" w:hAnsi="Times New Roman CYR" w:cs="Times New Roman CYR"/>
          <w:sz w:val="28"/>
          <w:szCs w:val="28"/>
          <w:u w:val="single"/>
        </w:rPr>
        <w:t>для юридических лиц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выписка из Единого государственного реестра юридических лиц или нотариально заверенная копия такой выписки (далее - выписка), полученная не ранее чем за шесть месяцев до дня размещения на официальном сайте сообщения о проведении открытого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б) </w:t>
      </w:r>
      <w:r w:rsidRPr="005530C3">
        <w:rPr>
          <w:rFonts w:ascii="Times New Roman CYR" w:hAnsi="Times New Roman CYR" w:cs="Times New Roman CYR"/>
          <w:sz w:val="28"/>
          <w:szCs w:val="28"/>
          <w:u w:val="single"/>
        </w:rPr>
        <w:t>для индивидуальных предпринимателей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выписка из Единого государственного реестра индивидуальных предпринимателей или нотариально заверенная копия такой выписки (далее - выписка), полученная не ранее чем за шесть месяцев до дня размещения на официальном сайте сообщения о проведении открытого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- документ, подтверждающий полномочия лица на осуществление действий от имени заявителя.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</w:t>
      </w:r>
      <w:r w:rsidRPr="005530C3">
        <w:rPr>
          <w:rFonts w:ascii="Times New Roman CYR" w:hAnsi="Times New Roman CYR" w:cs="Times New Roman CYR"/>
          <w:sz w:val="28"/>
          <w:szCs w:val="28"/>
          <w:u w:val="single"/>
        </w:rPr>
        <w:t>для простого товарищества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выписка из Единого государственного реестра юридических лиц или нотариально заверенная копия такой выписки (далее - выписка), полученная не ранее чем за шесть месяцев до дня размещения на официальном сайте сообщения о проведении открытого конкурса на каждого товарища;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договор простого товарищества.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7.2. К заявке должна быть приложена копия платежного поручения заявителя с оригинальной печатью банка, подтверждающего факт перечисления установленной Концедентом денежной суммы </w:t>
      </w:r>
      <w:r w:rsidR="005530C3">
        <w:rPr>
          <w:rFonts w:ascii="Times New Roman CYR" w:hAnsi="Times New Roman CYR" w:cs="Times New Roman CYR"/>
          <w:sz w:val="28"/>
          <w:szCs w:val="28"/>
        </w:rPr>
        <w:t>обязательств</w:t>
      </w:r>
      <w:proofErr w:type="gramStart"/>
      <w:r w:rsidR="005530C3">
        <w:rPr>
          <w:rFonts w:ascii="Times New Roman CYR" w:hAnsi="Times New Roman CYR" w:cs="Times New Roman CYR"/>
          <w:sz w:val="28"/>
          <w:szCs w:val="28"/>
        </w:rPr>
        <w:t>а</w:t>
      </w:r>
      <w:r w:rsidR="00535270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535270">
        <w:rPr>
          <w:rFonts w:ascii="Times New Roman CYR" w:hAnsi="Times New Roman CYR" w:cs="Times New Roman CYR"/>
          <w:sz w:val="28"/>
          <w:szCs w:val="28"/>
        </w:rPr>
        <w:t>если есть задаток)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 Документация, представляемая участником конкурса, должна содержать документы по формам, предусмотренным настоящим разделом: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Форма </w:t>
      </w:r>
      <w:r>
        <w:rPr>
          <w:sz w:val="28"/>
          <w:szCs w:val="28"/>
        </w:rPr>
        <w:t>№ 1 "</w:t>
      </w:r>
      <w:r>
        <w:rPr>
          <w:rFonts w:ascii="Times New Roman CYR" w:hAnsi="Times New Roman CYR" w:cs="Times New Roman CYR"/>
          <w:sz w:val="28"/>
          <w:szCs w:val="28"/>
        </w:rPr>
        <w:t xml:space="preserve">Заявка на участие в открытом конкурсе на право заключения концессионного соглашения"  (приложение </w:t>
      </w:r>
      <w:r>
        <w:rPr>
          <w:sz w:val="28"/>
          <w:szCs w:val="28"/>
        </w:rPr>
        <w:t xml:space="preserve">№ 1 </w:t>
      </w:r>
      <w:r>
        <w:rPr>
          <w:rFonts w:ascii="Times New Roman CYR" w:hAnsi="Times New Roman CYR" w:cs="Times New Roman CYR"/>
          <w:sz w:val="28"/>
          <w:szCs w:val="28"/>
        </w:rPr>
        <w:t xml:space="preserve">к  конкурсной документации по проведению </w:t>
      </w:r>
      <w:r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5530C3">
        <w:rPr>
          <w:sz w:val="28"/>
          <w:szCs w:val="28"/>
        </w:rPr>
        <w:t>о</w:t>
      </w:r>
      <w:r w:rsidR="005530C3" w:rsidRPr="00ED4884">
        <w:rPr>
          <w:sz w:val="28"/>
          <w:szCs w:val="28"/>
        </w:rPr>
        <w:t>бъект</w:t>
      </w:r>
      <w:r w:rsidR="005530C3">
        <w:rPr>
          <w:sz w:val="28"/>
          <w:szCs w:val="28"/>
        </w:rPr>
        <w:t>ов</w:t>
      </w:r>
      <w:r w:rsidR="005530C3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5530C3" w:rsidRPr="00ED4884">
        <w:rPr>
          <w:sz w:val="28"/>
          <w:szCs w:val="28"/>
        </w:rPr>
        <w:t xml:space="preserve"> коммунальной инфраструктуры </w:t>
      </w:r>
      <w:r w:rsidR="00FE56FC">
        <w:rPr>
          <w:sz w:val="28"/>
          <w:szCs w:val="28"/>
        </w:rPr>
        <w:t xml:space="preserve"> -</w:t>
      </w:r>
      <w:r w:rsidR="005530C3" w:rsidRPr="00ED4884">
        <w:rPr>
          <w:sz w:val="28"/>
          <w:szCs w:val="28"/>
        </w:rPr>
        <w:t xml:space="preserve"> объектов </w:t>
      </w:r>
      <w:r w:rsidR="00FE56FC">
        <w:rPr>
          <w:sz w:val="28"/>
          <w:szCs w:val="28"/>
        </w:rPr>
        <w:t>водоснабжения, расположенных на территории</w:t>
      </w:r>
      <w:r w:rsidR="005530C3" w:rsidRPr="00ED4884">
        <w:rPr>
          <w:sz w:val="28"/>
          <w:szCs w:val="28"/>
        </w:rPr>
        <w:t xml:space="preserve"> сельского поселения «</w:t>
      </w:r>
      <w:r w:rsidR="00FE56FC">
        <w:rPr>
          <w:sz w:val="28"/>
          <w:szCs w:val="28"/>
        </w:rPr>
        <w:t>Степнинское</w:t>
      </w:r>
      <w:r w:rsidR="005530C3" w:rsidRPr="00ED4884">
        <w:rPr>
          <w:sz w:val="28"/>
          <w:szCs w:val="28"/>
        </w:rPr>
        <w:t>»</w:t>
      </w:r>
      <w:r w:rsidR="00FE56FC">
        <w:rPr>
          <w:sz w:val="28"/>
          <w:szCs w:val="28"/>
        </w:rPr>
        <w:t>, являющихся</w:t>
      </w:r>
      <w:r w:rsidRPr="00051506">
        <w:rPr>
          <w:sz w:val="28"/>
          <w:szCs w:val="28"/>
        </w:rPr>
        <w:t xml:space="preserve"> собственностью муниципального </w:t>
      </w:r>
      <w:r w:rsidR="00FE56FC">
        <w:rPr>
          <w:sz w:val="28"/>
          <w:szCs w:val="28"/>
        </w:rPr>
        <w:t xml:space="preserve">района </w:t>
      </w:r>
      <w:r w:rsidR="005530C3">
        <w:rPr>
          <w:sz w:val="28"/>
          <w:szCs w:val="28"/>
        </w:rPr>
        <w:t xml:space="preserve"> «</w:t>
      </w:r>
      <w:r w:rsidR="00FE56FC">
        <w:rPr>
          <w:sz w:val="28"/>
          <w:szCs w:val="28"/>
        </w:rPr>
        <w:t>Оловяннинский район</w:t>
      </w:r>
      <w:r w:rsidR="005530C3">
        <w:rPr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FF6CA7" w:rsidRPr="00854C94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Форма </w:t>
      </w:r>
      <w:r>
        <w:rPr>
          <w:sz w:val="28"/>
          <w:szCs w:val="28"/>
        </w:rPr>
        <w:t>№ 2 «Анкета для участия в конкурсе» (приложение №2</w:t>
      </w:r>
      <w:r w:rsidRPr="00854C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конкурсной документации по проведению </w:t>
      </w:r>
      <w:r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5530C3">
        <w:rPr>
          <w:sz w:val="28"/>
          <w:szCs w:val="28"/>
        </w:rPr>
        <w:t>о</w:t>
      </w:r>
      <w:r w:rsidR="005530C3" w:rsidRPr="00ED4884">
        <w:rPr>
          <w:sz w:val="28"/>
          <w:szCs w:val="28"/>
        </w:rPr>
        <w:t>бъект</w:t>
      </w:r>
      <w:r w:rsidR="005530C3">
        <w:rPr>
          <w:sz w:val="28"/>
          <w:szCs w:val="28"/>
        </w:rPr>
        <w:t>ов</w:t>
      </w:r>
      <w:r w:rsidR="005530C3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5530C3" w:rsidRPr="00ED4884">
        <w:rPr>
          <w:sz w:val="28"/>
          <w:szCs w:val="28"/>
        </w:rPr>
        <w:t xml:space="preserve"> коммунальной инфраструктуры </w:t>
      </w:r>
      <w:r w:rsidR="00FE56FC">
        <w:rPr>
          <w:sz w:val="28"/>
          <w:szCs w:val="28"/>
        </w:rPr>
        <w:t xml:space="preserve"> -</w:t>
      </w:r>
      <w:r w:rsidR="005530C3" w:rsidRPr="00ED4884">
        <w:rPr>
          <w:sz w:val="28"/>
          <w:szCs w:val="28"/>
        </w:rPr>
        <w:t xml:space="preserve"> объектов </w:t>
      </w:r>
      <w:r w:rsidR="00FE56FC">
        <w:rPr>
          <w:sz w:val="28"/>
          <w:szCs w:val="28"/>
        </w:rPr>
        <w:t xml:space="preserve">водоснабжения, расположенных на территории </w:t>
      </w:r>
      <w:r w:rsidR="005530C3" w:rsidRPr="00ED4884">
        <w:rPr>
          <w:sz w:val="28"/>
          <w:szCs w:val="28"/>
        </w:rPr>
        <w:t xml:space="preserve"> сельского поселения «</w:t>
      </w:r>
      <w:r w:rsidR="00FE56FC">
        <w:rPr>
          <w:sz w:val="28"/>
          <w:szCs w:val="28"/>
        </w:rPr>
        <w:t>Степнинское</w:t>
      </w:r>
      <w:r w:rsidR="005530C3" w:rsidRPr="00ED4884">
        <w:rPr>
          <w:sz w:val="28"/>
          <w:szCs w:val="28"/>
        </w:rPr>
        <w:t>»</w:t>
      </w:r>
      <w:r w:rsidR="00FE56FC">
        <w:rPr>
          <w:sz w:val="28"/>
          <w:szCs w:val="28"/>
        </w:rPr>
        <w:t xml:space="preserve">, являющихся </w:t>
      </w:r>
      <w:r w:rsidR="005530C3" w:rsidRPr="00051506">
        <w:rPr>
          <w:sz w:val="28"/>
          <w:szCs w:val="28"/>
        </w:rPr>
        <w:t xml:space="preserve"> собственностью муниципального </w:t>
      </w:r>
      <w:r w:rsidR="00FE56FC">
        <w:rPr>
          <w:sz w:val="28"/>
          <w:szCs w:val="28"/>
        </w:rPr>
        <w:t>района</w:t>
      </w:r>
      <w:r w:rsidR="005530C3">
        <w:rPr>
          <w:sz w:val="28"/>
          <w:szCs w:val="28"/>
        </w:rPr>
        <w:t xml:space="preserve"> «</w:t>
      </w:r>
      <w:r w:rsidR="00FE56FC">
        <w:rPr>
          <w:sz w:val="28"/>
          <w:szCs w:val="28"/>
        </w:rPr>
        <w:t>Оловяннинский район</w:t>
      </w:r>
      <w:r w:rsidR="005530C3">
        <w:rPr>
          <w:sz w:val="28"/>
          <w:szCs w:val="28"/>
        </w:rPr>
        <w:t>».</w:t>
      </w:r>
      <w:proofErr w:type="gramEnd"/>
    </w:p>
    <w:p w:rsidR="005530C3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Форма </w:t>
      </w:r>
      <w:r>
        <w:rPr>
          <w:sz w:val="28"/>
          <w:szCs w:val="28"/>
        </w:rPr>
        <w:t>№ 3 "</w:t>
      </w:r>
      <w:r>
        <w:rPr>
          <w:rFonts w:ascii="Times New Roman CYR" w:hAnsi="Times New Roman CYR" w:cs="Times New Roman CYR"/>
          <w:sz w:val="28"/>
          <w:szCs w:val="28"/>
        </w:rPr>
        <w:t xml:space="preserve">Опись документов, приложенных к заявке" (приложение </w:t>
      </w:r>
      <w:r>
        <w:rPr>
          <w:sz w:val="28"/>
          <w:szCs w:val="28"/>
        </w:rPr>
        <w:t xml:space="preserve">№ 3 </w:t>
      </w:r>
      <w:r>
        <w:rPr>
          <w:rFonts w:ascii="Times New Roman CYR" w:hAnsi="Times New Roman CYR" w:cs="Times New Roman CYR"/>
          <w:sz w:val="28"/>
          <w:szCs w:val="28"/>
        </w:rPr>
        <w:t xml:space="preserve">к конкурсной документации по проведению </w:t>
      </w:r>
      <w:r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5530C3">
        <w:rPr>
          <w:sz w:val="28"/>
          <w:szCs w:val="28"/>
        </w:rPr>
        <w:t>о</w:t>
      </w:r>
      <w:r w:rsidR="005530C3" w:rsidRPr="00ED4884">
        <w:rPr>
          <w:sz w:val="28"/>
          <w:szCs w:val="28"/>
        </w:rPr>
        <w:t>бъект</w:t>
      </w:r>
      <w:r w:rsidR="005530C3">
        <w:rPr>
          <w:sz w:val="28"/>
          <w:szCs w:val="28"/>
        </w:rPr>
        <w:t>ов</w:t>
      </w:r>
      <w:r w:rsidR="005530C3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5530C3" w:rsidRPr="00ED4884">
        <w:rPr>
          <w:sz w:val="28"/>
          <w:szCs w:val="28"/>
        </w:rPr>
        <w:t xml:space="preserve"> коммунальной инфраструктуры</w:t>
      </w:r>
      <w:r w:rsidR="00FE56FC">
        <w:rPr>
          <w:sz w:val="28"/>
          <w:szCs w:val="28"/>
        </w:rPr>
        <w:t xml:space="preserve"> - </w:t>
      </w:r>
      <w:r w:rsidR="005530C3" w:rsidRPr="00ED4884">
        <w:rPr>
          <w:sz w:val="28"/>
          <w:szCs w:val="28"/>
        </w:rPr>
        <w:t xml:space="preserve">объектов </w:t>
      </w:r>
      <w:r w:rsidR="00FE56FC">
        <w:rPr>
          <w:sz w:val="28"/>
          <w:szCs w:val="28"/>
        </w:rPr>
        <w:t>водоснабжения, расположенных на территории сельского поселения «Степнинское».</w:t>
      </w:r>
      <w:r w:rsidR="005530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5530C3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Форма </w:t>
      </w:r>
      <w:r>
        <w:rPr>
          <w:sz w:val="28"/>
          <w:szCs w:val="28"/>
        </w:rPr>
        <w:t>№ 4 "</w:t>
      </w:r>
      <w:r>
        <w:rPr>
          <w:rFonts w:ascii="Times New Roman CYR" w:hAnsi="Times New Roman CYR" w:cs="Times New Roman CYR"/>
          <w:sz w:val="28"/>
          <w:szCs w:val="28"/>
        </w:rPr>
        <w:t xml:space="preserve">Заявка к конкурсному предложению"  (приложение </w:t>
      </w:r>
      <w:r>
        <w:rPr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sz w:val="28"/>
          <w:szCs w:val="28"/>
        </w:rPr>
        <w:t xml:space="preserve">к конкурсной документации по проведению </w:t>
      </w:r>
      <w:r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5530C3">
        <w:rPr>
          <w:sz w:val="28"/>
          <w:szCs w:val="28"/>
        </w:rPr>
        <w:t>о</w:t>
      </w:r>
      <w:r w:rsidR="005530C3" w:rsidRPr="00ED4884">
        <w:rPr>
          <w:sz w:val="28"/>
          <w:szCs w:val="28"/>
        </w:rPr>
        <w:t>бъект</w:t>
      </w:r>
      <w:r w:rsidR="005530C3">
        <w:rPr>
          <w:sz w:val="28"/>
          <w:szCs w:val="28"/>
        </w:rPr>
        <w:t>ов</w:t>
      </w:r>
      <w:r w:rsidR="005530C3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5530C3" w:rsidRPr="00ED4884">
        <w:rPr>
          <w:sz w:val="28"/>
          <w:szCs w:val="28"/>
        </w:rPr>
        <w:t xml:space="preserve"> коммунальной инфраструктуры </w:t>
      </w:r>
      <w:r w:rsidR="00FE56FC">
        <w:rPr>
          <w:sz w:val="28"/>
          <w:szCs w:val="28"/>
        </w:rPr>
        <w:t>-</w:t>
      </w:r>
      <w:r w:rsidR="005530C3" w:rsidRPr="00ED4884">
        <w:rPr>
          <w:sz w:val="28"/>
          <w:szCs w:val="28"/>
        </w:rPr>
        <w:t xml:space="preserve"> объектов </w:t>
      </w:r>
      <w:r w:rsidR="00FE56FC">
        <w:rPr>
          <w:sz w:val="28"/>
          <w:szCs w:val="28"/>
        </w:rPr>
        <w:t xml:space="preserve">водоснабжения, расположенных на территории </w:t>
      </w:r>
      <w:r w:rsidR="005530C3" w:rsidRPr="00ED4884">
        <w:rPr>
          <w:sz w:val="28"/>
          <w:szCs w:val="28"/>
        </w:rPr>
        <w:t xml:space="preserve"> сельского поселения «</w:t>
      </w:r>
      <w:r w:rsidR="00FE56FC">
        <w:rPr>
          <w:sz w:val="28"/>
          <w:szCs w:val="28"/>
        </w:rPr>
        <w:t>Степнинское</w:t>
      </w:r>
      <w:r w:rsidR="005530C3" w:rsidRPr="00ED4884">
        <w:rPr>
          <w:sz w:val="28"/>
          <w:szCs w:val="28"/>
        </w:rPr>
        <w:t>»</w:t>
      </w:r>
      <w:r w:rsidR="005530C3" w:rsidRPr="00051506">
        <w:rPr>
          <w:sz w:val="28"/>
          <w:szCs w:val="28"/>
        </w:rPr>
        <w:t>, являющ</w:t>
      </w:r>
      <w:r w:rsidR="00FE56FC">
        <w:rPr>
          <w:sz w:val="28"/>
          <w:szCs w:val="28"/>
        </w:rPr>
        <w:t>ихся</w:t>
      </w:r>
      <w:r w:rsidR="005530C3" w:rsidRPr="00051506">
        <w:rPr>
          <w:sz w:val="28"/>
          <w:szCs w:val="28"/>
        </w:rPr>
        <w:t xml:space="preserve"> собственностью муниципального </w:t>
      </w:r>
      <w:r w:rsidR="00FE56FC">
        <w:rPr>
          <w:sz w:val="28"/>
          <w:szCs w:val="28"/>
        </w:rPr>
        <w:t>района</w:t>
      </w:r>
      <w:r w:rsidR="005530C3">
        <w:rPr>
          <w:sz w:val="28"/>
          <w:szCs w:val="28"/>
        </w:rPr>
        <w:t xml:space="preserve"> «</w:t>
      </w:r>
      <w:r w:rsidR="00FE56FC">
        <w:rPr>
          <w:sz w:val="28"/>
          <w:szCs w:val="28"/>
        </w:rPr>
        <w:t>Оловяннинский район</w:t>
      </w:r>
      <w:r w:rsidR="005530C3">
        <w:rPr>
          <w:sz w:val="28"/>
          <w:szCs w:val="28"/>
        </w:rPr>
        <w:t>».</w:t>
      </w:r>
      <w:r w:rsidR="005530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5530C3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7.3.5.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Форма </w:t>
      </w:r>
      <w:r>
        <w:rPr>
          <w:sz w:val="28"/>
          <w:szCs w:val="28"/>
        </w:rPr>
        <w:t>№ 5"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Конкурсное предложение" (приложение </w:t>
      </w:r>
      <w:r>
        <w:rPr>
          <w:sz w:val="28"/>
          <w:szCs w:val="28"/>
        </w:rPr>
        <w:t xml:space="preserve">№ 5 </w:t>
      </w:r>
      <w:r>
        <w:rPr>
          <w:rFonts w:ascii="Times New Roman CYR" w:hAnsi="Times New Roman CYR" w:cs="Times New Roman CYR"/>
          <w:sz w:val="28"/>
          <w:szCs w:val="28"/>
        </w:rPr>
        <w:t xml:space="preserve">к конкурсной документации по проведению </w:t>
      </w:r>
      <w:r w:rsidR="00FE56FC">
        <w:rPr>
          <w:sz w:val="28"/>
          <w:szCs w:val="28"/>
        </w:rPr>
        <w:t xml:space="preserve"> </w:t>
      </w:r>
      <w:r w:rsidR="00FE56FC"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FE56FC">
        <w:rPr>
          <w:sz w:val="28"/>
          <w:szCs w:val="28"/>
        </w:rPr>
        <w:t>о</w:t>
      </w:r>
      <w:r w:rsidR="00FE56FC" w:rsidRPr="00ED4884">
        <w:rPr>
          <w:sz w:val="28"/>
          <w:szCs w:val="28"/>
        </w:rPr>
        <w:t>бъект</w:t>
      </w:r>
      <w:r w:rsidR="00FE56FC">
        <w:rPr>
          <w:sz w:val="28"/>
          <w:szCs w:val="28"/>
        </w:rPr>
        <w:t>ов</w:t>
      </w:r>
      <w:r w:rsidR="00FE56FC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FE56FC" w:rsidRPr="00ED4884">
        <w:rPr>
          <w:sz w:val="28"/>
          <w:szCs w:val="28"/>
        </w:rPr>
        <w:t xml:space="preserve"> коммунальной инфраструктуры </w:t>
      </w:r>
      <w:r w:rsidR="00FE56FC">
        <w:rPr>
          <w:sz w:val="28"/>
          <w:szCs w:val="28"/>
        </w:rPr>
        <w:t>-</w:t>
      </w:r>
      <w:r w:rsidR="00FE56FC" w:rsidRPr="00ED4884">
        <w:rPr>
          <w:sz w:val="28"/>
          <w:szCs w:val="28"/>
        </w:rPr>
        <w:t xml:space="preserve"> объектов </w:t>
      </w:r>
      <w:r w:rsidR="00FE56FC">
        <w:rPr>
          <w:sz w:val="28"/>
          <w:szCs w:val="28"/>
        </w:rPr>
        <w:t xml:space="preserve">водоснабжения, расположенных на территории </w:t>
      </w:r>
      <w:r w:rsidR="00FE56FC" w:rsidRPr="00ED4884">
        <w:rPr>
          <w:sz w:val="28"/>
          <w:szCs w:val="28"/>
        </w:rPr>
        <w:t xml:space="preserve"> сельского поселения «</w:t>
      </w:r>
      <w:r w:rsidR="00FE56FC">
        <w:rPr>
          <w:sz w:val="28"/>
          <w:szCs w:val="28"/>
        </w:rPr>
        <w:t>Степнинское</w:t>
      </w:r>
      <w:r w:rsidR="00FE56FC" w:rsidRPr="00ED4884">
        <w:rPr>
          <w:sz w:val="28"/>
          <w:szCs w:val="28"/>
        </w:rPr>
        <w:t>»</w:t>
      </w:r>
      <w:r w:rsidR="00FE56FC" w:rsidRPr="00051506">
        <w:rPr>
          <w:sz w:val="28"/>
          <w:szCs w:val="28"/>
        </w:rPr>
        <w:t>, являющ</w:t>
      </w:r>
      <w:r w:rsidR="00FE56FC">
        <w:rPr>
          <w:sz w:val="28"/>
          <w:szCs w:val="28"/>
        </w:rPr>
        <w:t>ихся</w:t>
      </w:r>
      <w:r w:rsidR="00FE56FC" w:rsidRPr="00051506">
        <w:rPr>
          <w:sz w:val="28"/>
          <w:szCs w:val="28"/>
        </w:rPr>
        <w:t xml:space="preserve"> собственностью муниципального </w:t>
      </w:r>
      <w:r w:rsidR="00FE56FC">
        <w:rPr>
          <w:sz w:val="28"/>
          <w:szCs w:val="28"/>
        </w:rPr>
        <w:t>района «Оловяннинский район».</w:t>
      </w:r>
      <w:proofErr w:type="gramEnd"/>
    </w:p>
    <w:p w:rsidR="00FF6CA7" w:rsidRPr="008B5801" w:rsidRDefault="00FF6CA7" w:rsidP="00FF6C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7.3.6. </w:t>
      </w:r>
      <w:proofErr w:type="gramStart"/>
      <w:r>
        <w:rPr>
          <w:sz w:val="28"/>
          <w:szCs w:val="28"/>
        </w:rPr>
        <w:t>Форма № 6 "</w:t>
      </w:r>
      <w:r>
        <w:rPr>
          <w:rFonts w:ascii="Times New Roman CYR" w:hAnsi="Times New Roman CYR" w:cs="Times New Roman CYR"/>
          <w:sz w:val="28"/>
          <w:szCs w:val="28"/>
        </w:rPr>
        <w:t xml:space="preserve">Опись документов, представленных в составе заявки к конкурсному предложению" (приложение </w:t>
      </w:r>
      <w:r>
        <w:rPr>
          <w:sz w:val="28"/>
          <w:szCs w:val="28"/>
        </w:rPr>
        <w:t xml:space="preserve">№ 6 </w:t>
      </w:r>
      <w:r>
        <w:rPr>
          <w:rFonts w:ascii="Times New Roman CYR" w:hAnsi="Times New Roman CYR" w:cs="Times New Roman CYR"/>
          <w:sz w:val="28"/>
          <w:szCs w:val="28"/>
        </w:rPr>
        <w:t xml:space="preserve">к конкурсной документации по проведению </w:t>
      </w:r>
      <w:r w:rsidRPr="00051506">
        <w:rPr>
          <w:sz w:val="28"/>
          <w:szCs w:val="28"/>
        </w:rPr>
        <w:t xml:space="preserve">открытого конкурса </w:t>
      </w:r>
      <w:r w:rsidR="00FE56FC" w:rsidRPr="00051506">
        <w:rPr>
          <w:sz w:val="28"/>
          <w:szCs w:val="28"/>
        </w:rPr>
        <w:t xml:space="preserve">открытого конкурса на право заключения концессионного соглашения в отношении </w:t>
      </w:r>
      <w:r w:rsidR="00FE56FC">
        <w:rPr>
          <w:sz w:val="28"/>
          <w:szCs w:val="28"/>
        </w:rPr>
        <w:t>о</w:t>
      </w:r>
      <w:r w:rsidR="00FE56FC" w:rsidRPr="00ED4884">
        <w:rPr>
          <w:sz w:val="28"/>
          <w:szCs w:val="28"/>
        </w:rPr>
        <w:t>бъект</w:t>
      </w:r>
      <w:r w:rsidR="00FE56FC">
        <w:rPr>
          <w:sz w:val="28"/>
          <w:szCs w:val="28"/>
        </w:rPr>
        <w:t>ов</w:t>
      </w:r>
      <w:r w:rsidR="00FE56FC" w:rsidRPr="00ED4884">
        <w:rPr>
          <w:sz w:val="28"/>
          <w:szCs w:val="28"/>
        </w:rPr>
        <w:t xml:space="preserve"> </w:t>
      </w:r>
      <w:r w:rsidR="00FE56FC">
        <w:rPr>
          <w:sz w:val="28"/>
          <w:szCs w:val="28"/>
        </w:rPr>
        <w:t xml:space="preserve"> </w:t>
      </w:r>
      <w:r w:rsidR="00FE56FC" w:rsidRPr="00ED4884">
        <w:rPr>
          <w:sz w:val="28"/>
          <w:szCs w:val="28"/>
        </w:rPr>
        <w:t xml:space="preserve"> коммунальной инфраструктуры </w:t>
      </w:r>
      <w:r w:rsidR="00FE56FC">
        <w:rPr>
          <w:sz w:val="28"/>
          <w:szCs w:val="28"/>
        </w:rPr>
        <w:t>-</w:t>
      </w:r>
      <w:r w:rsidR="00FE56FC" w:rsidRPr="00ED4884">
        <w:rPr>
          <w:sz w:val="28"/>
          <w:szCs w:val="28"/>
        </w:rPr>
        <w:t xml:space="preserve"> объектов </w:t>
      </w:r>
      <w:r w:rsidR="00FE56FC">
        <w:rPr>
          <w:sz w:val="28"/>
          <w:szCs w:val="28"/>
        </w:rPr>
        <w:t xml:space="preserve">водоснабжения, расположенных на территории </w:t>
      </w:r>
      <w:r w:rsidR="00FE56FC" w:rsidRPr="00ED4884">
        <w:rPr>
          <w:sz w:val="28"/>
          <w:szCs w:val="28"/>
        </w:rPr>
        <w:t xml:space="preserve"> сельского поселения «</w:t>
      </w:r>
      <w:r w:rsidR="00FE56FC">
        <w:rPr>
          <w:sz w:val="28"/>
          <w:szCs w:val="28"/>
        </w:rPr>
        <w:t>Степнинское</w:t>
      </w:r>
      <w:r w:rsidR="00FE56FC" w:rsidRPr="00ED4884">
        <w:rPr>
          <w:sz w:val="28"/>
          <w:szCs w:val="28"/>
        </w:rPr>
        <w:t>»</w:t>
      </w:r>
      <w:r w:rsidR="00FE56FC" w:rsidRPr="00051506">
        <w:rPr>
          <w:sz w:val="28"/>
          <w:szCs w:val="28"/>
        </w:rPr>
        <w:t>, являющ</w:t>
      </w:r>
      <w:r w:rsidR="00FE56FC">
        <w:rPr>
          <w:sz w:val="28"/>
          <w:szCs w:val="28"/>
        </w:rPr>
        <w:t>ихся</w:t>
      </w:r>
      <w:r w:rsidR="00FE56FC" w:rsidRPr="00051506">
        <w:rPr>
          <w:sz w:val="28"/>
          <w:szCs w:val="28"/>
        </w:rPr>
        <w:t xml:space="preserve"> собственностью муниципального </w:t>
      </w:r>
      <w:r w:rsidR="00FE56FC">
        <w:rPr>
          <w:sz w:val="28"/>
          <w:szCs w:val="28"/>
        </w:rPr>
        <w:t xml:space="preserve">района «Оловяннинский район». 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535270" w:rsidRDefault="00FF6CA7" w:rsidP="00FF6C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F0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4339">
        <w:rPr>
          <w:rFonts w:ascii="Times New Roman CYR" w:hAnsi="Times New Roman CYR" w:cs="Times New Roman CYR"/>
          <w:b/>
          <w:sz w:val="28"/>
          <w:szCs w:val="28"/>
        </w:rPr>
        <w:t xml:space="preserve">   9.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Срок опубликования, размещения сообщения о проведении конкурса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9.1. Срок опубликования и размещения сообщения о проведении конкурса </w:t>
      </w:r>
      <w:r w:rsidR="00535270">
        <w:rPr>
          <w:rFonts w:ascii="Times New Roman CYR" w:hAnsi="Times New Roman CYR" w:cs="Times New Roman CYR"/>
          <w:sz w:val="28"/>
          <w:szCs w:val="28"/>
        </w:rPr>
        <w:t>05.09.2018г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9.2. Сообщение о проведении конкурса опубликовывается в газете "</w:t>
      </w:r>
      <w:r w:rsidR="00AD4932">
        <w:rPr>
          <w:rFonts w:ascii="Times New Roman CYR" w:hAnsi="Times New Roman CYR" w:cs="Times New Roman CYR"/>
          <w:sz w:val="28"/>
          <w:szCs w:val="28"/>
        </w:rPr>
        <w:t>Азия-экспресс</w:t>
      </w:r>
      <w:r>
        <w:rPr>
          <w:rFonts w:ascii="Times New Roman CYR" w:hAnsi="Times New Roman CYR" w:cs="Times New Roman CYR"/>
          <w:sz w:val="28"/>
          <w:szCs w:val="28"/>
        </w:rPr>
        <w:t xml:space="preserve">", а также размещается на официальном сайте администрации </w:t>
      </w:r>
      <w:r w:rsidR="0045580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5580A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 w:rsidR="00AD4932">
        <w:rPr>
          <w:rFonts w:ascii="Times New Roman CYR" w:hAnsi="Times New Roman CYR" w:cs="Times New Roman CYR"/>
          <w:sz w:val="28"/>
          <w:szCs w:val="28"/>
        </w:rPr>
        <w:t>»</w:t>
      </w:r>
      <w:r w:rsidR="003F1292"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Pr="004D1C45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4D1C45">
        <w:rPr>
          <w:rFonts w:ascii="Times New Roman CYR" w:hAnsi="Times New Roman CYR" w:cs="Times New Roman CYR"/>
          <w:b/>
          <w:sz w:val="28"/>
          <w:szCs w:val="28"/>
        </w:rPr>
        <w:t>10.  Порядок предоставления заявок на участие в конкурсе и требования, предъявляемые к ним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10.1.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отдельном запечатанном конверте.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Участник должен подготовить оригинал и копию заявки, указав на каждом экземпляре соответственно "Оригинал" или "Копия". В случае расхождения между ними преимущество будет иметь "Оригинал".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10.2. Участнику по его требованию выдается расписка о получении конверта с заявкой с указанием даты и времени его получения.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10.3. Все документы, входящие в состав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необходимых случаях). 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10.4. 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Использование факсимиле недопустимо, в противном случае такие документы считаются не имеющими юридической силы.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10.5. Все страницы заявки (и оригинала и копии) должны быть пронумерованы, прошиты и скреплены печатью участника (в случае ее наличия) и подписью уполномоченного лица участника в виде одного тома с указанием на обороте последнего листа заявки количества страниц.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10.6. Представленная в конкурсную комиссию заявка (оригинал)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10.7. 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Default="00FF6CA7" w:rsidP="00FF6CA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11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Место и срок предоставления заявок на участие в конкурсе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11.1. Прием заявок на участие в конкурсе осуществляется  с</w:t>
      </w:r>
      <w:r w:rsidR="00FF2E7E" w:rsidRPr="00FF2E7E">
        <w:rPr>
          <w:b/>
          <w:i/>
          <w:color w:val="000000"/>
          <w:spacing w:val="3"/>
          <w:u w:val="single"/>
        </w:rPr>
        <w:t xml:space="preserve"> </w:t>
      </w:r>
      <w:proofErr w:type="spellStart"/>
      <w:r w:rsidR="00FF2E7E" w:rsidRPr="00FF2E7E">
        <w:rPr>
          <w:b/>
          <w:color w:val="000000"/>
          <w:spacing w:val="3"/>
          <w:sz w:val="28"/>
          <w:szCs w:val="28"/>
          <w:u w:val="single"/>
        </w:rPr>
        <w:t>с</w:t>
      </w:r>
      <w:proofErr w:type="spellEnd"/>
      <w:r w:rsidR="00FF2E7E" w:rsidRPr="00FF2E7E">
        <w:rPr>
          <w:b/>
          <w:color w:val="000000"/>
          <w:spacing w:val="3"/>
          <w:sz w:val="28"/>
          <w:szCs w:val="28"/>
          <w:u w:val="single"/>
        </w:rPr>
        <w:t xml:space="preserve"> 09:00 часов по местному времени «05» сентября 2018г.  </w:t>
      </w:r>
      <w:r w:rsidR="00FF2E7E">
        <w:rPr>
          <w:b/>
          <w:color w:val="000000"/>
          <w:spacing w:val="3"/>
          <w:sz w:val="28"/>
          <w:szCs w:val="28"/>
          <w:u w:val="single"/>
        </w:rPr>
        <w:t xml:space="preserve"> </w:t>
      </w:r>
      <w:r w:rsidR="00FF2E7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ежедневно,  кроме суббот и воскресений, в 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здании администрации </w:t>
      </w:r>
      <w:r w:rsidR="003F1292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3F1292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 w:rsidR="00AD4932">
        <w:rPr>
          <w:rFonts w:ascii="Times New Roman CYR" w:hAnsi="Times New Roman CYR" w:cs="Times New Roman CYR"/>
          <w:sz w:val="28"/>
          <w:szCs w:val="28"/>
        </w:rPr>
        <w:t>» по адресу п</w:t>
      </w:r>
      <w:proofErr w:type="gramStart"/>
      <w:r w:rsidR="00AD4932">
        <w:rPr>
          <w:rFonts w:ascii="Times New Roman CYR" w:hAnsi="Times New Roman CYR" w:cs="Times New Roman CYR"/>
          <w:sz w:val="28"/>
          <w:szCs w:val="28"/>
        </w:rPr>
        <w:t>.</w:t>
      </w:r>
      <w:r w:rsidR="003F1292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3F1292">
        <w:rPr>
          <w:rFonts w:ascii="Times New Roman CYR" w:hAnsi="Times New Roman CYR" w:cs="Times New Roman CYR"/>
          <w:sz w:val="28"/>
          <w:szCs w:val="28"/>
        </w:rPr>
        <w:t>ловянная</w:t>
      </w:r>
      <w:r w:rsidR="00AD4932">
        <w:rPr>
          <w:rFonts w:ascii="Times New Roman CYR" w:hAnsi="Times New Roman CYR" w:cs="Times New Roman CYR"/>
          <w:sz w:val="28"/>
          <w:szCs w:val="28"/>
        </w:rPr>
        <w:t>, ул.</w:t>
      </w:r>
      <w:r w:rsidR="003F1292">
        <w:rPr>
          <w:rFonts w:ascii="Times New Roman CYR" w:hAnsi="Times New Roman CYR" w:cs="Times New Roman CYR"/>
          <w:sz w:val="28"/>
          <w:szCs w:val="28"/>
        </w:rPr>
        <w:t>Московская,36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11.2. Срок окончания подачи заявок на участие в конкурсе – до</w:t>
      </w:r>
      <w:r w:rsidR="00FF2E7E" w:rsidRPr="00FF2E7E">
        <w:rPr>
          <w:b/>
          <w:color w:val="000000"/>
          <w:spacing w:val="3"/>
          <w:sz w:val="28"/>
          <w:szCs w:val="28"/>
          <w:u w:val="single"/>
        </w:rPr>
        <w:t xml:space="preserve">  09:55 часов по местному времени </w:t>
      </w:r>
      <w:r w:rsidR="00FF2E7E" w:rsidRPr="00FF2E7E">
        <w:rPr>
          <w:b/>
          <w:spacing w:val="3"/>
          <w:sz w:val="28"/>
          <w:szCs w:val="28"/>
          <w:u w:val="single"/>
        </w:rPr>
        <w:t>«16» октября 2018г.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11.3.</w:t>
      </w:r>
      <w:r w:rsidRPr="00C81CED">
        <w:rPr>
          <w:sz w:val="28"/>
          <w:szCs w:val="28"/>
        </w:rPr>
        <w:t xml:space="preserve">Местонахождение конкурсной комиссии: </w:t>
      </w:r>
      <w:r w:rsidR="003F1292">
        <w:rPr>
          <w:rFonts w:ascii="Times New Roman CYR" w:hAnsi="Times New Roman CYR" w:cs="Times New Roman CYR"/>
          <w:sz w:val="28"/>
          <w:szCs w:val="28"/>
        </w:rPr>
        <w:t>67450</w:t>
      </w:r>
      <w:r w:rsidR="00AD493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AD4932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AD4932">
        <w:rPr>
          <w:rFonts w:ascii="Times New Roman CYR" w:hAnsi="Times New Roman CYR" w:cs="Times New Roman CYR"/>
          <w:sz w:val="28"/>
          <w:szCs w:val="28"/>
        </w:rPr>
        <w:t>.</w:t>
      </w:r>
      <w:r w:rsidR="003F1292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3F1292">
        <w:rPr>
          <w:rFonts w:ascii="Times New Roman CYR" w:hAnsi="Times New Roman CYR" w:cs="Times New Roman CYR"/>
          <w:sz w:val="28"/>
          <w:szCs w:val="28"/>
        </w:rPr>
        <w:t>ловянная</w:t>
      </w:r>
      <w:r w:rsidR="00AD4932">
        <w:rPr>
          <w:rFonts w:ascii="Times New Roman CYR" w:hAnsi="Times New Roman CYR" w:cs="Times New Roman CYR"/>
          <w:sz w:val="28"/>
          <w:szCs w:val="28"/>
        </w:rPr>
        <w:t>, ул.</w:t>
      </w:r>
      <w:r w:rsidR="003F1292">
        <w:rPr>
          <w:rFonts w:ascii="Times New Roman CYR" w:hAnsi="Times New Roman CYR" w:cs="Times New Roman CYR"/>
          <w:sz w:val="28"/>
          <w:szCs w:val="28"/>
        </w:rPr>
        <w:t>Московская, 36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</w:t>
      </w:r>
      <w:r w:rsidR="003F1292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3F1292">
        <w:rPr>
          <w:rFonts w:ascii="Times New Roman CYR" w:hAnsi="Times New Roman CYR" w:cs="Times New Roman CYR"/>
          <w:sz w:val="28"/>
          <w:szCs w:val="28"/>
        </w:rPr>
        <w:t xml:space="preserve">Оловяннинский район </w:t>
      </w:r>
      <w:r w:rsidR="00AD4932">
        <w:rPr>
          <w:rFonts w:ascii="Times New Roman CYR" w:hAnsi="Times New Roman CYR" w:cs="Times New Roman CYR"/>
          <w:sz w:val="28"/>
          <w:szCs w:val="28"/>
        </w:rPr>
        <w:t>» по адресу п.</w:t>
      </w:r>
      <w:r w:rsidR="003F1292">
        <w:rPr>
          <w:rFonts w:ascii="Times New Roman CYR" w:hAnsi="Times New Roman CYR" w:cs="Times New Roman CYR"/>
          <w:sz w:val="28"/>
          <w:szCs w:val="28"/>
        </w:rPr>
        <w:t xml:space="preserve"> Оловянная</w:t>
      </w:r>
      <w:r w:rsidR="00AD4932">
        <w:rPr>
          <w:rFonts w:ascii="Times New Roman CYR" w:hAnsi="Times New Roman CYR" w:cs="Times New Roman CYR"/>
          <w:sz w:val="28"/>
          <w:szCs w:val="28"/>
        </w:rPr>
        <w:t>, ул.</w:t>
      </w:r>
      <w:r w:rsidR="003F1292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т.</w:t>
      </w:r>
      <w:r w:rsidR="003F1292">
        <w:rPr>
          <w:rFonts w:ascii="Times New Roman CYR" w:hAnsi="Times New Roman CYR" w:cs="Times New Roman CYR"/>
          <w:sz w:val="28"/>
          <w:szCs w:val="28"/>
        </w:rPr>
        <w:t>45-9</w:t>
      </w:r>
      <w:r w:rsidR="00AD4932">
        <w:rPr>
          <w:rFonts w:ascii="Times New Roman CYR" w:hAnsi="Times New Roman CYR" w:cs="Times New Roman CYR"/>
          <w:sz w:val="28"/>
          <w:szCs w:val="28"/>
        </w:rPr>
        <w:t>-</w:t>
      </w:r>
      <w:r w:rsidR="003F1292">
        <w:rPr>
          <w:rFonts w:ascii="Times New Roman CYR" w:hAnsi="Times New Roman CYR" w:cs="Times New Roman CYR"/>
          <w:sz w:val="28"/>
          <w:szCs w:val="28"/>
        </w:rPr>
        <w:t>6</w:t>
      </w:r>
      <w:r w:rsidR="00AD493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81CED">
        <w:rPr>
          <w:sz w:val="28"/>
          <w:szCs w:val="28"/>
        </w:rPr>
        <w:t xml:space="preserve"> Адрес для письменных обращений в конкурсную комиссию: </w:t>
      </w:r>
      <w:r w:rsidR="003F1292">
        <w:rPr>
          <w:rFonts w:ascii="Times New Roman CYR" w:hAnsi="Times New Roman CYR" w:cs="Times New Roman CYR"/>
          <w:sz w:val="28"/>
          <w:szCs w:val="28"/>
        </w:rPr>
        <w:t>67450</w:t>
      </w:r>
      <w:r w:rsidR="00AD4932">
        <w:rPr>
          <w:rFonts w:ascii="Times New Roman CYR" w:hAnsi="Times New Roman CYR" w:cs="Times New Roman CYR"/>
          <w:sz w:val="28"/>
          <w:szCs w:val="28"/>
        </w:rPr>
        <w:t>0,  п</w:t>
      </w:r>
      <w:proofErr w:type="gramStart"/>
      <w:r w:rsidR="00AD4932">
        <w:rPr>
          <w:rFonts w:ascii="Times New Roman CYR" w:hAnsi="Times New Roman CYR" w:cs="Times New Roman CYR"/>
          <w:sz w:val="28"/>
          <w:szCs w:val="28"/>
        </w:rPr>
        <w:t>.</w:t>
      </w:r>
      <w:r w:rsidR="003F1292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3F1292">
        <w:rPr>
          <w:rFonts w:ascii="Times New Roman CYR" w:hAnsi="Times New Roman CYR" w:cs="Times New Roman CYR"/>
          <w:sz w:val="28"/>
          <w:szCs w:val="28"/>
        </w:rPr>
        <w:t>ловянная</w:t>
      </w:r>
      <w:r w:rsidR="00AD4932">
        <w:rPr>
          <w:rFonts w:ascii="Times New Roman CYR" w:hAnsi="Times New Roman CYR" w:cs="Times New Roman CYR"/>
          <w:sz w:val="28"/>
          <w:szCs w:val="28"/>
        </w:rPr>
        <w:t>, ул.</w:t>
      </w:r>
      <w:r w:rsidR="003F1292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AD4932">
        <w:rPr>
          <w:rFonts w:ascii="Times New Roman CYR" w:hAnsi="Times New Roman CYR" w:cs="Times New Roman CYR"/>
          <w:sz w:val="28"/>
          <w:szCs w:val="28"/>
        </w:rPr>
        <w:t>.</w:t>
      </w:r>
    </w:p>
    <w:p w:rsidR="00AD4932" w:rsidRPr="00C81CED" w:rsidRDefault="00AD4932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12.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Порядок, место и срок предоставления конкурсной документации</w:t>
      </w:r>
    </w:p>
    <w:p w:rsidR="00FF6CA7" w:rsidRPr="00FF2E7E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12.1. Конкурсная документация предоставляется любому </w:t>
      </w:r>
      <w:r w:rsidRPr="00FF2E7E">
        <w:rPr>
          <w:rFonts w:ascii="Times New Roman CYR" w:hAnsi="Times New Roman CYR" w:cs="Times New Roman CYR"/>
          <w:sz w:val="28"/>
          <w:szCs w:val="28"/>
        </w:rPr>
        <w:t xml:space="preserve">заинтересованному лицу </w:t>
      </w:r>
      <w:r w:rsidR="00FF2E7E" w:rsidRPr="00FF2E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F2E7E">
        <w:rPr>
          <w:rFonts w:ascii="Times New Roman CYR" w:hAnsi="Times New Roman CYR" w:cs="Times New Roman CYR"/>
          <w:sz w:val="28"/>
          <w:szCs w:val="28"/>
        </w:rPr>
        <w:t xml:space="preserve"> кроме суббот и воскресений, </w:t>
      </w:r>
      <w:r w:rsidR="00AD4932" w:rsidRPr="00FF2E7E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</w:t>
      </w:r>
      <w:r w:rsidR="00D110EF" w:rsidRPr="00FF2E7E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AD4932" w:rsidRPr="00FF2E7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110EF" w:rsidRPr="00FF2E7E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 w:rsidR="00AD4932" w:rsidRPr="00FF2E7E">
        <w:rPr>
          <w:rFonts w:ascii="Times New Roman CYR" w:hAnsi="Times New Roman CYR" w:cs="Times New Roman CYR"/>
          <w:sz w:val="28"/>
          <w:szCs w:val="28"/>
        </w:rPr>
        <w:t>» по адресу п</w:t>
      </w:r>
      <w:proofErr w:type="gramStart"/>
      <w:r w:rsidR="00AD4932" w:rsidRPr="00FF2E7E">
        <w:rPr>
          <w:rFonts w:ascii="Times New Roman CYR" w:hAnsi="Times New Roman CYR" w:cs="Times New Roman CYR"/>
          <w:sz w:val="28"/>
          <w:szCs w:val="28"/>
        </w:rPr>
        <w:t>.</w:t>
      </w:r>
      <w:r w:rsidR="00D110EF" w:rsidRPr="00FF2E7E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 w:rsidRPr="00FF2E7E">
        <w:rPr>
          <w:rFonts w:ascii="Times New Roman CYR" w:hAnsi="Times New Roman CYR" w:cs="Times New Roman CYR"/>
          <w:sz w:val="28"/>
          <w:szCs w:val="28"/>
        </w:rPr>
        <w:t>ловянная</w:t>
      </w:r>
      <w:r w:rsidR="00AD4932" w:rsidRPr="00FF2E7E">
        <w:rPr>
          <w:rFonts w:ascii="Times New Roman CYR" w:hAnsi="Times New Roman CYR" w:cs="Times New Roman CYR"/>
          <w:sz w:val="28"/>
          <w:szCs w:val="28"/>
        </w:rPr>
        <w:t>, ул.</w:t>
      </w:r>
      <w:r w:rsidR="00D110EF" w:rsidRPr="00FF2E7E">
        <w:rPr>
          <w:rFonts w:ascii="Times New Roman CYR" w:hAnsi="Times New Roman CYR" w:cs="Times New Roman CYR"/>
          <w:sz w:val="28"/>
          <w:szCs w:val="28"/>
        </w:rPr>
        <w:t>Московская 36</w:t>
      </w:r>
      <w:r w:rsidRPr="00FF2E7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D4932" w:rsidRPr="00FF2E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F2E7E">
        <w:rPr>
          <w:rFonts w:ascii="Times New Roman CYR" w:hAnsi="Times New Roman CYR" w:cs="Times New Roman CYR"/>
          <w:sz w:val="28"/>
          <w:szCs w:val="28"/>
        </w:rPr>
        <w:t xml:space="preserve">Плата за предоставление конкурсной документации не предусмотрена. </w:t>
      </w:r>
    </w:p>
    <w:p w:rsidR="00D110EF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2E7E">
        <w:rPr>
          <w:rFonts w:ascii="Times New Roman CYR" w:hAnsi="Times New Roman CYR" w:cs="Times New Roman CYR"/>
          <w:sz w:val="28"/>
          <w:szCs w:val="28"/>
        </w:rPr>
        <w:t xml:space="preserve">     12.2. Концедент размещает ко</w:t>
      </w:r>
      <w:r>
        <w:rPr>
          <w:rFonts w:ascii="Times New Roman CYR" w:hAnsi="Times New Roman CYR" w:cs="Times New Roman CYR"/>
          <w:sz w:val="28"/>
          <w:szCs w:val="28"/>
        </w:rPr>
        <w:t xml:space="preserve">нкурсную документацию в сети Интернет по адресу: </w:t>
      </w:r>
      <w:hyperlink r:id="rId7" w:history="1">
        <w:r w:rsidR="00D110EF" w:rsidRPr="005871CD">
          <w:rPr>
            <w:rStyle w:val="a7"/>
            <w:rFonts w:ascii="Times New Roman CYR" w:hAnsi="Times New Roman CYR" w:cs="Times New Roman CYR"/>
            <w:sz w:val="28"/>
            <w:szCs w:val="28"/>
          </w:rPr>
          <w:t>http://оловян.забайкальскийкрай.рф</w:t>
        </w:r>
      </w:hyperlink>
      <w:r w:rsidR="00D110EF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12.3.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документацию, в том числе формы, установленные разделом 5 настоящей конкурсной документации.</w:t>
      </w:r>
    </w:p>
    <w:p w:rsidR="00FF6CA7" w:rsidRPr="0067225A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225A">
        <w:rPr>
          <w:sz w:val="28"/>
          <w:szCs w:val="28"/>
        </w:rPr>
        <w:t xml:space="preserve">       12.4</w:t>
      </w:r>
      <w:r>
        <w:rPr>
          <w:sz w:val="28"/>
          <w:szCs w:val="28"/>
        </w:rPr>
        <w:t>.</w:t>
      </w:r>
      <w:r w:rsidRPr="0067225A">
        <w:rPr>
          <w:sz w:val="28"/>
          <w:szCs w:val="28"/>
        </w:rPr>
        <w:t>Если участник конкурса самостоятельно получил конкурсную документацию на сайте, он несет ответственность за отслеживание изменений, если такие будут вноситься в нее в установленном порядке.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13.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 предоставления разъяснений положений конкурсной документации</w:t>
      </w:r>
    </w:p>
    <w:p w:rsidR="00AD4932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13.1. Концедент или конкурсная комиссия предоставляют в письменной форме разъяснения положений конкурсной документации по запросам заявителей, поданных в письменной форме, если такие запросы поступили к Конце</w:t>
      </w:r>
      <w:r w:rsidR="001C5943">
        <w:rPr>
          <w:rFonts w:ascii="Times New Roman CYR" w:hAnsi="Times New Roman CYR" w:cs="Times New Roman CYR"/>
          <w:sz w:val="28"/>
          <w:szCs w:val="28"/>
        </w:rPr>
        <w:t>денту или в конкурсную комиссию</w:t>
      </w:r>
      <w:r w:rsidR="00AD4932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13.2. Концедент или конкурсная комиссия обязаны предоставлять в письменной форме разъяснения положений конкурсной документации по запросам заявителей, поданных в письменной форме, если такие запросы поступили к Концеденту или в конкурсную комиссию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за десять рабочих дней до дня истечения срока представления заявок на участие в конкурсе.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13.3. Разъяснения положений конкурсной документации направляются Концедентом или конкурсной комиссией каждому заявителю (в том числе и в электронной форме), а также размещаются на официальном сайте Концедента в сети "Интернет" с приложением содержания запроса без указания заявителя, от которого поступил запрос.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14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Порядок и срок изменения и (или) отзыва заявок на участие в конкурсе и конкурсных предложений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14.1. Участник конкурса вправе изменить или отозвать свою заявку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участие в конкурсе в любое время до истечения срока представления в конкурсную комиссию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заявок на участие в конкурсе.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14.2. Изменение в заявку должно быть подготовлено, маркировано и доставлено в соответствии с разделом 7 настоящей конкурсной документации. Конверты дополнительно маркируются словом "Изменение".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14.3. Изменения в заявку оформляются в форме изменений (дополнений) в отдельные пункты заявки либо в виде новой редакции заявки. </w:t>
      </w:r>
    </w:p>
    <w:p w:rsidR="00D110EF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14.4. Изменение заявки на участие в конкурсе или уведомление об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 Изменение заявки или уведомление об отзыве подлежит направлению з</w:t>
      </w:r>
      <w:r w:rsidR="00FF2E7E">
        <w:rPr>
          <w:rFonts w:ascii="Times New Roman CYR" w:hAnsi="Times New Roman CYR" w:cs="Times New Roman CYR"/>
          <w:sz w:val="28"/>
          <w:szCs w:val="28"/>
        </w:rPr>
        <w:t xml:space="preserve">аявителем в конкурсную комиссию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AD4932">
        <w:rPr>
          <w:rFonts w:ascii="Times New Roman CYR" w:hAnsi="Times New Roman CYR" w:cs="Times New Roman CYR"/>
          <w:sz w:val="28"/>
          <w:szCs w:val="28"/>
        </w:rPr>
        <w:t xml:space="preserve"> здании администрации </w:t>
      </w:r>
      <w:r w:rsidR="00D110E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AD4932">
        <w:rPr>
          <w:rFonts w:ascii="Times New Roman CYR" w:hAnsi="Times New Roman CYR" w:cs="Times New Roman CYR"/>
          <w:sz w:val="28"/>
          <w:szCs w:val="28"/>
        </w:rPr>
        <w:t>«</w:t>
      </w:r>
      <w:r w:rsidR="00D110EF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 w:rsidR="00AD4932">
        <w:rPr>
          <w:rFonts w:ascii="Times New Roman CYR" w:hAnsi="Times New Roman CYR" w:cs="Times New Roman CYR"/>
          <w:sz w:val="28"/>
          <w:szCs w:val="28"/>
        </w:rPr>
        <w:t>» по адресу п</w:t>
      </w:r>
      <w:proofErr w:type="gramStart"/>
      <w:r w:rsidR="00AD4932">
        <w:rPr>
          <w:rFonts w:ascii="Times New Roman CYR" w:hAnsi="Times New Roman CYR" w:cs="Times New Roman CYR"/>
          <w:sz w:val="28"/>
          <w:szCs w:val="28"/>
        </w:rPr>
        <w:t>.</w:t>
      </w:r>
      <w:r w:rsidR="00D110E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AD4932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AD4932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14.5. Регистрация изменений и уведомлений об отзыве заявки производится в том же порядке, что и регистрация заявки.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15.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Порядок, место, дата и время вскрытия конвертов с заявками на участие в конкурсе</w:t>
      </w:r>
    </w:p>
    <w:p w:rsidR="00FF6CA7" w:rsidRPr="00FF2E7E" w:rsidRDefault="00FF6CA7" w:rsidP="00FF2E7E">
      <w:pPr>
        <w:widowControl w:val="0"/>
        <w:shd w:val="clear" w:color="auto" w:fill="FFFFFF"/>
        <w:ind w:left="19" w:right="5" w:firstLine="68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15.1. Конверты с заявками на участие в конкурсе вскрываются на</w:t>
      </w:r>
      <w:r w:rsidR="00FF2E7E">
        <w:rPr>
          <w:rFonts w:ascii="Times New Roman CYR" w:hAnsi="Times New Roman CYR" w:cs="Times New Roman CYR"/>
          <w:sz w:val="28"/>
          <w:szCs w:val="28"/>
        </w:rPr>
        <w:t xml:space="preserve"> заседании конкурсной </w:t>
      </w:r>
      <w:r w:rsidR="00FF2E7E" w:rsidRPr="00FF2E7E">
        <w:rPr>
          <w:sz w:val="28"/>
          <w:szCs w:val="28"/>
        </w:rPr>
        <w:t xml:space="preserve">комиссии </w:t>
      </w:r>
      <w:r w:rsidRPr="00FF2E7E">
        <w:rPr>
          <w:sz w:val="28"/>
          <w:szCs w:val="28"/>
        </w:rPr>
        <w:t xml:space="preserve"> </w:t>
      </w:r>
      <w:r w:rsidR="00FF2E7E" w:rsidRPr="00FF2E7E">
        <w:rPr>
          <w:b/>
          <w:i/>
          <w:spacing w:val="3"/>
          <w:sz w:val="28"/>
          <w:szCs w:val="28"/>
          <w:u w:val="single"/>
        </w:rPr>
        <w:t xml:space="preserve">«16» октября 2018г. </w:t>
      </w:r>
      <w:r w:rsidR="00FF2E7E" w:rsidRPr="00FF2E7E">
        <w:rPr>
          <w:b/>
          <w:i/>
          <w:spacing w:val="-2"/>
          <w:sz w:val="28"/>
          <w:szCs w:val="28"/>
          <w:u w:val="single"/>
        </w:rPr>
        <w:t>в 10:00 часов по местному времени</w:t>
      </w:r>
      <w:r w:rsidRPr="00FF2E7E">
        <w:rPr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7388">
        <w:rPr>
          <w:rFonts w:ascii="Times New Roman CYR" w:hAnsi="Times New Roman CYR" w:cs="Times New Roman CYR"/>
          <w:sz w:val="28"/>
          <w:szCs w:val="28"/>
        </w:rPr>
        <w:t>по адресу п</w:t>
      </w:r>
      <w:proofErr w:type="gramStart"/>
      <w:r w:rsidR="00DB7388">
        <w:rPr>
          <w:rFonts w:ascii="Times New Roman CYR" w:hAnsi="Times New Roman CYR" w:cs="Times New Roman CYR"/>
          <w:sz w:val="28"/>
          <w:szCs w:val="28"/>
        </w:rPr>
        <w:t>.</w:t>
      </w:r>
      <w:r w:rsidR="00D110E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DB7388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.   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15.2.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конкурсе которого вскрывается.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Заявители или их представители вправе присутствовать при вскрытии конвертов с заявками на участие в конкурсе.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Вскрытию подлежат все конверты с заявками на участие в конкурсе, представленными в конкурсную комиссию до истечения срока представления заявок на участие в конкурсе.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 момента начала процедуры вскрытия конвертов (вскрытие первого внешнего конверта) претенденты не имеют права подать заявки, изменить или отозвать поданные заявки.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первую очередь конкурсная комиссия вскрывает конверты с пометкой "Изменения". После вскрытия конвертов с пометкой "Изменения" конкурсная комиссия вскрывает все иные конверты с заявками.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При наличии письменного заявления заявителя об отзыве заявки конкурсная комиссия немедленно передает конверт с заявкой заявителю, отозвавшему заявку, в случае его присутствия на процедуре вскрытия конвертов с заявками.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отсутствия на внешнем и (или) внутренних конвертах наименования и почтового адреса участника конкурсная комиссия вскрывает внешний конверт и (или) один из внутренних конвертов с заявкой такого заявителя и немедленно передает конверты заявителю, отозвавшему заявку, в случае его присутствия на процедуре вскрытия конвертов с заявками.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случае отсутствия заявителя, отозвавшего заявку, на процедуре вскрытия конвертов с заявками конверты с заявкой возвращаются такому заявителю секретариатом конкурсной комиссии.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Конкурсная комиссия проверяет сохранность внешнего конверта перед вскрытием. 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Любой заявитель,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16.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 и срок проведения предварительного отбора участников конкурса, дата подписания протокола о проведении предварительного отбора участников конкурса</w:t>
      </w:r>
    </w:p>
    <w:p w:rsidR="00DB738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16.1. Предварительный отбор участников конкурса осуществляется</w:t>
      </w:r>
      <w:r w:rsidR="00FF2E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F2E7E" w:rsidRPr="00FF2E7E">
        <w:rPr>
          <w:b/>
          <w:sz w:val="28"/>
          <w:szCs w:val="28"/>
          <w:u w:val="single"/>
        </w:rPr>
        <w:t xml:space="preserve">«17» октября 2018г. с 9:00 часов до 17:00 часов по местному времени  </w:t>
      </w:r>
      <w:r>
        <w:rPr>
          <w:rFonts w:ascii="Times New Roman CYR" w:hAnsi="Times New Roman CYR" w:cs="Times New Roman CYR"/>
          <w:sz w:val="28"/>
          <w:szCs w:val="28"/>
        </w:rPr>
        <w:t xml:space="preserve">по адресу: </w:t>
      </w:r>
      <w:r w:rsidR="00DB7388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DB7388">
        <w:rPr>
          <w:rFonts w:ascii="Times New Roman CYR" w:hAnsi="Times New Roman CYR" w:cs="Times New Roman CYR"/>
          <w:sz w:val="28"/>
          <w:szCs w:val="28"/>
        </w:rPr>
        <w:t>.</w:t>
      </w:r>
      <w:r w:rsidR="00D110E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DB7388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.    </w:t>
      </w:r>
    </w:p>
    <w:p w:rsidR="00FF6CA7" w:rsidRDefault="00DB7388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6CA7">
        <w:rPr>
          <w:rFonts w:ascii="Times New Roman CYR" w:hAnsi="Times New Roman CYR" w:cs="Times New Roman CYR"/>
          <w:sz w:val="28"/>
          <w:szCs w:val="28"/>
        </w:rPr>
        <w:t xml:space="preserve">     16.2. Предварительный отбор участников конкурса проводится конкурсной комиссией, которая определяет: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заявки на участие в конкурсе требованиям, содержащимся в конкурсной документации. При этом конкурсная комиссия вправе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потребовать от заявителя разъяснения положений представленной им заявки на участие в конкурсе;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заявителя требованиям о том, что стороной концессионного соглашения является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отсутствие решения о признании заявителя банкротом и об открытии конкурсного производства в отношении него.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16.3.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16.4. Протокол о проведении предварительного отбора участников конкурса подлежит подписанию всеми членами конкурсной комиссии </w:t>
      </w:r>
      <w:r w:rsidR="00FF2E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в  здании администрации </w:t>
      </w:r>
      <w:r w:rsidR="00D110EF">
        <w:rPr>
          <w:rFonts w:ascii="Times New Roman CYR" w:hAnsi="Times New Roman CYR" w:cs="Times New Roman CYR"/>
          <w:sz w:val="28"/>
          <w:szCs w:val="28"/>
        </w:rPr>
        <w:t>муниципального района  «Оловяннинский район</w:t>
      </w:r>
      <w:r w:rsidR="00DB7388">
        <w:rPr>
          <w:rFonts w:ascii="Times New Roman CYR" w:hAnsi="Times New Roman CYR" w:cs="Times New Roman CYR"/>
          <w:sz w:val="28"/>
          <w:szCs w:val="28"/>
        </w:rPr>
        <w:t>» по адресу п</w:t>
      </w:r>
      <w:proofErr w:type="gramStart"/>
      <w:r w:rsidR="00DB7388">
        <w:rPr>
          <w:rFonts w:ascii="Times New Roman CYR" w:hAnsi="Times New Roman CYR" w:cs="Times New Roman CYR"/>
          <w:sz w:val="28"/>
          <w:szCs w:val="28"/>
        </w:rPr>
        <w:t>.</w:t>
      </w:r>
      <w:r w:rsidR="00D110E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DB7388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.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 результатов проведения предварительного отбора участников конкурса размещается на официальном сайте Концедента.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16.5. Если по истечении срока, установленного для подачи заявок на участие в конкурсе, подано менее 2-х заявок на участие в конкурсе, Концедент принимает решение об объявлении конкурса несостоявшимся. Решение принимается на следующий день после истечения срока для представления заявок.  В случае принятия решения об объявлении конкурса несостоявшимся, Концедент вправе вскрыть конверт с единственной представленной заявкой на участие в конкурсе и рассмотреть эту заявку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порядке, установленном настоящей статьей, в течение 3-х рабочих дней со дня принятия решения о признании конкурса несостоявшимся. Если заявитель и представленная им заявка на участие в конкурсе соответствуют требованиям, установленным конкурсной документацией, Концедент в течение 5-ти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Конкурсное предложение представляется заявителем в течение 10 календарных дней со дня получения предложения Концедента. Представленное таким заявителем конкурсное предложение рассматривается Концедентом в течение 5-ти рабочих дней со дня его представления. По результатам рассмотрения представленного заявителем предложения Концедент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Порядок, место и срок предоставления конкурсных предложений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17.1. Правом на подачу конкурсного предложения обладают только участники, прошедшие предварительный отбор и которым Концедентом направлено соответствующее уведомление. </w:t>
      </w:r>
    </w:p>
    <w:p w:rsidR="00DB7388" w:rsidRPr="004500A3" w:rsidRDefault="00FF6CA7" w:rsidP="004500A3">
      <w:pPr>
        <w:widowControl w:val="0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17.2. Конкурсные предложения принимаются в период с </w:t>
      </w:r>
      <w:r w:rsidR="004500A3" w:rsidRPr="00477CA9">
        <w:rPr>
          <w:b/>
          <w:i/>
          <w:u w:val="single"/>
        </w:rPr>
        <w:t xml:space="preserve"> </w:t>
      </w:r>
      <w:r w:rsidR="004500A3">
        <w:rPr>
          <w:b/>
          <w:i/>
          <w:u w:val="single"/>
        </w:rPr>
        <w:t>0</w:t>
      </w:r>
      <w:r w:rsidR="004500A3" w:rsidRPr="00477CA9">
        <w:rPr>
          <w:b/>
          <w:i/>
          <w:u w:val="single"/>
        </w:rPr>
        <w:t>9:00 часов (по местному времени)</w:t>
      </w:r>
      <w:r w:rsidR="004500A3">
        <w:t xml:space="preserve"> </w:t>
      </w:r>
      <w:r w:rsidR="004500A3" w:rsidRPr="00477CA9">
        <w:rPr>
          <w:b/>
          <w:i/>
          <w:u w:val="single"/>
        </w:rPr>
        <w:t>«</w:t>
      </w:r>
      <w:r w:rsidR="004500A3">
        <w:rPr>
          <w:b/>
          <w:i/>
          <w:u w:val="single"/>
        </w:rPr>
        <w:t>17</w:t>
      </w:r>
      <w:r w:rsidR="004500A3" w:rsidRPr="00477CA9">
        <w:rPr>
          <w:b/>
          <w:i/>
          <w:u w:val="single"/>
        </w:rPr>
        <w:t xml:space="preserve">» </w:t>
      </w:r>
      <w:r w:rsidR="004500A3">
        <w:rPr>
          <w:b/>
          <w:i/>
          <w:u w:val="single"/>
        </w:rPr>
        <w:t xml:space="preserve"> октября</w:t>
      </w:r>
      <w:r w:rsidR="004500A3" w:rsidRPr="00477CA9">
        <w:rPr>
          <w:b/>
          <w:i/>
          <w:u w:val="single"/>
        </w:rPr>
        <w:t xml:space="preserve"> 201</w:t>
      </w:r>
      <w:r w:rsidR="004500A3">
        <w:rPr>
          <w:b/>
          <w:i/>
          <w:u w:val="single"/>
        </w:rPr>
        <w:t>8</w:t>
      </w:r>
      <w:r w:rsidR="004500A3" w:rsidRPr="00477CA9">
        <w:rPr>
          <w:b/>
          <w:i/>
          <w:u w:val="single"/>
        </w:rPr>
        <w:t xml:space="preserve">г., до </w:t>
      </w:r>
      <w:r w:rsidR="004500A3">
        <w:rPr>
          <w:b/>
          <w:i/>
          <w:u w:val="single"/>
        </w:rPr>
        <w:t>09</w:t>
      </w:r>
      <w:r w:rsidR="004500A3" w:rsidRPr="00477CA9">
        <w:rPr>
          <w:b/>
          <w:i/>
          <w:u w:val="single"/>
        </w:rPr>
        <w:t>:</w:t>
      </w:r>
      <w:r w:rsidR="004500A3">
        <w:rPr>
          <w:b/>
          <w:i/>
          <w:u w:val="single"/>
        </w:rPr>
        <w:t>55</w:t>
      </w:r>
      <w:r w:rsidR="004500A3" w:rsidRPr="00477CA9">
        <w:rPr>
          <w:b/>
          <w:i/>
          <w:u w:val="single"/>
        </w:rPr>
        <w:t xml:space="preserve"> часов (по местному времени) «</w:t>
      </w:r>
      <w:r w:rsidR="004500A3">
        <w:rPr>
          <w:b/>
          <w:i/>
          <w:u w:val="single"/>
        </w:rPr>
        <w:t>24</w:t>
      </w:r>
      <w:r w:rsidR="004500A3" w:rsidRPr="00477CA9">
        <w:rPr>
          <w:b/>
          <w:i/>
          <w:u w:val="single"/>
        </w:rPr>
        <w:t>»</w:t>
      </w:r>
      <w:r w:rsidR="004500A3">
        <w:rPr>
          <w:b/>
          <w:i/>
          <w:u w:val="single"/>
        </w:rPr>
        <w:t xml:space="preserve"> октября</w:t>
      </w:r>
      <w:r w:rsidR="004500A3" w:rsidRPr="00477CA9">
        <w:rPr>
          <w:b/>
          <w:i/>
          <w:u w:val="single"/>
        </w:rPr>
        <w:t xml:space="preserve"> 201</w:t>
      </w:r>
      <w:r w:rsidR="004500A3">
        <w:rPr>
          <w:b/>
          <w:i/>
          <w:u w:val="single"/>
        </w:rPr>
        <w:t>8</w:t>
      </w:r>
      <w:r w:rsidR="004500A3" w:rsidRPr="00477CA9">
        <w:rPr>
          <w:b/>
          <w:i/>
          <w:u w:val="single"/>
        </w:rPr>
        <w:t>г.</w:t>
      </w:r>
      <w:r w:rsidR="004500A3">
        <w:rPr>
          <w:b/>
          <w:i/>
          <w:u w:val="single"/>
        </w:rPr>
        <w:t xml:space="preserve">, </w:t>
      </w:r>
      <w:r w:rsidR="004500A3">
        <w:rPr>
          <w:rFonts w:ascii="Times New Roman CYR" w:hAnsi="Times New Roman CYR" w:cs="Times New Roman CYR"/>
          <w:sz w:val="28"/>
          <w:szCs w:val="28"/>
        </w:rPr>
        <w:t xml:space="preserve"> ежедневно</w:t>
      </w:r>
      <w:r>
        <w:rPr>
          <w:rFonts w:ascii="Times New Roman CYR" w:hAnsi="Times New Roman CYR" w:cs="Times New Roman CYR"/>
          <w:sz w:val="28"/>
          <w:szCs w:val="28"/>
        </w:rPr>
        <w:t xml:space="preserve">, кроме суббот и воскресений, 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</w:t>
      </w:r>
      <w:r w:rsidR="00D110EF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110EF">
        <w:rPr>
          <w:rFonts w:ascii="Times New Roman CYR" w:hAnsi="Times New Roman CYR" w:cs="Times New Roman CYR"/>
          <w:sz w:val="28"/>
          <w:szCs w:val="28"/>
        </w:rPr>
        <w:t>Оловяннинский район</w:t>
      </w:r>
      <w:r w:rsidR="00DB7388">
        <w:rPr>
          <w:rFonts w:ascii="Times New Roman CYR" w:hAnsi="Times New Roman CYR" w:cs="Times New Roman CYR"/>
          <w:sz w:val="28"/>
          <w:szCs w:val="28"/>
        </w:rPr>
        <w:t>» по адресу п</w:t>
      </w:r>
      <w:proofErr w:type="gramStart"/>
      <w:r w:rsidR="00DB7388">
        <w:rPr>
          <w:rFonts w:ascii="Times New Roman CYR" w:hAnsi="Times New Roman CYR" w:cs="Times New Roman CYR"/>
          <w:sz w:val="28"/>
          <w:szCs w:val="28"/>
        </w:rPr>
        <w:t>.</w:t>
      </w:r>
      <w:r w:rsidR="00D110E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DB7388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DB7388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17.3. 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17.4.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со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17.5. Участник конкурса вправе представить конкурсное предложение на заседании конкурсной комиссии в момент вскрытия конвертов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конкурсными предложениями, который является моментом истечения срока представления конкурсных предложений.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17.6.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17.7. В конкурсном предложении для каждого критерия конкурса указывается значение предлагаемого участником конкурса условия в виде числа.</w:t>
      </w:r>
    </w:p>
    <w:p w:rsidR="00FF6CA7" w:rsidRPr="00C579A6" w:rsidRDefault="00FF6CA7" w:rsidP="00FF6CA7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17.8.</w:t>
      </w:r>
      <w:r w:rsidRPr="00C579A6">
        <w:rPr>
          <w:rFonts w:ascii="Times New Roman" w:hAnsi="Times New Roman" w:cs="Times New Roman"/>
          <w:sz w:val="28"/>
          <w:szCs w:val="28"/>
        </w:rPr>
        <w:t xml:space="preserve">Участник конкурса вправе оспаривать незаконные решения </w:t>
      </w:r>
      <w:proofErr w:type="spellStart"/>
      <w:r w:rsidRPr="00C579A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579A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Порядок, место, дата и время вскрытия конвертов с конкурсными предложениями</w:t>
      </w:r>
    </w:p>
    <w:p w:rsidR="00DB7388" w:rsidRDefault="00FF6CA7" w:rsidP="00DB7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18.1. Конверты с конкурсными предложениями вскрываются на заседании конкурсной комиссии председателем конкурсной комиссии</w:t>
      </w:r>
      <w:r w:rsidR="00450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0A3" w:rsidRPr="00477CA9">
        <w:rPr>
          <w:b/>
          <w:i/>
          <w:u w:val="single"/>
        </w:rPr>
        <w:t>«</w:t>
      </w:r>
      <w:r w:rsidR="004500A3">
        <w:rPr>
          <w:b/>
          <w:i/>
          <w:u w:val="single"/>
        </w:rPr>
        <w:t>25</w:t>
      </w:r>
      <w:r w:rsidR="004500A3" w:rsidRPr="00477CA9">
        <w:rPr>
          <w:b/>
          <w:i/>
          <w:u w:val="single"/>
        </w:rPr>
        <w:t>»</w:t>
      </w:r>
      <w:r w:rsidR="004500A3">
        <w:rPr>
          <w:b/>
          <w:i/>
          <w:u w:val="single"/>
        </w:rPr>
        <w:t xml:space="preserve">октября </w:t>
      </w:r>
      <w:r w:rsidR="004500A3" w:rsidRPr="00477CA9">
        <w:rPr>
          <w:b/>
          <w:i/>
          <w:u w:val="single"/>
        </w:rPr>
        <w:t xml:space="preserve"> 201</w:t>
      </w:r>
      <w:r w:rsidR="004500A3">
        <w:rPr>
          <w:b/>
          <w:i/>
          <w:u w:val="single"/>
        </w:rPr>
        <w:t>8</w:t>
      </w:r>
      <w:r w:rsidR="004500A3" w:rsidRPr="00477CA9">
        <w:rPr>
          <w:b/>
          <w:i/>
          <w:u w:val="single"/>
        </w:rPr>
        <w:t xml:space="preserve">г. </w:t>
      </w:r>
      <w:r w:rsidR="004500A3" w:rsidRPr="000102F3">
        <w:rPr>
          <w:b/>
          <w:i/>
          <w:u w:val="single"/>
        </w:rPr>
        <w:t xml:space="preserve">в </w:t>
      </w:r>
      <w:r w:rsidR="004500A3">
        <w:rPr>
          <w:b/>
          <w:i/>
          <w:u w:val="single"/>
        </w:rPr>
        <w:t>10</w:t>
      </w:r>
      <w:r w:rsidR="004500A3" w:rsidRPr="00477CA9">
        <w:rPr>
          <w:b/>
          <w:i/>
          <w:u w:val="single"/>
        </w:rPr>
        <w:t>:00 часов (по местному времени</w:t>
      </w:r>
      <w:r w:rsidR="004500A3" w:rsidRPr="000102F3">
        <w:rPr>
          <w:b/>
          <w:i/>
          <w:u w:val="single"/>
        </w:rPr>
        <w:t>)</w:t>
      </w:r>
      <w:r w:rsidR="004500A3">
        <w:rPr>
          <w:b/>
          <w:i/>
          <w:u w:val="single"/>
        </w:rPr>
        <w:t xml:space="preserve"> 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</w:t>
      </w:r>
      <w:r w:rsidR="00D110E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DB7388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110EF">
        <w:rPr>
          <w:rFonts w:ascii="Times New Roman CYR" w:hAnsi="Times New Roman CYR" w:cs="Times New Roman CYR"/>
          <w:sz w:val="28"/>
          <w:szCs w:val="28"/>
        </w:rPr>
        <w:t>Оловяннинский район» по адресу п</w:t>
      </w:r>
      <w:proofErr w:type="gramStart"/>
      <w:r w:rsidR="00D110EF"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 w:rsidR="00D110EF">
        <w:rPr>
          <w:rFonts w:ascii="Times New Roman CYR" w:hAnsi="Times New Roman CYR" w:cs="Times New Roman CYR"/>
          <w:sz w:val="28"/>
          <w:szCs w:val="28"/>
        </w:rPr>
        <w:t>ловянная</w:t>
      </w:r>
      <w:r w:rsidR="00DB7388">
        <w:rPr>
          <w:rFonts w:ascii="Times New Roman CYR" w:hAnsi="Times New Roman CYR" w:cs="Times New Roman CYR"/>
          <w:sz w:val="28"/>
          <w:szCs w:val="28"/>
        </w:rPr>
        <w:t>, ул.</w:t>
      </w:r>
      <w:r w:rsidR="00D110EF">
        <w:rPr>
          <w:rFonts w:ascii="Times New Roman CYR" w:hAnsi="Times New Roman CYR" w:cs="Times New Roman CYR"/>
          <w:sz w:val="28"/>
          <w:szCs w:val="28"/>
        </w:rPr>
        <w:t>Московская 36</w:t>
      </w:r>
      <w:r w:rsidR="00DB7388">
        <w:rPr>
          <w:rFonts w:ascii="Times New Roman CYR" w:hAnsi="Times New Roman CYR" w:cs="Times New Roman CYR"/>
          <w:sz w:val="28"/>
          <w:szCs w:val="28"/>
        </w:rPr>
        <w:t>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18.3.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Вскрытию подлежат все конверты с конкурсными предложениями, представленными участниками конкурса в конкурсную комиссию до истечения срока представления конкурсных предложений, за исключением конвертов с конкурсными предложениями, представленными участниками конкурса, которыми не были соблюдены установленные конкурсной документацией порядок, размер и (или) срок внесения задатков.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18.5. 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конкурса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конкурсного предложения.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Порядок рассмотрения и оценки конкурсных предложений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Рассмотрение и оценка конкурсных предложений, представленных участниками конкурса, конверты с конкурсными предложениями, которые подлежат вскрытию, осуществляется конкурсной комиссией, которая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19.2.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19.3. 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условие, содержащееся в конкурсном предложении, не соответствует установленным параметрам критериев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представленные участником конкурса документы и материалы недостоверны.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19.4. Решение о несоответствии конкурсного предложения требованиям конкурсной документации может быть обжаловано в порядке, установленном законодательством Российской Федерации.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19.5. Оценка конкурсных предложений осуществляется в следующем порядке: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условия, и наименьшего из значений, содержащихся во всех конкурсных предложениях условий, к разности наибольшего из значений, содержащихся во всех конкурсных предложениях условий,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наименьшего из значений, содержащихся во всех конкурсных предложениях условий;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значений, содержащихся во всех конкурсных предложениях условий, и значения, содержащегося в конкурсном предложении условия, к разности наибольшего из значений, содержащихся во всех конкурсных предложениях условий,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наименьшего из значений, содержащихся во всех конкурсных предложениях условий;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для каждого конкурсного предложения величины, рассчитанные по всем критериям конкурса в соответствии с положениями пунктов 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настоящей части, суммируются, и определяется итоговая величина.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19.6. Содержащиеся в конкурсных предложениях условия оцениваются конкурсной комиссией путем сравнения результатов суммирования итоговой величины, определенной в порядке, предусмотренном настоящей конкурсной документацией.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19.7.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Конкурс по решению Концедента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Концедент рассматривает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принимает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соглашения, задаток, внесенный этим участником конкурса, возвращается ему в пятнадцатидневный срок со дня истечения указанного тридцатидневного срока.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7508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</w:p>
    <w:p w:rsidR="00FF6CA7" w:rsidRPr="00F17508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20</w:t>
      </w:r>
      <w:r w:rsidRPr="00F17508">
        <w:rPr>
          <w:rFonts w:ascii="Times New Roman CYR" w:hAnsi="Times New Roman CYR" w:cs="Times New Roman CYR"/>
          <w:b/>
          <w:sz w:val="28"/>
          <w:szCs w:val="28"/>
        </w:rPr>
        <w:t>. Порядок определения победителя конкурса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20.1. Победителем конкурса признается участник конкурса, предложивший наилучшие условия, определяемые в следующем порядке: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условия, и начального значения такого критерия к разности наибольшего из значений, содержащихся во всех конкурсных предложениях условий, и начального значения такого критерия;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такого критерия и наименьшего из значений, содержащихся во всех конкурсных предложениях условий;</w:t>
      </w:r>
      <w:proofErr w:type="gramEnd"/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для каждого конкурсного предложения величины, рассчитанные по всем критериям конкурса, суммируются.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20.2. Содержащиеся в конкурсных предложениях условия оцениваются конкурсной комиссией путем сравнения результатов суммирования, полученных в порядке, предусмотренном подпунктом а) пункта 20.1. настоящего раздела.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Решение об определении победителя конкурса оформляется протоколом рассмотрения и оценки конкурсных предложений.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Суммы внесенных участниками конкурса задатков возвращаются всем участникам конкурса, за исключением победителя конкурса, в течение пяти рабочих дней со дня подписания протокола о результатах проведения конкурса.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21. Срок подписания протокола о результатах проведения конкурса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21.1. Протокол о результатах проведения открытого конкурса на право заключения концессионного соглашения подписывается всеми членами конкурсной комиссии в срок не превышающий пять рабочих дней со дня подписания протокола рассмотрения и оценки конкурсных предложений.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21.2. В протокол о результатах проведения открытого конкурса включаются: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1) решение о заключении концессионного соглашения с указанием вида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2) сообщение о проведении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3) конкурсная документация и внесенные в нее изменения;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4) запросы участников конкурса о разъяснении положений конкурсной документации и соответствующие разъяснения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концедента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конкурсной комиссии;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5) протокол вскрытия конвертов с заявками на участие в конкурсе;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6) оригиналы заявок на участие в конкурсе, представленные в конкурсную комиссию;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7) протокол проведения предварительного отбора участников конкурса;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8) перечень участников конкурса, которым были направлены уведомления с предложением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конкурсные предложения;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9) протокол вскрытия конвертов с конкурсными предложениями;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10) протокол рассмотрения и оценки конкурсных предложений.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Конкурсная комиссия в течение 3-х рабочих дней со дня подписания протокола о результатах проведения конкурса или принятия решения об объявлении конкурса несостоявшимся публикует в официальном печатном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издании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и размещает данную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информацию на официальном сайте Концедента в сети "Интернет".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21.4. Концедент в течение 5-ти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и проект концессионного соглашения, условия которого определены решением о заключении концессионного соглашения, конкурсной документацией и представленным победителем конкурса конкурсным предложением.  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A7" w:rsidRPr="003239F4" w:rsidRDefault="00FF6CA7" w:rsidP="00FF6CA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22</w:t>
      </w:r>
      <w:r w:rsidRPr="003239F4">
        <w:rPr>
          <w:rFonts w:ascii="Times New Roman" w:hAnsi="Times New Roman" w:cs="Times New Roman"/>
          <w:b/>
          <w:sz w:val="28"/>
          <w:szCs w:val="28"/>
        </w:rPr>
        <w:t>.</w:t>
      </w:r>
      <w:r w:rsidRPr="003239F4">
        <w:rPr>
          <w:rFonts w:ascii="Times New Roman" w:hAnsi="Times New Roman" w:cs="Times New Roman"/>
          <w:b/>
          <w:sz w:val="28"/>
          <w:szCs w:val="28"/>
        </w:rPr>
        <w:tab/>
        <w:t>Заключение концессионного соглашения</w:t>
      </w:r>
    </w:p>
    <w:p w:rsidR="00FF6CA7" w:rsidRPr="004500A3" w:rsidRDefault="004500A3" w:rsidP="0045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6CA7">
        <w:rPr>
          <w:sz w:val="28"/>
          <w:szCs w:val="28"/>
        </w:rPr>
        <w:t>22</w:t>
      </w:r>
      <w:r w:rsidR="00FF6CA7" w:rsidRPr="003239F4">
        <w:rPr>
          <w:sz w:val="28"/>
          <w:szCs w:val="28"/>
        </w:rPr>
        <w:t>.2.</w:t>
      </w:r>
      <w:r w:rsidR="00FF6CA7" w:rsidRPr="003239F4">
        <w:rPr>
          <w:sz w:val="28"/>
          <w:szCs w:val="28"/>
        </w:rPr>
        <w:tab/>
        <w:t xml:space="preserve">Концессионное соглашение заключается </w:t>
      </w:r>
      <w:r w:rsidR="00FF6CA7" w:rsidRPr="00221CA6">
        <w:rPr>
          <w:sz w:val="28"/>
          <w:szCs w:val="28"/>
          <w:u w:val="single"/>
        </w:rPr>
        <w:t>только после предоставления победителем конкурса документов, подтверждающих рыночную стоимость объекта</w:t>
      </w:r>
      <w:r w:rsidR="00FF6CA7" w:rsidRPr="003239F4">
        <w:rPr>
          <w:sz w:val="28"/>
          <w:szCs w:val="28"/>
        </w:rPr>
        <w:t xml:space="preserve"> концессионного соглашения и обеспечение исполнения обязательств </w:t>
      </w:r>
      <w:r w:rsidR="00FF6CA7" w:rsidRPr="00221CA6">
        <w:rPr>
          <w:sz w:val="28"/>
          <w:szCs w:val="28"/>
          <w:u w:val="single"/>
        </w:rPr>
        <w:t>на указанную сумму</w:t>
      </w:r>
      <w:r w:rsidR="00FF6CA7" w:rsidRPr="003239F4">
        <w:rPr>
          <w:sz w:val="28"/>
          <w:szCs w:val="28"/>
        </w:rPr>
        <w:t xml:space="preserve">. Должны быть представлены </w:t>
      </w:r>
      <w:r w:rsidR="00FF6CA7" w:rsidRPr="00221CA6">
        <w:rPr>
          <w:sz w:val="28"/>
          <w:szCs w:val="28"/>
          <w:u w:val="single"/>
        </w:rPr>
        <w:t>оригиналы документов, предоставление копий не допускается</w:t>
      </w:r>
      <w:r w:rsidR="00FF6CA7" w:rsidRPr="003239F4">
        <w:rPr>
          <w:sz w:val="28"/>
          <w:szCs w:val="28"/>
        </w:rPr>
        <w:t>.</w:t>
      </w:r>
    </w:p>
    <w:p w:rsidR="00FF6CA7" w:rsidRPr="003239F4" w:rsidRDefault="00FF6CA7" w:rsidP="00FF6C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239F4">
        <w:rPr>
          <w:sz w:val="28"/>
          <w:szCs w:val="28"/>
        </w:rPr>
        <w:t>.3.</w:t>
      </w:r>
      <w:r w:rsidRPr="003239F4">
        <w:rPr>
          <w:sz w:val="28"/>
          <w:szCs w:val="28"/>
        </w:rPr>
        <w:tab/>
        <w:t>Порядок заключения концессионного соглашения.</w:t>
      </w:r>
    </w:p>
    <w:p w:rsidR="00FF6CA7" w:rsidRPr="00E20CF7" w:rsidRDefault="00FF6CA7" w:rsidP="00FF6CA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39F4">
        <w:rPr>
          <w:sz w:val="28"/>
          <w:szCs w:val="28"/>
        </w:rPr>
        <w:t>Концессионное соглашение по результатам конкурса заключается в порядке, предусмотренном в ст.36 Закона о концессиях</w:t>
      </w:r>
      <w:r>
        <w:rPr>
          <w:sz w:val="28"/>
          <w:szCs w:val="28"/>
        </w:rPr>
        <w:t>.</w:t>
      </w:r>
      <w:r w:rsidRPr="003239F4">
        <w:rPr>
          <w:sz w:val="28"/>
          <w:szCs w:val="28"/>
        </w:rPr>
        <w:t xml:space="preserve"> </w:t>
      </w:r>
      <w:r w:rsidRPr="00E20CF7">
        <w:rPr>
          <w:sz w:val="28"/>
          <w:szCs w:val="28"/>
        </w:rPr>
        <w:t>Концессионное соглашение должно быть подписано не позднее чем через тридцать рабочих дней со дня подписания протокола о результатах проведения конкурса.</w:t>
      </w:r>
    </w:p>
    <w:p w:rsidR="00FF6CA7" w:rsidRPr="003239F4" w:rsidRDefault="00FF6CA7" w:rsidP="00FF6C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9F4">
        <w:rPr>
          <w:sz w:val="28"/>
          <w:szCs w:val="28"/>
        </w:rPr>
        <w:t>Концессионное соглашение считается заключенным и вступает в силу с момента его подписания сторонами.</w:t>
      </w:r>
    </w:p>
    <w:p w:rsidR="00FF6CA7" w:rsidRPr="003239F4" w:rsidRDefault="004500A3" w:rsidP="00FF6CA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23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39F4">
        <w:rPr>
          <w:rFonts w:ascii="Times New Roman" w:hAnsi="Times New Roman" w:cs="Times New Roman"/>
          <w:sz w:val="28"/>
          <w:szCs w:val="28"/>
        </w:rPr>
        <w:t>.</w:t>
      </w:r>
      <w:r w:rsidRPr="003239F4">
        <w:rPr>
          <w:rFonts w:ascii="Times New Roman" w:hAnsi="Times New Roman" w:cs="Times New Roman"/>
          <w:sz w:val="28"/>
          <w:szCs w:val="28"/>
        </w:rPr>
        <w:tab/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39F4">
        <w:rPr>
          <w:rFonts w:ascii="Times New Roman" w:hAnsi="Times New Roman" w:cs="Times New Roman"/>
          <w:sz w:val="28"/>
          <w:szCs w:val="28"/>
        </w:rPr>
        <w:t>онцедента  на отказ от заключения концессионного соглашения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39F4">
        <w:rPr>
          <w:rFonts w:ascii="Times New Roman" w:hAnsi="Times New Roman" w:cs="Times New Roman"/>
          <w:sz w:val="28"/>
          <w:szCs w:val="28"/>
        </w:rPr>
        <w:t xml:space="preserve">После определения победителя конкурса в срок, предусмотренный для подписания концессионного соглашения, а также после принятия концедентом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3239F4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3239F4">
        <w:rPr>
          <w:rFonts w:ascii="Times New Roman" w:hAnsi="Times New Roman" w:cs="Times New Roman"/>
          <w:sz w:val="28"/>
          <w:szCs w:val="28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FF6CA7" w:rsidRPr="003239F4" w:rsidRDefault="00FF6CA7" w:rsidP="00FF6CA7">
      <w:pPr>
        <w:pStyle w:val="ConsPlusNormal"/>
        <w:numPr>
          <w:ilvl w:val="0"/>
          <w:numId w:val="1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банкротства;</w:t>
      </w:r>
    </w:p>
    <w:p w:rsidR="00FF6CA7" w:rsidRPr="003239F4" w:rsidRDefault="00FF6CA7" w:rsidP="00FF6CA7">
      <w:pPr>
        <w:pStyle w:val="ConsPlusNormal"/>
        <w:numPr>
          <w:ilvl w:val="0"/>
          <w:numId w:val="1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FF6CA7" w:rsidRPr="003239F4" w:rsidRDefault="00FF6CA7" w:rsidP="00FF6CA7">
      <w:pPr>
        <w:pStyle w:val="ConsPlusNormal"/>
        <w:numPr>
          <w:ilvl w:val="0"/>
          <w:numId w:val="1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lastRenderedPageBreak/>
        <w:t>предоставления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документацией, при проведении предварительного отбора и конкурса.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>Концедент вправе отказаться от подписания концессионного соглашения в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</w:p>
    <w:p w:rsidR="00FF6CA7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Pr="003239F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239F4">
        <w:rPr>
          <w:rFonts w:ascii="Times New Roman" w:hAnsi="Times New Roman" w:cs="Times New Roman"/>
          <w:sz w:val="28"/>
          <w:szCs w:val="28"/>
        </w:rPr>
        <w:t xml:space="preserve"> от заключения концессионного соглашения </w:t>
      </w:r>
      <w:proofErr w:type="spellStart"/>
      <w:r w:rsidRPr="003239F4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3239F4">
        <w:rPr>
          <w:rFonts w:ascii="Times New Roman" w:hAnsi="Times New Roman" w:cs="Times New Roman"/>
          <w:sz w:val="28"/>
          <w:szCs w:val="28"/>
        </w:rPr>
        <w:t xml:space="preserve"> возвращает победителю конкурса или единственному участнику конкурса, представившему конкурсное предложение, сумму внесенного им задатка.</w:t>
      </w:r>
    </w:p>
    <w:p w:rsidR="00FF6CA7" w:rsidRDefault="00FF6CA7" w:rsidP="00FF6C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22.6. Концессионер считается уклонившимся, если до установленного конкурсной документацией дня подписания концессионного соглашения победитель конкурса не представил Концеденту документы, предусмотренные конкурсной документацией и подтверждающие обеспечение исполнения обязательств по концессионному соглашению. Концедент принимает решение об отказе в заключени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концессионного соглашения с указанным лицом.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239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39F4">
        <w:rPr>
          <w:rFonts w:ascii="Times New Roman" w:hAnsi="Times New Roman"/>
          <w:sz w:val="28"/>
          <w:szCs w:val="28"/>
        </w:rPr>
        <w:t>.</w:t>
      </w:r>
      <w:r w:rsidRPr="003239F4">
        <w:rPr>
          <w:rFonts w:ascii="Times New Roman" w:hAnsi="Times New Roman"/>
          <w:sz w:val="28"/>
          <w:szCs w:val="28"/>
        </w:rPr>
        <w:tab/>
      </w:r>
      <w:r w:rsidRPr="003239F4">
        <w:rPr>
          <w:rFonts w:ascii="Times New Roman" w:hAnsi="Times New Roman" w:cs="Times New Roman"/>
          <w:sz w:val="28"/>
          <w:szCs w:val="28"/>
        </w:rPr>
        <w:t>Возврат заявок на участие в конкурсе и конкурсных предложений заявителям и участникам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 xml:space="preserve">После процедуры вскрытия конвертов с заявками на участие в конкурсе все поступившие заявки становятся собственностью </w:t>
      </w:r>
      <w:proofErr w:type="spellStart"/>
      <w:r w:rsidRPr="003239F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239F4">
        <w:rPr>
          <w:rFonts w:ascii="Times New Roman" w:hAnsi="Times New Roman" w:cs="Times New Roman"/>
          <w:sz w:val="28"/>
          <w:szCs w:val="28"/>
        </w:rPr>
        <w:t xml:space="preserve"> и возврату заявителям не подлежат.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3239F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239F4">
        <w:rPr>
          <w:rFonts w:ascii="Times New Roman" w:hAnsi="Times New Roman" w:cs="Times New Roman"/>
          <w:sz w:val="28"/>
          <w:szCs w:val="28"/>
        </w:rPr>
        <w:t xml:space="preserve"> и возврату участникам не подлежат.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23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39F4">
        <w:rPr>
          <w:rFonts w:ascii="Times New Roman" w:hAnsi="Times New Roman" w:cs="Times New Roman"/>
          <w:sz w:val="28"/>
          <w:szCs w:val="28"/>
        </w:rPr>
        <w:t>.</w:t>
      </w:r>
      <w:r w:rsidRPr="003239F4">
        <w:rPr>
          <w:rFonts w:ascii="Times New Roman" w:hAnsi="Times New Roman" w:cs="Times New Roman"/>
          <w:sz w:val="28"/>
          <w:szCs w:val="28"/>
        </w:rPr>
        <w:tab/>
        <w:t>Права заявителя - участника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CA7" w:rsidRPr="003239F4" w:rsidRDefault="00FF6CA7" w:rsidP="00FF6CA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F4">
        <w:rPr>
          <w:rFonts w:ascii="Times New Roman" w:hAnsi="Times New Roman" w:cs="Times New Roman"/>
          <w:sz w:val="28"/>
          <w:szCs w:val="28"/>
        </w:rPr>
        <w:t>Отношения, возникающие между заявителями, участниками конкурса, концессионером и концедентом, а также конкурсной комиссией, регулируются законодательством Российской Федерации.</w:t>
      </w:r>
    </w:p>
    <w:p w:rsidR="00FF6CA7" w:rsidRPr="003239F4" w:rsidRDefault="00FF6CA7" w:rsidP="00FF6CA7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239F4">
        <w:rPr>
          <w:sz w:val="28"/>
          <w:szCs w:val="28"/>
        </w:rPr>
        <w:t xml:space="preserve">Участники имеют право на обжалование незаконного решения или действий </w:t>
      </w:r>
      <w:proofErr w:type="spellStart"/>
      <w:r w:rsidRPr="003239F4">
        <w:rPr>
          <w:sz w:val="28"/>
          <w:szCs w:val="28"/>
        </w:rPr>
        <w:t>концедента</w:t>
      </w:r>
      <w:proofErr w:type="spellEnd"/>
      <w:r w:rsidRPr="003239F4">
        <w:rPr>
          <w:sz w:val="28"/>
          <w:szCs w:val="28"/>
        </w:rPr>
        <w:t xml:space="preserve"> (конкурсной комиссии) в соответствии с законодательством Российской Федерации.</w:t>
      </w:r>
    </w:p>
    <w:p w:rsidR="00FF6CA7" w:rsidRDefault="00FF6CA7" w:rsidP="00FF6CA7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F6CA7" w:rsidRPr="003239F4" w:rsidRDefault="00FF6CA7" w:rsidP="00FF6CA7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F6CA7" w:rsidRDefault="00FF6CA7" w:rsidP="00FF6CA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63C8" w:rsidRDefault="006163C8"/>
    <w:sectPr w:rsidR="006163C8" w:rsidSect="0049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F0"/>
    <w:multiLevelType w:val="hybridMultilevel"/>
    <w:tmpl w:val="72ACA4EA"/>
    <w:lvl w:ilvl="0" w:tplc="E76A8A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A7"/>
    <w:rsid w:val="00071556"/>
    <w:rsid w:val="00110CF5"/>
    <w:rsid w:val="0015392D"/>
    <w:rsid w:val="0019180E"/>
    <w:rsid w:val="001C5943"/>
    <w:rsid w:val="0021684F"/>
    <w:rsid w:val="00221CA6"/>
    <w:rsid w:val="002245A4"/>
    <w:rsid w:val="00261BA0"/>
    <w:rsid w:val="00315004"/>
    <w:rsid w:val="00334DE9"/>
    <w:rsid w:val="0034275D"/>
    <w:rsid w:val="00346EF9"/>
    <w:rsid w:val="003B0A82"/>
    <w:rsid w:val="003E763E"/>
    <w:rsid w:val="003F1292"/>
    <w:rsid w:val="004500A3"/>
    <w:rsid w:val="0045580A"/>
    <w:rsid w:val="00493F13"/>
    <w:rsid w:val="004F3E04"/>
    <w:rsid w:val="00535270"/>
    <w:rsid w:val="005454A8"/>
    <w:rsid w:val="005530C3"/>
    <w:rsid w:val="005913A6"/>
    <w:rsid w:val="005947D6"/>
    <w:rsid w:val="005A3D30"/>
    <w:rsid w:val="006163C8"/>
    <w:rsid w:val="00676603"/>
    <w:rsid w:val="00691AED"/>
    <w:rsid w:val="009928B7"/>
    <w:rsid w:val="00A06166"/>
    <w:rsid w:val="00AA7143"/>
    <w:rsid w:val="00AD4932"/>
    <w:rsid w:val="00BE4371"/>
    <w:rsid w:val="00BE5DA8"/>
    <w:rsid w:val="00BF0D87"/>
    <w:rsid w:val="00C026CB"/>
    <w:rsid w:val="00C84915"/>
    <w:rsid w:val="00D110EF"/>
    <w:rsid w:val="00D20B8B"/>
    <w:rsid w:val="00D456FB"/>
    <w:rsid w:val="00D63B34"/>
    <w:rsid w:val="00DB7388"/>
    <w:rsid w:val="00DC1DA5"/>
    <w:rsid w:val="00E11B13"/>
    <w:rsid w:val="00E27D6E"/>
    <w:rsid w:val="00E60A71"/>
    <w:rsid w:val="00EC7264"/>
    <w:rsid w:val="00ED4884"/>
    <w:rsid w:val="00FE56FC"/>
    <w:rsid w:val="00FF2E7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6CA7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CA7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6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F6CA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F6CA7"/>
    <w:rPr>
      <w:rFonts w:ascii="Calibri" w:eastAsia="Calibri" w:hAnsi="Calibri" w:cs="Times New Roman"/>
    </w:rPr>
  </w:style>
  <w:style w:type="paragraph" w:customStyle="1" w:styleId="a3">
    <w:name w:val="Таблицы (моноширинный)"/>
    <w:basedOn w:val="a"/>
    <w:next w:val="a"/>
    <w:rsid w:val="00FF6C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5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6CA7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CA7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6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F6CA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F6CA7"/>
    <w:rPr>
      <w:rFonts w:ascii="Calibri" w:eastAsia="Calibri" w:hAnsi="Calibri" w:cs="Times New Roman"/>
    </w:rPr>
  </w:style>
  <w:style w:type="paragraph" w:customStyle="1" w:styleId="a3">
    <w:name w:val="Таблицы (моноширинный)"/>
    <w:basedOn w:val="a"/>
    <w:next w:val="a"/>
    <w:rsid w:val="00FF6C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53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2D6-04E0-4105-8446-8A334D8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Саша</cp:lastModifiedBy>
  <cp:revision>18</cp:revision>
  <cp:lastPrinted>2018-08-23T06:29:00Z</cp:lastPrinted>
  <dcterms:created xsi:type="dcterms:W3CDTF">2016-06-03T03:36:00Z</dcterms:created>
  <dcterms:modified xsi:type="dcterms:W3CDTF">2018-09-05T06:54:00Z</dcterms:modified>
</cp:coreProperties>
</file>