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5B" w:rsidRDefault="00F75DDC" w:rsidP="00F75DDC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5DD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к акту приема-передачи 2018 год </w:t>
      </w:r>
    </w:p>
    <w:p w:rsidR="00F75DDC" w:rsidRPr="008D630D" w:rsidRDefault="00F75DDC" w:rsidP="00F75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0D">
        <w:rPr>
          <w:rFonts w:ascii="Times New Roman" w:hAnsi="Times New Roman" w:cs="Times New Roman"/>
          <w:b/>
          <w:sz w:val="28"/>
          <w:szCs w:val="28"/>
        </w:rPr>
        <w:t xml:space="preserve">РЕЕСТР                                                                                                                                                                                                                                            муниципального имущества сельского поселения «Безречнинское» муниципального района </w:t>
      </w:r>
      <w:r w:rsidR="008D630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D630D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2127"/>
        <w:gridCol w:w="1134"/>
        <w:gridCol w:w="1417"/>
        <w:gridCol w:w="1418"/>
        <w:gridCol w:w="1417"/>
        <w:gridCol w:w="1418"/>
        <w:gridCol w:w="1559"/>
        <w:gridCol w:w="1559"/>
        <w:gridCol w:w="1495"/>
      </w:tblGrid>
      <w:tr w:rsidR="00F66813" w:rsidRPr="00F66813" w:rsidTr="0058490E">
        <w:trPr>
          <w:trHeight w:val="2215"/>
        </w:trPr>
        <w:tc>
          <w:tcPr>
            <w:tcW w:w="1242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127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имущества</w:t>
            </w:r>
          </w:p>
        </w:tc>
        <w:tc>
          <w:tcPr>
            <w:tcW w:w="1417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F66813" w:rsidRPr="00F66813" w:rsidRDefault="00F66813" w:rsidP="0020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F66813" w:rsidRPr="00F66813" w:rsidRDefault="00F66813" w:rsidP="0020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95" w:type="dxa"/>
          </w:tcPr>
          <w:p w:rsidR="00F66813" w:rsidRPr="00F66813" w:rsidRDefault="00F66813" w:rsidP="0020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66813" w:rsidTr="0087302E">
        <w:tc>
          <w:tcPr>
            <w:tcW w:w="14786" w:type="dxa"/>
            <w:gridSpan w:val="10"/>
          </w:tcPr>
          <w:p w:rsidR="00F66813" w:rsidRPr="008D630D" w:rsidRDefault="008D630D" w:rsidP="008D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30D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127" w:type="dxa"/>
          </w:tcPr>
          <w:p w:rsidR="00F66813" w:rsidRPr="008D630D" w:rsidRDefault="008D630D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ул.Шоссейная д.5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кв.м.</w:t>
            </w: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ВОВ</w:t>
            </w:r>
          </w:p>
        </w:tc>
        <w:tc>
          <w:tcPr>
            <w:tcW w:w="212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2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ул.Шоссейная д.5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2га.</w:t>
            </w: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Свалка</w:t>
            </w:r>
          </w:p>
        </w:tc>
        <w:tc>
          <w:tcPr>
            <w:tcW w:w="212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ул.Шоссейная д.5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1га.</w:t>
            </w: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Двухэтажный дом</w:t>
            </w:r>
          </w:p>
        </w:tc>
        <w:tc>
          <w:tcPr>
            <w:tcW w:w="212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</w:t>
            </w:r>
            <w:r w:rsidR="0058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E7" w:rsidTr="0058490E">
        <w:tc>
          <w:tcPr>
            <w:tcW w:w="1242" w:type="dxa"/>
          </w:tcPr>
          <w:p w:rsidR="00266AE7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Двухэтажный дом</w:t>
            </w:r>
          </w:p>
        </w:tc>
        <w:tc>
          <w:tcPr>
            <w:tcW w:w="2127" w:type="dxa"/>
          </w:tcPr>
          <w:p w:rsidR="00266AE7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</w:t>
            </w:r>
            <w:r w:rsidR="0058490E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134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AE7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Двухэтажный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 д.7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Двухэтажный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 д.9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Двухэтажный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 д.11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Пятиэтажный  дом 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 д.6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 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д.2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д.9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д.11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д.12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д.13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д.14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д.4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д.5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 (скважина) № 119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674517 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водокачки (скважина) № 68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674517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Артезианская скважина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674517 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674517 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в границах сельского поселения «Безречнинское»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674517 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 км.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F15" w:rsidRDefault="00385F15" w:rsidP="00F75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</w:t>
      </w:r>
    </w:p>
    <w:tbl>
      <w:tblPr>
        <w:tblStyle w:val="a7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85F15" w:rsidTr="00385F15">
        <w:tc>
          <w:tcPr>
            <w:tcW w:w="2464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64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64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65" w:type="dxa"/>
          </w:tcPr>
          <w:p w:rsidR="00385F15" w:rsidRPr="00385F15" w:rsidRDefault="00B55D96" w:rsidP="00B55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специальный пассажирский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465000,00</w:t>
            </w:r>
            <w:r w:rsidR="0031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A46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  <w:p w:rsidR="00313A46" w:rsidRPr="00385F15" w:rsidRDefault="00313A46" w:rsidP="00313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B55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Аккустическая система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25593,60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Бензомотопомпа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6499,00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(100%0</w:t>
            </w: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Ветродув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Ветродув 2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Ветродув 3</w:t>
            </w:r>
          </w:p>
        </w:tc>
        <w:tc>
          <w:tcPr>
            <w:tcW w:w="2464" w:type="dxa"/>
          </w:tcPr>
          <w:p w:rsidR="00313A46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Глубинный насос</w:t>
            </w:r>
          </w:p>
        </w:tc>
        <w:tc>
          <w:tcPr>
            <w:tcW w:w="2464" w:type="dxa"/>
          </w:tcPr>
          <w:p w:rsidR="00EE4064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1</w:t>
            </w:r>
          </w:p>
        </w:tc>
        <w:tc>
          <w:tcPr>
            <w:tcW w:w="2464" w:type="dxa"/>
          </w:tcPr>
          <w:p w:rsidR="00EE4064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41161,14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</w:t>
            </w:r>
          </w:p>
        </w:tc>
        <w:tc>
          <w:tcPr>
            <w:tcW w:w="2464" w:type="dxa"/>
          </w:tcPr>
          <w:p w:rsidR="00313A46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22201,95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3</w:t>
            </w:r>
          </w:p>
        </w:tc>
        <w:tc>
          <w:tcPr>
            <w:tcW w:w="2464" w:type="dxa"/>
          </w:tcPr>
          <w:p w:rsidR="00313A46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27783,63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 1</w:t>
            </w:r>
          </w:p>
        </w:tc>
        <w:tc>
          <w:tcPr>
            <w:tcW w:w="2464" w:type="dxa"/>
          </w:tcPr>
          <w:p w:rsidR="00313A46" w:rsidRDefault="00833B4E" w:rsidP="00833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34848,00</w:t>
            </w:r>
          </w:p>
          <w:p w:rsidR="00EE4064" w:rsidRPr="00385F15" w:rsidRDefault="00313A46" w:rsidP="00833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 2</w:t>
            </w:r>
          </w:p>
        </w:tc>
        <w:tc>
          <w:tcPr>
            <w:tcW w:w="2464" w:type="dxa"/>
          </w:tcPr>
          <w:p w:rsidR="00313A46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8131,78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33B4E">
              <w:rPr>
                <w:rFonts w:ascii="Times New Roman" w:hAnsi="Times New Roman" w:cs="Times New Roman"/>
                <w:sz w:val="20"/>
                <w:szCs w:val="20"/>
              </w:rPr>
              <w:t>115000,00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18395,00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Pr="00393D7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17868,42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4430,00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Пульт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32953,05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28683,15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E" w:rsidTr="00385F15">
        <w:tc>
          <w:tcPr>
            <w:tcW w:w="2464" w:type="dxa"/>
          </w:tcPr>
          <w:p w:rsidR="00833B4E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3390,00</w:t>
            </w:r>
          </w:p>
          <w:p w:rsidR="00833B4E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833B4E" w:rsidRP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33B4E" w:rsidRP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33B4E" w:rsidRP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33B4E" w:rsidRP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F15" w:rsidRDefault="00385F15" w:rsidP="00313A46">
      <w:pPr>
        <w:rPr>
          <w:rFonts w:ascii="Times New Roman" w:hAnsi="Times New Roman" w:cs="Times New Roman"/>
          <w:sz w:val="28"/>
          <w:szCs w:val="28"/>
        </w:rPr>
      </w:pPr>
    </w:p>
    <w:p w:rsidR="00313A46" w:rsidRPr="00F75DDC" w:rsidRDefault="00313A46" w:rsidP="00313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«Безречнинское»                           </w:t>
      </w:r>
      <w:r w:rsidR="003030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М.И. Соболева</w:t>
      </w:r>
    </w:p>
    <w:sectPr w:rsidR="00313A46" w:rsidRPr="00F75DDC" w:rsidSect="00F75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A0" w:rsidRDefault="00053EA0" w:rsidP="00F75DDC">
      <w:pPr>
        <w:spacing w:after="0" w:line="240" w:lineRule="auto"/>
      </w:pPr>
      <w:r>
        <w:separator/>
      </w:r>
    </w:p>
  </w:endnote>
  <w:endnote w:type="continuationSeparator" w:id="1">
    <w:p w:rsidR="00053EA0" w:rsidRDefault="00053EA0" w:rsidP="00F7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A0" w:rsidRDefault="00053EA0" w:rsidP="00F75DDC">
      <w:pPr>
        <w:spacing w:after="0" w:line="240" w:lineRule="auto"/>
      </w:pPr>
      <w:r>
        <w:separator/>
      </w:r>
    </w:p>
  </w:footnote>
  <w:footnote w:type="continuationSeparator" w:id="1">
    <w:p w:rsidR="00053EA0" w:rsidRDefault="00053EA0" w:rsidP="00F7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DDC"/>
    <w:rsid w:val="00053EA0"/>
    <w:rsid w:val="0008025B"/>
    <w:rsid w:val="000F1366"/>
    <w:rsid w:val="00114AEC"/>
    <w:rsid w:val="00207154"/>
    <w:rsid w:val="00266AE7"/>
    <w:rsid w:val="00303094"/>
    <w:rsid w:val="00313A46"/>
    <w:rsid w:val="00385F15"/>
    <w:rsid w:val="00393D74"/>
    <w:rsid w:val="003F2855"/>
    <w:rsid w:val="0058490E"/>
    <w:rsid w:val="00604ED9"/>
    <w:rsid w:val="00620041"/>
    <w:rsid w:val="00681D99"/>
    <w:rsid w:val="00833B4E"/>
    <w:rsid w:val="008D630D"/>
    <w:rsid w:val="00A66FD4"/>
    <w:rsid w:val="00B55D96"/>
    <w:rsid w:val="00BE0017"/>
    <w:rsid w:val="00D4630A"/>
    <w:rsid w:val="00E007E4"/>
    <w:rsid w:val="00E80D97"/>
    <w:rsid w:val="00EE4064"/>
    <w:rsid w:val="00F405E0"/>
    <w:rsid w:val="00F66813"/>
    <w:rsid w:val="00F7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DDC"/>
  </w:style>
  <w:style w:type="paragraph" w:styleId="a5">
    <w:name w:val="footer"/>
    <w:basedOn w:val="a"/>
    <w:link w:val="a6"/>
    <w:uiPriority w:val="99"/>
    <w:semiHidden/>
    <w:unhideWhenUsed/>
    <w:rsid w:val="00F7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DDC"/>
  </w:style>
  <w:style w:type="table" w:styleId="a7">
    <w:name w:val="Table Grid"/>
    <w:basedOn w:val="a1"/>
    <w:uiPriority w:val="59"/>
    <w:rsid w:val="00F75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FB3A-F18A-4BC2-B0D0-22A93339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2018-05-16T02:02:00Z</cp:lastPrinted>
  <dcterms:created xsi:type="dcterms:W3CDTF">2018-04-17T02:08:00Z</dcterms:created>
  <dcterms:modified xsi:type="dcterms:W3CDTF">2018-07-31T03:36:00Z</dcterms:modified>
</cp:coreProperties>
</file>