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DA" w:rsidRDefault="006677DA" w:rsidP="006677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77DA" w:rsidRDefault="006677DA" w:rsidP="00667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«ДОЛГОКЫЧИНСКОЕ»                         </w:t>
      </w:r>
    </w:p>
    <w:p w:rsidR="006677DA" w:rsidRDefault="006677DA" w:rsidP="00667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77DA" w:rsidRDefault="006677DA" w:rsidP="006677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77DA" w:rsidRDefault="006677DA" w:rsidP="00667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77DA" w:rsidRDefault="006677DA" w:rsidP="00667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олгокыча</w:t>
      </w:r>
    </w:p>
    <w:p w:rsidR="006677DA" w:rsidRDefault="008A274E" w:rsidP="00667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«09» октября  </w:t>
      </w:r>
      <w:r w:rsidR="006677DA">
        <w:rPr>
          <w:rFonts w:ascii="Times New Roman" w:hAnsi="Times New Roman" w:cs="Times New Roman"/>
          <w:sz w:val="28"/>
          <w:szCs w:val="28"/>
        </w:rPr>
        <w:t xml:space="preserve"> 2018года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 11</w:t>
      </w:r>
    </w:p>
    <w:p w:rsidR="006677DA" w:rsidRDefault="006677DA" w:rsidP="00667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77DA" w:rsidRDefault="006677DA" w:rsidP="006677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полномочий по соглашениям от муниципального района «Оловяннинский район» </w:t>
      </w:r>
    </w:p>
    <w:p w:rsidR="006677DA" w:rsidRDefault="006677DA" w:rsidP="006677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7DA" w:rsidRDefault="006677DA" w:rsidP="00667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4 ст.15 Федерального закона от 06.10.2003г № 131-ФЗ «Об общих принципах организации местного самоуправления в Российской Федерации», Совет сельского поселения «Долгокычинское»</w:t>
      </w:r>
    </w:p>
    <w:p w:rsidR="006677DA" w:rsidRDefault="006677DA" w:rsidP="00667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677DA" w:rsidRDefault="006677DA" w:rsidP="006677D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по соглашениям от муниципального района «Оловяннинский район» следующие полномочия:</w:t>
      </w:r>
    </w:p>
    <w:p w:rsidR="006677DA" w:rsidRPr="002553D8" w:rsidRDefault="006677DA" w:rsidP="002553D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53D8">
        <w:rPr>
          <w:rFonts w:ascii="Times New Roman" w:hAnsi="Times New Roman" w:cs="Times New Roman"/>
          <w:sz w:val="28"/>
          <w:szCs w:val="28"/>
        </w:rPr>
        <w:t xml:space="preserve">1.1. п.4 ст.14. – организация в границах поселения </w:t>
      </w:r>
      <w:proofErr w:type="spellStart"/>
      <w:r w:rsidRPr="002553D8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2553D8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2553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55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3D8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2553D8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2553D8" w:rsidRPr="00EE65FA" w:rsidRDefault="002553D8" w:rsidP="002553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65FA">
        <w:rPr>
          <w:rFonts w:ascii="Times New Roman" w:hAnsi="Times New Roman" w:cs="Times New Roman"/>
          <w:sz w:val="28"/>
          <w:szCs w:val="28"/>
        </w:rPr>
        <w:t xml:space="preserve">    2. Настоящее решение вступает в с</w:t>
      </w:r>
      <w:r>
        <w:rPr>
          <w:rFonts w:ascii="Times New Roman" w:hAnsi="Times New Roman" w:cs="Times New Roman"/>
          <w:sz w:val="28"/>
          <w:szCs w:val="28"/>
        </w:rPr>
        <w:t xml:space="preserve">илу после </w:t>
      </w:r>
      <w:r w:rsidRPr="00EE65F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2553D8" w:rsidRPr="00EE65FA" w:rsidRDefault="002553D8" w:rsidP="00255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FA">
        <w:rPr>
          <w:rFonts w:ascii="Times New Roman" w:hAnsi="Times New Roman" w:cs="Times New Roman"/>
          <w:sz w:val="28"/>
          <w:szCs w:val="28"/>
        </w:rPr>
        <w:t xml:space="preserve">    3. Настоящее решение обнародовать путем его размещения </w:t>
      </w:r>
      <w:proofErr w:type="gramStart"/>
      <w:r w:rsidRPr="00EE65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E65FA">
        <w:rPr>
          <w:rFonts w:ascii="Times New Roman" w:hAnsi="Times New Roman" w:cs="Times New Roman"/>
          <w:sz w:val="28"/>
          <w:szCs w:val="28"/>
        </w:rPr>
        <w:t xml:space="preserve">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Pr="00EE65F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E65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65FA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Pr="00EE65FA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EE65FA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Pr="00EE65F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E6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3D8" w:rsidRPr="00EE65FA" w:rsidRDefault="002553D8" w:rsidP="0025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7DA" w:rsidRDefault="006677DA" w:rsidP="00667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77DA" w:rsidRDefault="006677DA" w:rsidP="00667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     «Долгокычинское»                                         ____________            Г.А.Созонова</w:t>
      </w:r>
    </w:p>
    <w:p w:rsidR="006677DA" w:rsidRDefault="006677DA" w:rsidP="00667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2774" w:rsidRDefault="00C82774"/>
    <w:sectPr w:rsidR="00C82774" w:rsidSect="00C9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1684A"/>
    <w:multiLevelType w:val="hybridMultilevel"/>
    <w:tmpl w:val="770A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7DA"/>
    <w:rsid w:val="002553D8"/>
    <w:rsid w:val="0030305D"/>
    <w:rsid w:val="005A5C20"/>
    <w:rsid w:val="006677DA"/>
    <w:rsid w:val="008A274E"/>
    <w:rsid w:val="00C82774"/>
    <w:rsid w:val="00C9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7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77D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2018-10-04T04:04:00Z</dcterms:created>
  <dcterms:modified xsi:type="dcterms:W3CDTF">2018-10-08T00:27:00Z</dcterms:modified>
</cp:coreProperties>
</file>