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D7" w:rsidRDefault="00D679D7" w:rsidP="00D679D7">
      <w:pPr>
        <w:autoSpaceDE w:val="0"/>
        <w:autoSpaceDN w:val="0"/>
        <w:adjustRightInd w:val="0"/>
        <w:spacing w:after="0" w:line="240" w:lineRule="auto"/>
        <w:jc w:val="center"/>
        <w:rPr>
          <w:rFonts w:ascii="Times New Roman" w:eastAsia="Times New Roman" w:hAnsi="Times New Roman" w:cs="Times New Roman"/>
          <w:b/>
          <w:bCs/>
          <w:sz w:val="28"/>
          <w:szCs w:val="28"/>
        </w:rPr>
      </w:pPr>
      <w:r w:rsidRPr="00F83FD3">
        <w:rPr>
          <w:rFonts w:ascii="Times New Roman" w:eastAsia="Times New Roman" w:hAnsi="Times New Roman" w:cs="Times New Roman"/>
          <w:b/>
          <w:bCs/>
          <w:sz w:val="28"/>
          <w:szCs w:val="28"/>
        </w:rPr>
        <w:t>СОВЕТ  СЕЛЬСКОГО ПОСЕЛЕНИЯ «ХАРА-БЫРКИНСКОЕ»</w:t>
      </w:r>
    </w:p>
    <w:p w:rsidR="00D679D7" w:rsidRPr="00F83FD3" w:rsidRDefault="00D679D7" w:rsidP="00D679D7">
      <w:pPr>
        <w:autoSpaceDE w:val="0"/>
        <w:autoSpaceDN w:val="0"/>
        <w:adjustRightInd w:val="0"/>
        <w:spacing w:after="0" w:line="240" w:lineRule="auto"/>
        <w:rPr>
          <w:rFonts w:ascii="Times New Roman" w:eastAsia="Times New Roman" w:hAnsi="Times New Roman" w:cs="Times New Roman"/>
          <w:b/>
          <w:bCs/>
          <w:sz w:val="28"/>
          <w:szCs w:val="28"/>
        </w:rPr>
      </w:pPr>
    </w:p>
    <w:p w:rsidR="00D679D7" w:rsidRPr="00F83FD3" w:rsidRDefault="00D679D7" w:rsidP="00D679D7">
      <w:pPr>
        <w:spacing w:after="0" w:line="240" w:lineRule="auto"/>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РЕШЕНИЕ</w:t>
      </w:r>
    </w:p>
    <w:p w:rsidR="00D679D7" w:rsidRPr="00F83FD3" w:rsidRDefault="00D679D7" w:rsidP="00D679D7">
      <w:pPr>
        <w:spacing w:after="0" w:line="240" w:lineRule="auto"/>
        <w:jc w:val="center"/>
        <w:rPr>
          <w:rFonts w:ascii="Times New Roman" w:eastAsia="Times New Roman" w:hAnsi="Times New Roman" w:cs="Times New Roman"/>
          <w:b/>
          <w:sz w:val="28"/>
          <w:szCs w:val="28"/>
          <w:lang w:eastAsia="ru-RU"/>
        </w:rPr>
      </w:pPr>
    </w:p>
    <w:p w:rsidR="00D679D7" w:rsidRPr="00F83FD3" w:rsidRDefault="00D679D7" w:rsidP="00D679D7">
      <w:pPr>
        <w:spacing w:after="0" w:line="240" w:lineRule="auto"/>
        <w:jc w:val="center"/>
        <w:rPr>
          <w:rFonts w:ascii="Times New Roman" w:eastAsia="Times New Roman" w:hAnsi="Times New Roman" w:cs="Times New Roman"/>
          <w:b/>
          <w:sz w:val="28"/>
          <w:szCs w:val="28"/>
          <w:lang w:eastAsia="ru-RU"/>
        </w:rPr>
      </w:pPr>
    </w:p>
    <w:p w:rsidR="00D679D7" w:rsidRPr="00F83FD3" w:rsidRDefault="00D679D7" w:rsidP="00D679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«19 </w:t>
      </w:r>
      <w:r w:rsidRPr="00F83F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октября 2018</w:t>
      </w:r>
      <w:r w:rsidRPr="00F83FD3">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F83F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12  </w:t>
      </w:r>
    </w:p>
    <w:p w:rsidR="00D679D7" w:rsidRPr="00F83FD3" w:rsidRDefault="00D679D7" w:rsidP="00D679D7">
      <w:pPr>
        <w:spacing w:after="0" w:line="240" w:lineRule="auto"/>
        <w:jc w:val="center"/>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с. Хара-Бырка</w:t>
      </w:r>
    </w:p>
    <w:p w:rsidR="00D679D7" w:rsidRPr="00F83FD3" w:rsidRDefault="00D679D7" w:rsidP="00D679D7">
      <w:pPr>
        <w:spacing w:after="0" w:line="240" w:lineRule="auto"/>
        <w:jc w:val="center"/>
        <w:rPr>
          <w:rFonts w:ascii="Times New Roman" w:eastAsia="Times New Roman" w:hAnsi="Times New Roman" w:cs="Times New Roman"/>
          <w:sz w:val="28"/>
          <w:szCs w:val="28"/>
          <w:lang w:eastAsia="ru-RU"/>
        </w:rPr>
      </w:pPr>
    </w:p>
    <w:p w:rsidR="00D679D7" w:rsidRPr="00F83FD3" w:rsidRDefault="00D679D7" w:rsidP="00D679D7">
      <w:pPr>
        <w:spacing w:after="0" w:line="240" w:lineRule="auto"/>
        <w:jc w:val="center"/>
        <w:rPr>
          <w:rFonts w:ascii="Times New Roman" w:eastAsia="Times New Roman" w:hAnsi="Times New Roman" w:cs="Times New Roman"/>
          <w:sz w:val="28"/>
          <w:szCs w:val="28"/>
          <w:lang w:eastAsia="ru-RU"/>
        </w:rPr>
      </w:pPr>
    </w:p>
    <w:p w:rsidR="00D679D7" w:rsidRPr="00F83FD3" w:rsidRDefault="00D679D7" w:rsidP="00D679D7">
      <w:pPr>
        <w:spacing w:after="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О заключении соглашения</w:t>
      </w:r>
    </w:p>
    <w:p w:rsidR="00D679D7" w:rsidRPr="00F83FD3" w:rsidRDefault="00D679D7" w:rsidP="00D679D7">
      <w:pPr>
        <w:spacing w:after="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о передаче осуществления части полномочий</w:t>
      </w:r>
    </w:p>
    <w:p w:rsidR="00D679D7" w:rsidRDefault="00D679D7" w:rsidP="00D679D7">
      <w:pPr>
        <w:spacing w:after="0" w:line="240" w:lineRule="auto"/>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 xml:space="preserve">администрацией сельского поселения «Хара-Быркинское» органам местного самоуправления </w:t>
      </w:r>
      <w:r>
        <w:rPr>
          <w:rFonts w:ascii="Times New Roman" w:eastAsia="Times New Roman" w:hAnsi="Times New Roman" w:cs="Times New Roman"/>
          <w:b/>
          <w:sz w:val="28"/>
          <w:szCs w:val="28"/>
          <w:lang w:eastAsia="ru-RU"/>
        </w:rPr>
        <w:t xml:space="preserve"> администрации Муниципального района «Оловяннинский район» на 2019 год</w:t>
      </w:r>
    </w:p>
    <w:p w:rsidR="00D679D7" w:rsidRPr="00F83FD3" w:rsidRDefault="00D679D7" w:rsidP="00D679D7">
      <w:pPr>
        <w:spacing w:after="0" w:line="240" w:lineRule="auto"/>
        <w:rPr>
          <w:rFonts w:ascii="Times New Roman" w:eastAsia="Times New Roman" w:hAnsi="Times New Roman" w:cs="Times New Roman"/>
          <w:b/>
          <w:sz w:val="28"/>
          <w:szCs w:val="28"/>
          <w:lang w:eastAsia="ru-RU"/>
        </w:rPr>
      </w:pPr>
    </w:p>
    <w:p w:rsidR="00D679D7" w:rsidRDefault="00D679D7" w:rsidP="00D679D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3FD3">
        <w:rPr>
          <w:rFonts w:ascii="Times New Roman" w:eastAsia="Times New Roman" w:hAnsi="Times New Roman" w:cs="Times New Roman"/>
          <w:bCs/>
          <w:sz w:val="28"/>
          <w:szCs w:val="28"/>
          <w:lang w:eastAsia="ru-RU"/>
        </w:rPr>
        <w:t xml:space="preserve">В соответствии с частью 4 статьи 15 Федерального закона от </w:t>
      </w:r>
      <w:r w:rsidRPr="00F83FD3">
        <w:rPr>
          <w:rFonts w:ascii="Times New Roman" w:eastAsia="Times New Roman" w:hAnsi="Times New Roman" w:cs="Times New Roman"/>
          <w:bCs/>
          <w:sz w:val="28"/>
          <w:szCs w:val="28"/>
          <w:lang w:eastAsia="ru-RU"/>
        </w:rPr>
        <w:br/>
        <w:t xml:space="preserve">6 октября 2003 года № 131-ФЗ «Об общих принципах организации местного самоуправления в Российской Федерации», руководствуясь пунктом 1 части 1 статьи 14 Устава, Порядком </w:t>
      </w:r>
      <w:r w:rsidRPr="00F83FD3">
        <w:rPr>
          <w:rFonts w:ascii="Times New Roman" w:eastAsia="Times New Roman" w:hAnsi="Times New Roman" w:cs="Times New Roman"/>
          <w:sz w:val="28"/>
          <w:szCs w:val="28"/>
          <w:lang w:eastAsia="ru-RU"/>
        </w:rPr>
        <w:t xml:space="preserve">заключения соглашений о передаче (принятии) осуществления части полномочий, утвержденным решением </w:t>
      </w:r>
      <w:r>
        <w:rPr>
          <w:rFonts w:ascii="Times New Roman" w:eastAsia="Times New Roman" w:hAnsi="Times New Roman" w:cs="Times New Roman"/>
          <w:bCs/>
          <w:sz w:val="28"/>
          <w:szCs w:val="28"/>
          <w:lang w:eastAsia="ru-RU"/>
        </w:rPr>
        <w:t>Совета С</w:t>
      </w:r>
      <w:r w:rsidRPr="00F83FD3">
        <w:rPr>
          <w:rFonts w:ascii="Times New Roman" w:eastAsia="Times New Roman" w:hAnsi="Times New Roman" w:cs="Times New Roman"/>
          <w:bCs/>
          <w:sz w:val="28"/>
          <w:szCs w:val="28"/>
          <w:lang w:eastAsia="ru-RU"/>
        </w:rPr>
        <w:t>ельского поселения «Хара-Быркинское»</w:t>
      </w:r>
    </w:p>
    <w:p w:rsidR="00D679D7" w:rsidRPr="00F83FD3" w:rsidRDefault="00D679D7" w:rsidP="00D679D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3FD3">
        <w:rPr>
          <w:rFonts w:ascii="Times New Roman" w:eastAsia="Times New Roman" w:hAnsi="Times New Roman" w:cs="Times New Roman"/>
          <w:bCs/>
          <w:sz w:val="28"/>
          <w:szCs w:val="28"/>
          <w:lang w:eastAsia="ru-RU"/>
        </w:rPr>
        <w:t xml:space="preserve"> </w:t>
      </w:r>
      <w:r w:rsidRPr="00F83FD3">
        <w:rPr>
          <w:rFonts w:ascii="Times New Roman" w:eastAsia="Times New Roman" w:hAnsi="Times New Roman" w:cs="Times New Roman"/>
          <w:b/>
          <w:bCs/>
          <w:sz w:val="28"/>
          <w:szCs w:val="28"/>
          <w:lang w:eastAsia="ru-RU"/>
        </w:rPr>
        <w:t>решил</w:t>
      </w:r>
      <w:r w:rsidRPr="00F83FD3">
        <w:rPr>
          <w:rFonts w:ascii="Times New Roman" w:eastAsia="Times New Roman" w:hAnsi="Times New Roman" w:cs="Times New Roman"/>
          <w:bCs/>
          <w:sz w:val="28"/>
          <w:szCs w:val="28"/>
          <w:lang w:eastAsia="ru-RU"/>
        </w:rPr>
        <w:t>:</w:t>
      </w:r>
    </w:p>
    <w:p w:rsidR="00D679D7" w:rsidRPr="00F83FD3" w:rsidRDefault="00D679D7" w:rsidP="00D679D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679D7" w:rsidRPr="00F83FD3" w:rsidRDefault="00D679D7" w:rsidP="00D679D7">
      <w:pPr>
        <w:numPr>
          <w:ilvl w:val="0"/>
          <w:numId w:val="13"/>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 xml:space="preserve">Поддержать инициативу </w:t>
      </w:r>
      <w:proofErr w:type="spellStart"/>
      <w:r>
        <w:rPr>
          <w:rFonts w:ascii="Times New Roman" w:eastAsia="Times New Roman" w:hAnsi="Times New Roman" w:cs="Times New Roman"/>
          <w:bCs/>
          <w:sz w:val="28"/>
          <w:szCs w:val="28"/>
        </w:rPr>
        <w:t>И.о</w:t>
      </w:r>
      <w:proofErr w:type="gramStart"/>
      <w:r>
        <w:rPr>
          <w:rFonts w:ascii="Times New Roman" w:eastAsia="Times New Roman" w:hAnsi="Times New Roman" w:cs="Times New Roman"/>
          <w:bCs/>
          <w:sz w:val="28"/>
          <w:szCs w:val="28"/>
        </w:rPr>
        <w:t>.</w:t>
      </w:r>
      <w:r w:rsidRPr="00F83FD3">
        <w:rPr>
          <w:rFonts w:ascii="Times New Roman" w:eastAsia="Times New Roman" w:hAnsi="Times New Roman" w:cs="Times New Roman"/>
          <w:bCs/>
          <w:sz w:val="28"/>
          <w:szCs w:val="28"/>
        </w:rPr>
        <w:t>г</w:t>
      </w:r>
      <w:proofErr w:type="gramEnd"/>
      <w:r w:rsidRPr="00F83FD3">
        <w:rPr>
          <w:rFonts w:ascii="Times New Roman" w:eastAsia="Times New Roman" w:hAnsi="Times New Roman" w:cs="Times New Roman"/>
          <w:bCs/>
          <w:sz w:val="28"/>
          <w:szCs w:val="28"/>
        </w:rPr>
        <w:t>лавы</w:t>
      </w:r>
      <w:proofErr w:type="spellEnd"/>
      <w:r w:rsidRPr="00F83FD3">
        <w:rPr>
          <w:rFonts w:ascii="Times New Roman" w:eastAsia="Times New Roman" w:hAnsi="Times New Roman" w:cs="Times New Roman"/>
          <w:bCs/>
          <w:sz w:val="28"/>
          <w:szCs w:val="28"/>
        </w:rPr>
        <w:t xml:space="preserve"> сельского поселения «Хара-Быркинское» о заключении с органами местного самоуправления муниципального района «Оловяннинский район» соглашения о передаче осуществления части полномочий администрацией сельского поселения «Хара-Быркинское</w:t>
      </w:r>
      <w:r w:rsidRPr="00F83FD3">
        <w:rPr>
          <w:rFonts w:ascii="Times New Roman" w:eastAsia="Times New Roman" w:hAnsi="Times New Roman" w:cs="Times New Roman"/>
          <w:bCs/>
          <w:i/>
          <w:sz w:val="28"/>
          <w:szCs w:val="28"/>
        </w:rPr>
        <w:t xml:space="preserve">» </w:t>
      </w:r>
      <w:r w:rsidRPr="00F83FD3">
        <w:rPr>
          <w:rFonts w:ascii="Times New Roman" w:eastAsia="Times New Roman" w:hAnsi="Times New Roman" w:cs="Times New Roman"/>
          <w:bCs/>
          <w:sz w:val="28"/>
          <w:szCs w:val="28"/>
        </w:rPr>
        <w:t>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(далее – части полномочий).</w:t>
      </w:r>
    </w:p>
    <w:p w:rsidR="00D679D7" w:rsidRPr="00F83FD3" w:rsidRDefault="00D679D7" w:rsidP="00D679D7">
      <w:pPr>
        <w:numPr>
          <w:ilvl w:val="0"/>
          <w:numId w:val="13"/>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Передать осуществление части полномочий органам местного самоуправления муниципальному району «Оловяннинский район»</w:t>
      </w:r>
    </w:p>
    <w:p w:rsidR="00D679D7" w:rsidRPr="00F83FD3" w:rsidRDefault="00D679D7" w:rsidP="00D679D7">
      <w:pPr>
        <w:numPr>
          <w:ilvl w:val="0"/>
          <w:numId w:val="13"/>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Утвердить соглашение о передаче осуществления части полномочий согласно приложению к настоящему решению.</w:t>
      </w:r>
    </w:p>
    <w:p w:rsidR="00D679D7" w:rsidRPr="00F83FD3" w:rsidRDefault="00D679D7" w:rsidP="00D679D7">
      <w:pPr>
        <w:numPr>
          <w:ilvl w:val="0"/>
          <w:numId w:val="13"/>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В срок до _</w:t>
      </w:r>
      <w:r>
        <w:rPr>
          <w:rFonts w:ascii="Times New Roman" w:eastAsia="Times New Roman" w:hAnsi="Times New Roman" w:cs="Times New Roman"/>
          <w:bCs/>
          <w:sz w:val="28"/>
          <w:szCs w:val="28"/>
          <w:u w:val="single"/>
        </w:rPr>
        <w:t>15января 2019 года</w:t>
      </w:r>
      <w:r w:rsidRPr="00F83FD3">
        <w:rPr>
          <w:rFonts w:ascii="Times New Roman" w:eastAsia="Times New Roman" w:hAnsi="Times New Roman" w:cs="Times New Roman"/>
          <w:bCs/>
          <w:sz w:val="28"/>
          <w:szCs w:val="28"/>
        </w:rPr>
        <w:t xml:space="preserve"> главе сельского поселения «Хара-Быркинское» подписать соглашение и направить настоящее решение в Совет муниципального района «Оловяннинский район» для принятия части полномочий и подписания соглашения руководителем муниципального района «Оловяннинский район».</w:t>
      </w:r>
    </w:p>
    <w:p w:rsidR="00D679D7" w:rsidRPr="00F83FD3" w:rsidRDefault="00D679D7" w:rsidP="00D679D7">
      <w:pPr>
        <w:numPr>
          <w:ilvl w:val="0"/>
          <w:numId w:val="13"/>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 xml:space="preserve">В течение 20 дней с момента получения настоящего решения рекомендовать Совету муниципального района «Оловяннинский район» рассмотреть вопрос о принятии части полномочий, а руководителю </w:t>
      </w:r>
      <w:r w:rsidRPr="00F83FD3">
        <w:rPr>
          <w:rFonts w:ascii="Times New Roman" w:eastAsia="Times New Roman" w:hAnsi="Times New Roman" w:cs="Times New Roman"/>
          <w:bCs/>
          <w:sz w:val="28"/>
          <w:szCs w:val="28"/>
        </w:rPr>
        <w:lastRenderedPageBreak/>
        <w:t>муниципального района подписать соглашение о передаче осуществления части полномочий и направить его в Совет поселения.</w:t>
      </w:r>
    </w:p>
    <w:p w:rsidR="00D679D7" w:rsidRPr="00F83FD3" w:rsidRDefault="00D679D7" w:rsidP="00D679D7">
      <w:pPr>
        <w:numPr>
          <w:ilvl w:val="0"/>
          <w:numId w:val="13"/>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proofErr w:type="gramStart"/>
      <w:r w:rsidRPr="00F83FD3">
        <w:rPr>
          <w:rFonts w:ascii="Times New Roman" w:eastAsia="Times New Roman" w:hAnsi="Times New Roman" w:cs="Times New Roman"/>
          <w:bCs/>
          <w:sz w:val="28"/>
          <w:szCs w:val="28"/>
        </w:rPr>
        <w:t xml:space="preserve">Подписанное соглашение подлежит официальному опубликованию (обнародованию Настоящее решение вступает в силу на следующий день, после дня его официального опубликования (обнародования) </w:t>
      </w:r>
      <w:proofErr w:type="gramEnd"/>
    </w:p>
    <w:p w:rsidR="00D679D7" w:rsidRPr="002F0693" w:rsidRDefault="00D679D7" w:rsidP="00D679D7">
      <w:pPr>
        <w:autoSpaceDE w:val="0"/>
        <w:autoSpaceDN w:val="0"/>
        <w:adjustRightInd w:val="0"/>
        <w:spacing w:after="0" w:line="240" w:lineRule="auto"/>
        <w:ind w:left="568"/>
        <w:jc w:val="both"/>
        <w:outlineLvl w:val="0"/>
        <w:rPr>
          <w:rFonts w:ascii="Times New Roman" w:hAnsi="Times New Roman" w:cs="Times New Roman"/>
          <w:sz w:val="28"/>
          <w:szCs w:val="28"/>
        </w:rPr>
      </w:pPr>
      <w:r w:rsidRPr="002F0693">
        <w:rPr>
          <w:rFonts w:ascii="Times New Roman" w:hAnsi="Times New Roman" w:cs="Times New Roman"/>
          <w:sz w:val="28"/>
          <w:szCs w:val="28"/>
        </w:rPr>
        <w:t xml:space="preserve">  </w:t>
      </w:r>
      <w:r>
        <w:rPr>
          <w:rFonts w:ascii="Times New Roman" w:hAnsi="Times New Roman" w:cs="Times New Roman"/>
          <w:sz w:val="28"/>
          <w:szCs w:val="28"/>
        </w:rPr>
        <w:t>8</w:t>
      </w:r>
      <w:r w:rsidRPr="002F0693">
        <w:rPr>
          <w:rFonts w:ascii="Times New Roman" w:hAnsi="Times New Roman" w:cs="Times New Roman"/>
          <w:sz w:val="28"/>
          <w:szCs w:val="28"/>
        </w:rPr>
        <w:t>. Настоящее решение обнародовать путем его размещения на специально оборудованных стендах сельского поселения «</w:t>
      </w:r>
      <w:r w:rsidRPr="002F0693">
        <w:rPr>
          <w:rFonts w:ascii="Times New Roman" w:hAnsi="Times New Roman" w:cs="Times New Roman"/>
          <w:bCs/>
          <w:sz w:val="28"/>
          <w:szCs w:val="28"/>
        </w:rPr>
        <w:t>Хара-Быркинское</w:t>
      </w:r>
      <w:r w:rsidRPr="002F0693">
        <w:rPr>
          <w:rFonts w:ascii="Times New Roman" w:hAnsi="Times New Roman" w:cs="Times New Roman"/>
          <w:sz w:val="28"/>
          <w:szCs w:val="28"/>
        </w:rPr>
        <w:t xml:space="preserve">», разместить на официальном сайте администрации муниципального района «Оловяннинский район» </w:t>
      </w:r>
      <w:r w:rsidRPr="002F0693">
        <w:rPr>
          <w:rFonts w:ascii="Times New Roman" w:hAnsi="Times New Roman" w:cs="Times New Roman"/>
          <w:sz w:val="28"/>
          <w:szCs w:val="28"/>
          <w:lang w:val="en-US"/>
        </w:rPr>
        <w:t>www</w:t>
      </w:r>
      <w:r w:rsidRPr="002F0693">
        <w:rPr>
          <w:rFonts w:ascii="Times New Roman" w:hAnsi="Times New Roman" w:cs="Times New Roman"/>
          <w:sz w:val="28"/>
          <w:szCs w:val="28"/>
        </w:rPr>
        <w:t>.</w:t>
      </w:r>
      <w:proofErr w:type="spellStart"/>
      <w:r w:rsidRPr="002F0693">
        <w:rPr>
          <w:rFonts w:ascii="Times New Roman" w:hAnsi="Times New Roman" w:cs="Times New Roman"/>
          <w:sz w:val="28"/>
          <w:szCs w:val="28"/>
          <w:u w:val="single"/>
        </w:rPr>
        <w:t>оловян</w:t>
      </w:r>
      <w:proofErr w:type="gramStart"/>
      <w:r w:rsidRPr="002F0693">
        <w:rPr>
          <w:rFonts w:ascii="Times New Roman" w:hAnsi="Times New Roman" w:cs="Times New Roman"/>
          <w:sz w:val="28"/>
          <w:szCs w:val="28"/>
          <w:u w:val="single"/>
        </w:rPr>
        <w:t>.з</w:t>
      </w:r>
      <w:proofErr w:type="gramEnd"/>
      <w:r w:rsidRPr="002F0693">
        <w:rPr>
          <w:rFonts w:ascii="Times New Roman" w:hAnsi="Times New Roman" w:cs="Times New Roman"/>
          <w:sz w:val="28"/>
          <w:szCs w:val="28"/>
          <w:u w:val="single"/>
        </w:rPr>
        <w:t>абайкальскийкрай.рф</w:t>
      </w:r>
      <w:proofErr w:type="spellEnd"/>
      <w:r w:rsidRPr="002F0693">
        <w:rPr>
          <w:rFonts w:ascii="Times New Roman" w:hAnsi="Times New Roman" w:cs="Times New Roman"/>
          <w:sz w:val="28"/>
          <w:szCs w:val="28"/>
          <w:u w:val="single"/>
        </w:rPr>
        <w:t>.</w:t>
      </w:r>
      <w:r w:rsidRPr="002F0693">
        <w:rPr>
          <w:rFonts w:ascii="Times New Roman" w:hAnsi="Times New Roman" w:cs="Times New Roman"/>
          <w:sz w:val="28"/>
          <w:szCs w:val="28"/>
        </w:rPr>
        <w:t xml:space="preserve"> </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p>
    <w:p w:rsidR="00D679D7" w:rsidRPr="00F83FD3" w:rsidRDefault="00D679D7" w:rsidP="00D679D7">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w:t>
      </w:r>
      <w:proofErr w:type="spellEnd"/>
      <w:r w:rsidRPr="00F83FD3">
        <w:rPr>
          <w:rFonts w:ascii="Times New Roman" w:eastAsia="Times New Roman" w:hAnsi="Times New Roman" w:cs="Times New Roman"/>
          <w:sz w:val="28"/>
          <w:szCs w:val="28"/>
          <w:lang w:eastAsia="ru-RU"/>
        </w:rPr>
        <w:t xml:space="preserve"> сельского поселения</w:t>
      </w:r>
    </w:p>
    <w:p w:rsidR="00D679D7" w:rsidRPr="00F83FD3" w:rsidRDefault="00D679D7" w:rsidP="00D679D7">
      <w:pPr>
        <w:spacing w:after="0" w:line="240" w:lineRule="auto"/>
        <w:jc w:val="both"/>
        <w:rPr>
          <w:rFonts w:ascii="Times New Roman" w:eastAsia="Times New Roman" w:hAnsi="Times New Roman" w:cs="Times New Roman"/>
          <w:i/>
          <w:sz w:val="28"/>
          <w:szCs w:val="28"/>
          <w:lang w:eastAsia="ru-RU"/>
        </w:rPr>
      </w:pPr>
      <w:r w:rsidRPr="00F83FD3">
        <w:rPr>
          <w:rFonts w:ascii="Times New Roman" w:eastAsia="Times New Roman" w:hAnsi="Times New Roman" w:cs="Times New Roman"/>
          <w:sz w:val="28"/>
          <w:szCs w:val="28"/>
          <w:lang w:eastAsia="ru-RU"/>
        </w:rPr>
        <w:t xml:space="preserve"> «Хара-Быркинское»</w:t>
      </w:r>
      <w:r w:rsidRPr="00F83FD3">
        <w:rPr>
          <w:rFonts w:ascii="Times New Roman" w:eastAsia="Times New Roman" w:hAnsi="Times New Roman" w:cs="Times New Roman"/>
          <w:sz w:val="28"/>
          <w:szCs w:val="28"/>
          <w:lang w:eastAsia="ru-RU"/>
        </w:rPr>
        <w:tab/>
      </w:r>
      <w:r w:rsidRPr="00F83FD3">
        <w:rPr>
          <w:rFonts w:ascii="Times New Roman" w:eastAsia="Times New Roman" w:hAnsi="Times New Roman" w:cs="Times New Roman"/>
          <w:sz w:val="28"/>
          <w:szCs w:val="28"/>
          <w:lang w:eastAsia="ru-RU"/>
        </w:rPr>
        <w:tab/>
      </w:r>
      <w:r w:rsidRPr="00F83FD3">
        <w:rPr>
          <w:rFonts w:ascii="Times New Roman" w:eastAsia="Times New Roman" w:hAnsi="Times New Roman" w:cs="Times New Roman"/>
          <w:sz w:val="28"/>
          <w:szCs w:val="28"/>
          <w:lang w:eastAsia="ru-RU"/>
        </w:rPr>
        <w:tab/>
      </w:r>
      <w:r w:rsidRPr="00F83FD3">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Н.Н.Цагадаев</w:t>
      </w:r>
      <w:proofErr w:type="spellEnd"/>
    </w:p>
    <w:p w:rsidR="00D679D7" w:rsidRPr="00F83FD3" w:rsidRDefault="00D679D7" w:rsidP="00D679D7">
      <w:pPr>
        <w:spacing w:after="0" w:line="240" w:lineRule="auto"/>
        <w:jc w:val="both"/>
        <w:rPr>
          <w:rFonts w:ascii="Times New Roman" w:eastAsia="Times New Roman" w:hAnsi="Times New Roman" w:cs="Times New Roman"/>
          <w:bCs/>
          <w:kern w:val="32"/>
          <w:sz w:val="28"/>
          <w:szCs w:val="28"/>
          <w:lang w:eastAsia="ru-RU"/>
        </w:rPr>
      </w:pPr>
      <w:r w:rsidRPr="00F83FD3">
        <w:rPr>
          <w:rFonts w:ascii="Times New Roman" w:eastAsia="Times New Roman" w:hAnsi="Times New Roman" w:cs="Times New Roman"/>
          <w:b/>
          <w:sz w:val="28"/>
          <w:szCs w:val="28"/>
          <w:lang w:eastAsia="ru-RU"/>
        </w:rPr>
        <w:br w:type="page"/>
      </w:r>
    </w:p>
    <w:p w:rsidR="00D679D7" w:rsidRPr="00F83FD3" w:rsidRDefault="00D679D7" w:rsidP="00D679D7">
      <w:pPr>
        <w:spacing w:after="0" w:line="240" w:lineRule="auto"/>
        <w:ind w:left="4536"/>
        <w:jc w:val="center"/>
        <w:outlineLvl w:val="0"/>
        <w:rPr>
          <w:rFonts w:ascii="Times New Roman" w:eastAsia="Times New Roman" w:hAnsi="Times New Roman" w:cs="Times New Roman"/>
          <w:bCs/>
          <w:sz w:val="28"/>
          <w:szCs w:val="28"/>
          <w:lang w:eastAsia="ru-RU"/>
        </w:rPr>
      </w:pPr>
      <w:r w:rsidRPr="00F83FD3">
        <w:rPr>
          <w:rFonts w:ascii="Times New Roman" w:eastAsia="Times New Roman" w:hAnsi="Times New Roman" w:cs="Times New Roman"/>
          <w:bCs/>
          <w:sz w:val="28"/>
          <w:szCs w:val="28"/>
          <w:lang w:eastAsia="ru-RU"/>
        </w:rPr>
        <w:lastRenderedPageBreak/>
        <w:t>УТВЕРЖДЕНО</w:t>
      </w:r>
    </w:p>
    <w:p w:rsidR="00D679D7" w:rsidRPr="00F83FD3" w:rsidRDefault="00D679D7" w:rsidP="00D679D7">
      <w:pPr>
        <w:spacing w:after="0" w:line="240" w:lineRule="auto"/>
        <w:ind w:left="4536"/>
        <w:jc w:val="center"/>
        <w:outlineLvl w:val="0"/>
        <w:rPr>
          <w:rFonts w:ascii="Times New Roman" w:eastAsia="Times New Roman" w:hAnsi="Times New Roman" w:cs="Times New Roman"/>
          <w:bCs/>
          <w:sz w:val="28"/>
          <w:szCs w:val="28"/>
          <w:lang w:eastAsia="ru-RU"/>
        </w:rPr>
      </w:pPr>
    </w:p>
    <w:p w:rsidR="00D679D7" w:rsidRPr="00F83FD3" w:rsidRDefault="00D679D7" w:rsidP="00D679D7">
      <w:pPr>
        <w:spacing w:after="0" w:line="240" w:lineRule="auto"/>
        <w:ind w:left="4536"/>
        <w:jc w:val="center"/>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решением Советом сельского поселения «Хара-Быркинское»</w:t>
      </w:r>
    </w:p>
    <w:p w:rsidR="00D679D7" w:rsidRPr="00F83FD3" w:rsidRDefault="00D679D7" w:rsidP="00D679D7">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«19</w:t>
      </w:r>
      <w:r w:rsidRPr="00F83F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октября 2018 года № 12</w:t>
      </w:r>
    </w:p>
    <w:p w:rsidR="00D679D7" w:rsidRPr="00F83FD3" w:rsidRDefault="00D679D7" w:rsidP="00D679D7">
      <w:pPr>
        <w:spacing w:after="0" w:line="240" w:lineRule="auto"/>
        <w:ind w:left="4536"/>
        <w:jc w:val="center"/>
        <w:rPr>
          <w:rFonts w:ascii="Times New Roman" w:eastAsia="Times New Roman" w:hAnsi="Times New Roman" w:cs="Times New Roman"/>
          <w:sz w:val="28"/>
          <w:szCs w:val="28"/>
          <w:lang w:eastAsia="ru-RU"/>
        </w:rPr>
      </w:pPr>
    </w:p>
    <w:p w:rsidR="00D679D7" w:rsidRPr="00F83FD3" w:rsidRDefault="00D679D7" w:rsidP="00D679D7">
      <w:pPr>
        <w:spacing w:after="0" w:line="240" w:lineRule="auto"/>
        <w:ind w:left="4536"/>
        <w:jc w:val="center"/>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решением Совета муниципального района «Оловяннинский район»</w:t>
      </w:r>
    </w:p>
    <w:p w:rsidR="00D679D7" w:rsidRPr="00F83FD3" w:rsidRDefault="00D679D7" w:rsidP="00D679D7">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Pr="00F83FD3">
        <w:rPr>
          <w:rFonts w:ascii="Times New Roman" w:eastAsia="Times New Roman" w:hAnsi="Times New Roman" w:cs="Times New Roman"/>
          <w:sz w:val="28"/>
          <w:szCs w:val="28"/>
          <w:lang w:eastAsia="ru-RU"/>
        </w:rPr>
        <w:t>»__________20__года №___</w:t>
      </w:r>
    </w:p>
    <w:p w:rsidR="00D679D7" w:rsidRPr="00F83FD3" w:rsidRDefault="00D679D7" w:rsidP="00D679D7">
      <w:pPr>
        <w:spacing w:after="0" w:line="240" w:lineRule="auto"/>
        <w:ind w:left="5103"/>
        <w:jc w:val="both"/>
        <w:rPr>
          <w:rFonts w:ascii="Times New Roman" w:eastAsia="Times New Roman" w:hAnsi="Times New Roman" w:cs="Times New Roman"/>
          <w:sz w:val="28"/>
          <w:szCs w:val="28"/>
          <w:lang w:eastAsia="ru-RU"/>
        </w:rPr>
      </w:pPr>
    </w:p>
    <w:p w:rsidR="00D679D7" w:rsidRPr="00F83FD3" w:rsidRDefault="00D679D7" w:rsidP="00D679D7">
      <w:pPr>
        <w:spacing w:after="0" w:line="240" w:lineRule="auto"/>
        <w:jc w:val="both"/>
        <w:rPr>
          <w:rFonts w:ascii="Times New Roman" w:eastAsia="Times New Roman" w:hAnsi="Times New Roman" w:cs="Times New Roman"/>
          <w:sz w:val="28"/>
          <w:szCs w:val="28"/>
          <w:lang w:eastAsia="ru-RU"/>
        </w:rPr>
      </w:pPr>
    </w:p>
    <w:p w:rsidR="00D679D7" w:rsidRPr="00F83FD3" w:rsidRDefault="00D679D7" w:rsidP="00D679D7">
      <w:pPr>
        <w:spacing w:after="12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СОГЛАШЕНИЕ</w:t>
      </w:r>
    </w:p>
    <w:p w:rsidR="00D679D7" w:rsidRPr="00F83FD3" w:rsidRDefault="00D679D7" w:rsidP="00D679D7">
      <w:pPr>
        <w:spacing w:after="12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о передаче осуществления части полномочий</w:t>
      </w:r>
    </w:p>
    <w:p w:rsidR="00D679D7" w:rsidRPr="00F83FD3" w:rsidRDefault="00D679D7" w:rsidP="00D679D7">
      <w:pPr>
        <w:spacing w:after="120" w:line="240" w:lineRule="auto"/>
        <w:jc w:val="center"/>
        <w:rPr>
          <w:rFonts w:ascii="Times New Roman" w:eastAsia="Times New Roman" w:hAnsi="Times New Roman" w:cs="Times New Roman"/>
          <w:i/>
          <w:sz w:val="28"/>
          <w:szCs w:val="28"/>
          <w:lang w:eastAsia="ru-RU"/>
        </w:rPr>
      </w:pPr>
      <w:r w:rsidRPr="00F83FD3">
        <w:rPr>
          <w:rFonts w:ascii="Times New Roman" w:eastAsia="Times New Roman" w:hAnsi="Times New Roman" w:cs="Times New Roman"/>
          <w:b/>
          <w:sz w:val="28"/>
          <w:szCs w:val="28"/>
          <w:lang w:eastAsia="ru-RU"/>
        </w:rPr>
        <w:t>сельского поселения «Хара-Быркинское» по решению вопроса местного значения</w:t>
      </w:r>
      <w:r>
        <w:rPr>
          <w:rFonts w:ascii="Times New Roman" w:eastAsia="Times New Roman" w:hAnsi="Times New Roman" w:cs="Times New Roman"/>
          <w:b/>
          <w:sz w:val="28"/>
          <w:szCs w:val="28"/>
          <w:lang w:eastAsia="ru-RU"/>
        </w:rPr>
        <w:t xml:space="preserve"> </w:t>
      </w:r>
      <w:r w:rsidRPr="00F83FD3">
        <w:rPr>
          <w:rFonts w:ascii="Times New Roman" w:eastAsia="Times New Roman" w:hAnsi="Times New Roman" w:cs="Times New Roman"/>
          <w:b/>
          <w:sz w:val="28"/>
          <w:szCs w:val="28"/>
          <w:lang w:eastAsia="ru-RU"/>
        </w:rPr>
        <w:t xml:space="preserve">по составлению проектов бюджетов поселений, исполнению бюджетов поселений, осуществлению </w:t>
      </w:r>
      <w:proofErr w:type="gramStart"/>
      <w:r w:rsidRPr="00F83FD3">
        <w:rPr>
          <w:rFonts w:ascii="Times New Roman" w:eastAsia="Times New Roman" w:hAnsi="Times New Roman" w:cs="Times New Roman"/>
          <w:b/>
          <w:sz w:val="28"/>
          <w:szCs w:val="28"/>
          <w:lang w:eastAsia="ru-RU"/>
        </w:rPr>
        <w:t>контроля за</w:t>
      </w:r>
      <w:proofErr w:type="gramEnd"/>
      <w:r w:rsidRPr="00F83FD3">
        <w:rPr>
          <w:rFonts w:ascii="Times New Roman" w:eastAsia="Times New Roman" w:hAnsi="Times New Roman" w:cs="Times New Roman"/>
          <w:b/>
          <w:sz w:val="28"/>
          <w:szCs w:val="28"/>
          <w:lang w:eastAsia="ru-RU"/>
        </w:rPr>
        <w:t xml:space="preserve"> исполнением бюджетов поселений, составлению отчетов об исполнении бюджетов поселений,</w:t>
      </w:r>
      <w:r>
        <w:rPr>
          <w:rFonts w:ascii="Times New Roman" w:eastAsia="Times New Roman" w:hAnsi="Times New Roman" w:cs="Times New Roman"/>
          <w:b/>
          <w:sz w:val="28"/>
          <w:szCs w:val="28"/>
          <w:lang w:eastAsia="ru-RU"/>
        </w:rPr>
        <w:t xml:space="preserve"> </w:t>
      </w:r>
      <w:r w:rsidRPr="00F83FD3">
        <w:rPr>
          <w:rFonts w:ascii="Times New Roman" w:eastAsia="Times New Roman" w:hAnsi="Times New Roman" w:cs="Times New Roman"/>
          <w:b/>
          <w:sz w:val="28"/>
          <w:szCs w:val="28"/>
          <w:lang w:eastAsia="ru-RU"/>
        </w:rPr>
        <w:t>ведению бюджетного (бухгалтерского) учета</w:t>
      </w:r>
      <w:r>
        <w:rPr>
          <w:rFonts w:ascii="Times New Roman" w:eastAsia="Times New Roman" w:hAnsi="Times New Roman" w:cs="Times New Roman"/>
          <w:b/>
          <w:sz w:val="28"/>
          <w:szCs w:val="28"/>
          <w:lang w:eastAsia="ru-RU"/>
        </w:rPr>
        <w:t xml:space="preserve"> на 2019 год</w:t>
      </w:r>
    </w:p>
    <w:p w:rsidR="00D679D7" w:rsidRPr="00F83FD3" w:rsidRDefault="00D679D7" w:rsidP="00D679D7">
      <w:pPr>
        <w:tabs>
          <w:tab w:val="left" w:pos="5508"/>
        </w:tabs>
        <w:spacing w:after="0" w:line="240" w:lineRule="auto"/>
        <w:jc w:val="both"/>
        <w:rPr>
          <w:rFonts w:ascii="Times New Roman" w:eastAsia="Times New Roman" w:hAnsi="Times New Roman" w:cs="Times New Roman"/>
          <w:sz w:val="28"/>
          <w:szCs w:val="28"/>
          <w:lang w:eastAsia="ru-RU"/>
        </w:rPr>
      </w:pPr>
    </w:p>
    <w:p w:rsidR="00D679D7" w:rsidRPr="00F83FD3" w:rsidRDefault="00D679D7" w:rsidP="00D679D7">
      <w:pPr>
        <w:tabs>
          <w:tab w:val="left" w:pos="5508"/>
        </w:tabs>
        <w:spacing w:after="0" w:line="240" w:lineRule="auto"/>
        <w:jc w:val="both"/>
        <w:rPr>
          <w:rFonts w:ascii="Times New Roman" w:eastAsia="Times New Roman" w:hAnsi="Times New Roman" w:cs="Times New Roman"/>
          <w:sz w:val="28"/>
          <w:szCs w:val="28"/>
          <w:lang w:eastAsia="ru-RU"/>
        </w:rPr>
      </w:pP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Администрация сельского поселения «Хара-Быркинское»</w:t>
      </w:r>
      <w:r w:rsidRPr="00F83FD3">
        <w:rPr>
          <w:rFonts w:ascii="Times New Roman" w:eastAsia="Times New Roman" w:hAnsi="Times New Roman" w:cs="Times New Roman"/>
          <w:i/>
          <w:sz w:val="28"/>
          <w:szCs w:val="28"/>
          <w:lang w:eastAsia="ru-RU"/>
        </w:rPr>
        <w:t xml:space="preserve"> </w:t>
      </w:r>
      <w:r w:rsidRPr="00F83FD3">
        <w:rPr>
          <w:rFonts w:ascii="Times New Roman" w:eastAsia="Times New Roman" w:hAnsi="Times New Roman" w:cs="Times New Roman"/>
          <w:sz w:val="28"/>
          <w:szCs w:val="28"/>
          <w:lang w:eastAsia="ru-RU"/>
        </w:rPr>
        <w:t xml:space="preserve">именуемая в дальнейшем Администрация поселения, в лице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w:t>
      </w:r>
      <w:r w:rsidRPr="00F83FD3">
        <w:rPr>
          <w:rFonts w:ascii="Times New Roman" w:eastAsia="Times New Roman" w:hAnsi="Times New Roman" w:cs="Times New Roman"/>
          <w:sz w:val="28"/>
          <w:szCs w:val="28"/>
          <w:lang w:eastAsia="ru-RU"/>
        </w:rPr>
        <w:t>г</w:t>
      </w:r>
      <w:proofErr w:type="gramEnd"/>
      <w:r w:rsidRPr="00F83FD3">
        <w:rPr>
          <w:rFonts w:ascii="Times New Roman" w:eastAsia="Times New Roman" w:hAnsi="Times New Roman" w:cs="Times New Roman"/>
          <w:sz w:val="28"/>
          <w:szCs w:val="28"/>
          <w:lang w:eastAsia="ru-RU"/>
        </w:rPr>
        <w:t>лавы</w:t>
      </w:r>
      <w:proofErr w:type="spellEnd"/>
      <w:r w:rsidRPr="00F83FD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Цагадаева</w:t>
      </w:r>
      <w:proofErr w:type="spellEnd"/>
      <w:r>
        <w:rPr>
          <w:rFonts w:ascii="Times New Roman" w:eastAsia="Times New Roman" w:hAnsi="Times New Roman" w:cs="Times New Roman"/>
          <w:sz w:val="28"/>
          <w:szCs w:val="28"/>
          <w:lang w:eastAsia="ru-RU"/>
        </w:rPr>
        <w:t xml:space="preserve"> Николая Николаевича</w:t>
      </w:r>
      <w:r w:rsidRPr="00F83FD3">
        <w:rPr>
          <w:rFonts w:ascii="Times New Roman" w:eastAsia="Times New Roman" w:hAnsi="Times New Roman" w:cs="Times New Roman"/>
          <w:sz w:val="28"/>
          <w:szCs w:val="28"/>
          <w:lang w:eastAsia="ru-RU"/>
        </w:rPr>
        <w:t xml:space="preserve"> действующего на основании Устава  с одной стороны, и Администрация муниципального района «Оловяннинский район» именуемая в дальнейшем Администрация района, в лице руководителя муниципального района Антошкина Андрея Владимировича действующего на основании Устава с другой стороны, в дальнейшем вместе именуемые Стороны, заключили настоящее Соглашение о нижеследующем.</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p>
    <w:p w:rsidR="00D679D7" w:rsidRPr="00F83FD3" w:rsidRDefault="00D679D7" w:rsidP="00D679D7">
      <w:pPr>
        <w:numPr>
          <w:ilvl w:val="0"/>
          <w:numId w:val="14"/>
        </w:numPr>
        <w:tabs>
          <w:tab w:val="left" w:pos="993"/>
        </w:tabs>
        <w:spacing w:after="0" w:line="240" w:lineRule="auto"/>
        <w:ind w:left="0"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Предмет Соглашения</w:t>
      </w:r>
    </w:p>
    <w:p w:rsidR="00D679D7" w:rsidRPr="00F83FD3" w:rsidRDefault="00D679D7" w:rsidP="00D679D7">
      <w:pPr>
        <w:spacing w:after="0" w:line="240" w:lineRule="auto"/>
        <w:ind w:firstLine="709"/>
        <w:contextualSpacing/>
        <w:jc w:val="both"/>
        <w:rPr>
          <w:rFonts w:ascii="Times New Roman" w:eastAsia="Times New Roman" w:hAnsi="Times New Roman" w:cs="Times New Roman"/>
          <w:b/>
          <w:sz w:val="28"/>
          <w:szCs w:val="28"/>
          <w:lang w:eastAsia="ru-RU"/>
        </w:rPr>
      </w:pP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 xml:space="preserve">1.1. </w:t>
      </w:r>
      <w:proofErr w:type="gramStart"/>
      <w:r w:rsidRPr="00F83FD3">
        <w:rPr>
          <w:rFonts w:ascii="Times New Roman" w:eastAsia="Times New Roman" w:hAnsi="Times New Roman" w:cs="Times New Roman"/>
          <w:sz w:val="28"/>
          <w:szCs w:val="28"/>
          <w:lang w:eastAsia="ru-RU"/>
        </w:rPr>
        <w:t>Администрация поселения передает, а Администрация района принимает осуществление следующих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 (далее – переданные</w:t>
      </w:r>
      <w:proofErr w:type="gramEnd"/>
      <w:r w:rsidRPr="00F83FD3">
        <w:rPr>
          <w:rFonts w:ascii="Times New Roman" w:eastAsia="Times New Roman" w:hAnsi="Times New Roman" w:cs="Times New Roman"/>
          <w:sz w:val="28"/>
          <w:szCs w:val="28"/>
          <w:lang w:eastAsia="ru-RU"/>
        </w:rPr>
        <w:t xml:space="preserve"> полномочия), а именно,</w:t>
      </w:r>
    </w:p>
    <w:p w:rsidR="00D679D7" w:rsidRPr="00F83FD3" w:rsidRDefault="00D679D7" w:rsidP="00D679D7">
      <w:pPr>
        <w:numPr>
          <w:ilvl w:val="2"/>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проекта решения представительного органа поселения о бюджете на очередной финансовый год;</w:t>
      </w:r>
    </w:p>
    <w:p w:rsidR="00D679D7" w:rsidRPr="00F83FD3" w:rsidRDefault="00D679D7" w:rsidP="00D679D7">
      <w:pPr>
        <w:numPr>
          <w:ilvl w:val="2"/>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lastRenderedPageBreak/>
        <w:t>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D679D7" w:rsidRPr="00F83FD3" w:rsidRDefault="00D679D7" w:rsidP="00D679D7">
      <w:pPr>
        <w:numPr>
          <w:ilvl w:val="2"/>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доведение лимитов бюджетных обязательств до распорядителей и получателей средств бюджета поселения;</w:t>
      </w:r>
    </w:p>
    <w:p w:rsidR="00D679D7" w:rsidRPr="00F83FD3" w:rsidRDefault="00D679D7" w:rsidP="00D679D7">
      <w:pPr>
        <w:numPr>
          <w:ilvl w:val="2"/>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осуществление бюджетного учета в соответствии с планом счетов в порядке, установленном законодательством;</w:t>
      </w:r>
    </w:p>
    <w:p w:rsidR="00D679D7" w:rsidRPr="00F83FD3" w:rsidRDefault="00D679D7" w:rsidP="00D679D7">
      <w:pPr>
        <w:numPr>
          <w:ilvl w:val="2"/>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составление бюджетной отчетности об исполнении бюджета поселения;</w:t>
      </w:r>
    </w:p>
    <w:p w:rsidR="00D679D7" w:rsidRPr="00F83FD3" w:rsidRDefault="00D679D7" w:rsidP="00D679D7">
      <w:pPr>
        <w:numPr>
          <w:ilvl w:val="2"/>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проектов решения представительного органа поселения, постановлений Администрации поселения об исполнении бюджета поселения;</w:t>
      </w:r>
    </w:p>
    <w:p w:rsidR="00D679D7" w:rsidRPr="00F83FD3" w:rsidRDefault="00D679D7" w:rsidP="00D679D7">
      <w:pPr>
        <w:numPr>
          <w:ilvl w:val="2"/>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показателей социально-экономического развития поселения на очередной финансовый год и плановый период;</w:t>
      </w:r>
    </w:p>
    <w:p w:rsidR="00D679D7" w:rsidRPr="00F83FD3" w:rsidRDefault="00D679D7" w:rsidP="00D679D7">
      <w:pPr>
        <w:numPr>
          <w:ilvl w:val="2"/>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взаимодействие с соответствующими исполнительными органами государственной власти по вопросу разработки и согласования прогнозов;</w:t>
      </w:r>
    </w:p>
    <w:p w:rsidR="00D679D7" w:rsidRPr="00F83FD3" w:rsidRDefault="00D679D7" w:rsidP="00D679D7">
      <w:pPr>
        <w:numPr>
          <w:ilvl w:val="2"/>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организация сбора статистической информации;</w:t>
      </w:r>
    </w:p>
    <w:p w:rsidR="00D679D7" w:rsidRPr="00F83FD3" w:rsidRDefault="00D679D7" w:rsidP="00D679D7">
      <w:pPr>
        <w:numPr>
          <w:ilvl w:val="2"/>
          <w:numId w:val="15"/>
        </w:numPr>
        <w:tabs>
          <w:tab w:val="left" w:pos="1560"/>
        </w:tabs>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предоставление статистической отчетности в соответствующие органы государственной власти;</w:t>
      </w:r>
    </w:p>
    <w:p w:rsidR="00D679D7" w:rsidRPr="00F83FD3" w:rsidRDefault="00D679D7" w:rsidP="00D679D7">
      <w:pPr>
        <w:numPr>
          <w:ilvl w:val="2"/>
          <w:numId w:val="15"/>
        </w:numPr>
        <w:tabs>
          <w:tab w:val="left" w:pos="1560"/>
        </w:tabs>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ведение Паспорта социально-экономического развития поселения;</w:t>
      </w:r>
    </w:p>
    <w:p w:rsidR="00D679D7" w:rsidRPr="00F83FD3" w:rsidRDefault="00D679D7" w:rsidP="00D679D7">
      <w:pPr>
        <w:numPr>
          <w:ilvl w:val="2"/>
          <w:numId w:val="15"/>
        </w:numPr>
        <w:tabs>
          <w:tab w:val="left" w:pos="1560"/>
        </w:tabs>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проектов правовых актов поселения и регламентов в соответствующей сфере деятельности.</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1.2.</w:t>
      </w:r>
      <w:r w:rsidRPr="00F83FD3">
        <w:rPr>
          <w:rFonts w:ascii="Times New Roman" w:eastAsia="Times New Roman" w:hAnsi="Times New Roman" w:cs="Times New Roman"/>
          <w:sz w:val="28"/>
          <w:szCs w:val="28"/>
          <w:lang w:eastAsia="ru-RU"/>
        </w:rPr>
        <w:tab/>
        <w:t>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поселения.</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1.3.</w:t>
      </w:r>
      <w:r w:rsidRPr="00F83FD3">
        <w:rPr>
          <w:rFonts w:ascii="Times New Roman" w:eastAsia="Times New Roman" w:hAnsi="Times New Roman" w:cs="Times New Roman"/>
          <w:sz w:val="28"/>
          <w:szCs w:val="28"/>
          <w:lang w:eastAsia="ru-RU"/>
        </w:rPr>
        <w:tab/>
        <w:t>Администрация поселения в целях реализации переданных полномочий передает исполнение следующих полномочий:</w:t>
      </w:r>
    </w:p>
    <w:p w:rsidR="00D679D7" w:rsidRPr="00F83FD3" w:rsidRDefault="00D679D7" w:rsidP="00D679D7">
      <w:pPr>
        <w:tabs>
          <w:tab w:val="left" w:pos="1560"/>
        </w:tabs>
        <w:spacing w:after="0" w:line="240" w:lineRule="auto"/>
        <w:ind w:firstLine="709"/>
        <w:jc w:val="both"/>
        <w:rPr>
          <w:rFonts w:ascii="Times New Roman" w:eastAsia="Times New Roman" w:hAnsi="Times New Roman" w:cs="Times New Roman"/>
          <w:sz w:val="28"/>
          <w:szCs w:val="28"/>
          <w:lang w:eastAsia="ru-RU"/>
        </w:rPr>
      </w:pPr>
      <w:proofErr w:type="gramStart"/>
      <w:r w:rsidRPr="00F83FD3">
        <w:rPr>
          <w:rFonts w:ascii="Times New Roman" w:eastAsia="Times New Roman" w:hAnsi="Times New Roman" w:cs="Times New Roman"/>
          <w:sz w:val="28"/>
          <w:szCs w:val="28"/>
          <w:lang w:eastAsia="ru-RU"/>
        </w:rPr>
        <w:t>1.3.1.</w:t>
      </w:r>
      <w:r w:rsidRPr="00F83FD3">
        <w:rPr>
          <w:rFonts w:ascii="Times New Roman" w:eastAsia="Times New Roman" w:hAnsi="Times New Roman" w:cs="Times New Roman"/>
          <w:sz w:val="28"/>
          <w:szCs w:val="28"/>
          <w:lang w:eastAsia="ru-RU"/>
        </w:rPr>
        <w:tab/>
        <w:t>обеспечение заключения договоров и соглашений с физическими и юридическими лицами, а также правового сопровождения деятельности, необходимой для реализации настоящего Соглашения: подготовка и принятие в соответствии с законодательством муниципальных правовых актов района, обеспечивающих осуществление переданных полномочий,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w:t>
      </w:r>
      <w:proofErr w:type="gramEnd"/>
    </w:p>
    <w:p w:rsidR="00D679D7" w:rsidRPr="00F83FD3" w:rsidRDefault="00D679D7" w:rsidP="00D679D7">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1.3.2.</w:t>
      </w:r>
      <w:r w:rsidRPr="00F83FD3">
        <w:rPr>
          <w:rFonts w:ascii="Times New Roman" w:eastAsia="Times New Roman" w:hAnsi="Times New Roman" w:cs="Times New Roman"/>
          <w:sz w:val="28"/>
          <w:szCs w:val="28"/>
          <w:lang w:eastAsia="ru-RU"/>
        </w:rPr>
        <w:tab/>
        <w:t>организационное, материально-техническое обеспечение и программное сопровождение мероприятий по осуществлению переданных полномочий;</w:t>
      </w:r>
    </w:p>
    <w:p w:rsidR="00D679D7" w:rsidRPr="00F83FD3" w:rsidRDefault="00D679D7" w:rsidP="00D679D7">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1.3.3.</w:t>
      </w:r>
      <w:r w:rsidRPr="00F83FD3">
        <w:rPr>
          <w:rFonts w:ascii="Times New Roman" w:eastAsia="Times New Roman" w:hAnsi="Times New Roman" w:cs="Times New Roman"/>
          <w:sz w:val="28"/>
          <w:szCs w:val="28"/>
          <w:lang w:eastAsia="ru-RU"/>
        </w:rPr>
        <w:tab/>
        <w:t>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поселения.</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p>
    <w:p w:rsidR="00D679D7" w:rsidRPr="00F83FD3" w:rsidRDefault="00D679D7" w:rsidP="00D679D7">
      <w:pPr>
        <w:widowControl w:val="0"/>
        <w:numPr>
          <w:ilvl w:val="0"/>
          <w:numId w:val="15"/>
        </w:numPr>
        <w:tabs>
          <w:tab w:val="left" w:pos="993"/>
        </w:tabs>
        <w:autoSpaceDE w:val="0"/>
        <w:autoSpaceDN w:val="0"/>
        <w:adjustRightInd w:val="0"/>
        <w:spacing w:after="0" w:line="240" w:lineRule="auto"/>
        <w:ind w:left="0"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Обязанности и права сторон</w:t>
      </w:r>
    </w:p>
    <w:p w:rsidR="00D679D7" w:rsidRPr="00F83FD3" w:rsidRDefault="00D679D7" w:rsidP="00D679D7">
      <w:pPr>
        <w:spacing w:after="0" w:line="240" w:lineRule="auto"/>
        <w:ind w:firstLine="709"/>
        <w:jc w:val="both"/>
        <w:rPr>
          <w:rFonts w:ascii="Times New Roman" w:eastAsia="Times New Roman" w:hAnsi="Times New Roman" w:cs="Times New Roman"/>
          <w:b/>
          <w:bCs/>
          <w:sz w:val="24"/>
          <w:szCs w:val="24"/>
          <w:lang w:eastAsia="ru-RU"/>
        </w:rPr>
      </w:pPr>
    </w:p>
    <w:p w:rsidR="00D679D7" w:rsidRPr="00F83FD3" w:rsidRDefault="00D679D7" w:rsidP="00D679D7">
      <w:pPr>
        <w:spacing w:after="0" w:line="240" w:lineRule="auto"/>
        <w:ind w:firstLine="709"/>
        <w:jc w:val="both"/>
        <w:rPr>
          <w:rFonts w:ascii="Times New Roman" w:eastAsia="Times New Roman" w:hAnsi="Times New Roman" w:cs="Times New Roman"/>
          <w:sz w:val="24"/>
          <w:szCs w:val="24"/>
          <w:lang w:eastAsia="ru-RU"/>
        </w:rPr>
      </w:pPr>
      <w:r w:rsidRPr="00F83FD3">
        <w:rPr>
          <w:rFonts w:ascii="Times New Roman" w:eastAsia="Times New Roman" w:hAnsi="Times New Roman" w:cs="Times New Roman"/>
          <w:b/>
          <w:bCs/>
          <w:sz w:val="28"/>
          <w:szCs w:val="28"/>
          <w:lang w:eastAsia="ru-RU"/>
        </w:rPr>
        <w:t>2.1. Администрация поселения обязана:</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2.1.1. Отчитываться перед Советом поселения</w:t>
      </w:r>
      <w:r w:rsidRPr="00F83FD3">
        <w:rPr>
          <w:rFonts w:ascii="Times New Roman" w:eastAsia="Times New Roman" w:hAnsi="Times New Roman" w:cs="Times New Roman"/>
          <w:i/>
          <w:sz w:val="28"/>
          <w:szCs w:val="28"/>
          <w:lang w:eastAsia="ru-RU"/>
        </w:rPr>
        <w:t xml:space="preserve"> </w:t>
      </w:r>
      <w:r w:rsidRPr="00F83FD3">
        <w:rPr>
          <w:rFonts w:ascii="Times New Roman" w:eastAsia="Times New Roman" w:hAnsi="Times New Roman" w:cs="Times New Roman"/>
          <w:sz w:val="28"/>
          <w:szCs w:val="28"/>
          <w:lang w:eastAsia="ru-RU"/>
        </w:rPr>
        <w:t>о результатах мероприятий по контролю исполнения Администрацией района переданных полномочий, а также целевого использования предоставленных финансовых средств (межбюджетных трансфертов);</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2.1.2. Ежемесячно передавать Администрации района в порядке, установленном разделом 3 настоящего Соглашения, финансовые средства (межбюджетные трансферты) на реализацию переданных полномочий из бюджета поселения в размере, определенном пунктом 3.2 настоящего Соглашения;</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2.1.3. Передать Администрации района в порядке, установленном разделом 4 настоящего Соглашения, движимое и недвижимое имущество, находящееся в собственности поселения (далее – материальные средства поселения) на реализацию переданных полномочий.</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p>
    <w:p w:rsidR="00D679D7" w:rsidRPr="00F83FD3" w:rsidRDefault="00D679D7" w:rsidP="00D679D7">
      <w:pPr>
        <w:spacing w:after="0" w:line="240" w:lineRule="auto"/>
        <w:ind w:firstLine="709"/>
        <w:jc w:val="both"/>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2.2.</w:t>
      </w:r>
      <w:r w:rsidRPr="00F83FD3">
        <w:rPr>
          <w:rFonts w:ascii="Times New Roman" w:eastAsia="Times New Roman" w:hAnsi="Times New Roman" w:cs="Times New Roman"/>
          <w:b/>
          <w:bCs/>
          <w:sz w:val="28"/>
          <w:szCs w:val="28"/>
          <w:lang w:eastAsia="ru-RU"/>
        </w:rPr>
        <w:t> </w:t>
      </w:r>
      <w:r w:rsidRPr="00F83FD3">
        <w:rPr>
          <w:rFonts w:ascii="Times New Roman" w:eastAsia="Times New Roman" w:hAnsi="Times New Roman" w:cs="Times New Roman"/>
          <w:b/>
          <w:sz w:val="28"/>
          <w:szCs w:val="28"/>
          <w:lang w:eastAsia="ru-RU"/>
        </w:rPr>
        <w:t xml:space="preserve">Глава </w:t>
      </w:r>
      <w:r w:rsidRPr="00F83FD3">
        <w:rPr>
          <w:rFonts w:ascii="Times New Roman" w:eastAsia="Times New Roman" w:hAnsi="Times New Roman" w:cs="Times New Roman"/>
          <w:sz w:val="28"/>
          <w:szCs w:val="28"/>
          <w:lang w:eastAsia="ru-RU"/>
        </w:rPr>
        <w:t>поселения</w:t>
      </w:r>
      <w:r w:rsidRPr="00F83FD3">
        <w:rPr>
          <w:rFonts w:ascii="Times New Roman" w:eastAsia="Times New Roman" w:hAnsi="Times New Roman" w:cs="Times New Roman"/>
          <w:b/>
          <w:sz w:val="28"/>
          <w:szCs w:val="28"/>
          <w:lang w:eastAsia="ru-RU"/>
        </w:rPr>
        <w:t xml:space="preserve"> </w:t>
      </w:r>
      <w:proofErr w:type="gramStart"/>
      <w:r w:rsidRPr="00F83FD3">
        <w:rPr>
          <w:rFonts w:ascii="Times New Roman" w:eastAsia="Times New Roman" w:hAnsi="Times New Roman" w:cs="Times New Roman"/>
          <w:b/>
          <w:sz w:val="28"/>
          <w:szCs w:val="28"/>
          <w:lang w:eastAsia="ru-RU"/>
        </w:rPr>
        <w:t>обязан</w:t>
      </w:r>
      <w:proofErr w:type="gramEnd"/>
      <w:r w:rsidRPr="00F83FD3">
        <w:rPr>
          <w:rFonts w:ascii="Times New Roman" w:eastAsia="Times New Roman" w:hAnsi="Times New Roman" w:cs="Times New Roman"/>
          <w:b/>
          <w:sz w:val="28"/>
          <w:szCs w:val="28"/>
          <w:lang w:eastAsia="ru-RU"/>
        </w:rPr>
        <w:t>:</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 xml:space="preserve">2.2.1. Заключить с уполномоченной Администрацией </w:t>
      </w:r>
      <w:r w:rsidRPr="00F83FD3">
        <w:rPr>
          <w:rFonts w:ascii="Times New Roman" w:eastAsia="Times New Roman" w:hAnsi="Times New Roman" w:cs="Times New Roman"/>
          <w:b/>
          <w:bCs/>
          <w:sz w:val="28"/>
          <w:szCs w:val="28"/>
          <w:lang w:eastAsia="ru-RU"/>
        </w:rPr>
        <w:t>района</w:t>
      </w:r>
      <w:r w:rsidRPr="00F83FD3">
        <w:rPr>
          <w:rFonts w:ascii="Times New Roman" w:eastAsia="Times New Roman" w:hAnsi="Times New Roman" w:cs="Times New Roman"/>
          <w:b/>
          <w:sz w:val="28"/>
          <w:szCs w:val="28"/>
          <w:lang w:eastAsia="ru-RU"/>
        </w:rPr>
        <w:t xml:space="preserve"> </w:t>
      </w:r>
      <w:r w:rsidRPr="00F83FD3">
        <w:rPr>
          <w:rFonts w:ascii="Times New Roman" w:eastAsia="Times New Roman" w:hAnsi="Times New Roman" w:cs="Times New Roman"/>
          <w:sz w:val="28"/>
          <w:szCs w:val="28"/>
          <w:lang w:eastAsia="ru-RU"/>
        </w:rPr>
        <w:t>организацией соглашение о передаче ведения бюджетного (бухгалтерского) учета централизованной бухгалтерии;</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2.2.2. Предоставлять Администрации района информацию, необходимую для осуществления переданных полномочий.</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b/>
          <w:bCs/>
          <w:sz w:val="28"/>
          <w:szCs w:val="28"/>
          <w:lang w:eastAsia="ru-RU"/>
        </w:rPr>
        <w:t>2.3. Администрация района обязана:</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2.3.1. Осуществлять переданные полномочия в соответствии с требованиями действующего законодательства;</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2.3.2. Обеспечивать целевое использование финансовых средств (межбюджетных трансфертов) и материальных средств поселения исключительно на осуществление переданных полномочий;</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2.3.3. Представлять Администрации поселения ежеквартальный отчёт о ходе исполнения переданных полномочий, использовании финансовых средств (межбюджетных трансфертов) и материальных средств поселения, а также иную информацию в порядке, предусмотренном пунктом 5.2 настоящего Соглашения;</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2.3.4. Предоставлять Совету поселения по их письменному запросу отчетность о ходе исполнения переданных полномочий, использовании финансовых средств (межбюджетных трансфертов), а также другой информации;</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2.3.5. Обеспечить возврат неиспользованных финансовых средств (межбюджетных трансфертов) и материальных средств поселения в установленных настоящим Соглашением случаях.</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b/>
          <w:bCs/>
          <w:sz w:val="28"/>
          <w:szCs w:val="28"/>
          <w:lang w:eastAsia="ru-RU"/>
        </w:rPr>
        <w:t>2.4. Администрация поселения имеет право:</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lastRenderedPageBreak/>
        <w:t xml:space="preserve">2.4.1. Осуществлять </w:t>
      </w:r>
      <w:proofErr w:type="gramStart"/>
      <w:r w:rsidRPr="00F83FD3">
        <w:rPr>
          <w:rFonts w:ascii="Times New Roman" w:eastAsia="Times New Roman" w:hAnsi="Times New Roman" w:cs="Times New Roman"/>
          <w:sz w:val="28"/>
          <w:szCs w:val="28"/>
          <w:lang w:eastAsia="ru-RU"/>
        </w:rPr>
        <w:t>контроль за</w:t>
      </w:r>
      <w:proofErr w:type="gramEnd"/>
      <w:r w:rsidRPr="00F83FD3">
        <w:rPr>
          <w:rFonts w:ascii="Times New Roman" w:eastAsia="Times New Roman" w:hAnsi="Times New Roman" w:cs="Times New Roman"/>
          <w:sz w:val="28"/>
          <w:szCs w:val="28"/>
          <w:lang w:eastAsia="ru-RU"/>
        </w:rPr>
        <w:t xml:space="preserve"> исполнением Администрацией района переданных полномочий, а также за целевым использованием предоставленных финансовых средств (межбюджетных трансфертов) и материальных средств поселения;</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2.4.2. Получать от Администрации района информацию об использовании финансовых средств (межбюджетных трансфертов);</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2.4.3. Требовать возврата суммы перечисленных финансовых средств (межбюджетных трансфертов) в случае их нецелевого использования;</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2.4.4.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b/>
          <w:bCs/>
          <w:sz w:val="28"/>
          <w:szCs w:val="28"/>
          <w:lang w:eastAsia="ru-RU"/>
        </w:rPr>
        <w:t>2.5. Администрация района имеет право:</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2.5.1. На финансовое обеспечение переданных полномочий за счет финансовых средств (межбюджетных трансфертов), предоставляемых Администрацией поселения в порядке, предусмотренном пунктом 5.2 настоящего Соглашения;</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2.5.2. На обеспечение исполнения переданных полномочий необходимыми материальными ресурсами поселения, предоставляемыми Администрацией поселения;</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2.5.3. Запрашивать у Администрации поселения информацию, необходимую для осуществления переданных полномочий;</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2.5.4. Приостановить на срок до 1 (одного) месяца, а по окончании указанного срока прекратить исполнение п</w:t>
      </w:r>
      <w:r>
        <w:rPr>
          <w:rFonts w:ascii="Times New Roman" w:eastAsia="Times New Roman" w:hAnsi="Times New Roman" w:cs="Times New Roman"/>
          <w:sz w:val="28"/>
          <w:szCs w:val="28"/>
          <w:lang w:eastAsia="ru-RU"/>
        </w:rPr>
        <w:t>ереданных полномочий при не предо</w:t>
      </w:r>
      <w:r w:rsidRPr="00F83FD3">
        <w:rPr>
          <w:rFonts w:ascii="Times New Roman" w:eastAsia="Times New Roman" w:hAnsi="Times New Roman" w:cs="Times New Roman"/>
          <w:sz w:val="28"/>
          <w:szCs w:val="28"/>
          <w:lang w:eastAsia="ru-RU"/>
        </w:rPr>
        <w:t>ставлении финансовых средств (межбюджетных трансфертов) из бюджета поселения в течение 3 (трёх) месяцев с момента последнего перечисления;</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D679D7" w:rsidRPr="00F83FD3" w:rsidRDefault="00D679D7" w:rsidP="00D679D7">
      <w:pPr>
        <w:spacing w:after="0" w:line="240" w:lineRule="auto"/>
        <w:ind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2.5.6. Дополнительно использовать собственные финансовые средства и материальные ресурсы, в случаях и порядке, предусмотренных решением Совета района.</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p>
    <w:p w:rsidR="00D679D7" w:rsidRPr="00F83FD3" w:rsidRDefault="00D679D7" w:rsidP="00D679D7">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F83FD3">
        <w:rPr>
          <w:rFonts w:ascii="Times New Roman" w:eastAsia="Times New Roman" w:hAnsi="Times New Roman" w:cs="Times New Roman"/>
          <w:b/>
          <w:sz w:val="28"/>
          <w:szCs w:val="28"/>
          <w:lang w:eastAsia="ru-RU"/>
        </w:rPr>
        <w:t xml:space="preserve">. Порядок </w:t>
      </w:r>
      <w:proofErr w:type="gramStart"/>
      <w:r w:rsidRPr="00F83FD3">
        <w:rPr>
          <w:rFonts w:ascii="Times New Roman" w:eastAsia="Times New Roman" w:hAnsi="Times New Roman" w:cs="Times New Roman"/>
          <w:b/>
          <w:sz w:val="28"/>
          <w:szCs w:val="28"/>
          <w:lang w:eastAsia="ru-RU"/>
        </w:rPr>
        <w:t>контроля за</w:t>
      </w:r>
      <w:proofErr w:type="gramEnd"/>
      <w:r w:rsidRPr="00F83FD3">
        <w:rPr>
          <w:rFonts w:ascii="Times New Roman" w:eastAsia="Times New Roman" w:hAnsi="Times New Roman" w:cs="Times New Roman"/>
          <w:b/>
          <w:sz w:val="28"/>
          <w:szCs w:val="28"/>
          <w:lang w:eastAsia="ru-RU"/>
        </w:rPr>
        <w:t xml:space="preserve"> исполнением переданных полномочий,</w:t>
      </w:r>
    </w:p>
    <w:p w:rsidR="00D679D7" w:rsidRPr="00F83FD3" w:rsidRDefault="00D679D7" w:rsidP="00D679D7">
      <w:pPr>
        <w:spacing w:after="0" w:line="240" w:lineRule="auto"/>
        <w:ind w:firstLine="709"/>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сроки и порядок предоставления отчетов об осуществлении</w:t>
      </w:r>
    </w:p>
    <w:p w:rsidR="00D679D7" w:rsidRPr="00F83FD3" w:rsidRDefault="00D679D7" w:rsidP="00D679D7">
      <w:pPr>
        <w:spacing w:after="0" w:line="240" w:lineRule="auto"/>
        <w:ind w:firstLine="709"/>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 xml:space="preserve">переданных полномочий, </w:t>
      </w:r>
      <w:proofErr w:type="gramStart"/>
      <w:r w:rsidRPr="00F83FD3">
        <w:rPr>
          <w:rFonts w:ascii="Times New Roman" w:eastAsia="Times New Roman" w:hAnsi="Times New Roman" w:cs="Times New Roman"/>
          <w:b/>
          <w:sz w:val="28"/>
          <w:szCs w:val="28"/>
          <w:lang w:eastAsia="ru-RU"/>
        </w:rPr>
        <w:t>использовании</w:t>
      </w:r>
      <w:proofErr w:type="gramEnd"/>
      <w:r w:rsidRPr="00F83FD3">
        <w:rPr>
          <w:rFonts w:ascii="Times New Roman" w:eastAsia="Times New Roman" w:hAnsi="Times New Roman" w:cs="Times New Roman"/>
          <w:b/>
          <w:sz w:val="28"/>
          <w:szCs w:val="28"/>
          <w:lang w:eastAsia="ru-RU"/>
        </w:rPr>
        <w:t xml:space="preserve"> финансовых средств</w:t>
      </w:r>
    </w:p>
    <w:p w:rsidR="00D679D7" w:rsidRPr="00F83FD3" w:rsidRDefault="00D679D7" w:rsidP="00D679D7">
      <w:pPr>
        <w:spacing w:after="0" w:line="240" w:lineRule="auto"/>
        <w:ind w:firstLine="709"/>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(межбюджетных трансфертов) и материальных ресурсов поселения</w:t>
      </w:r>
    </w:p>
    <w:p w:rsidR="00D679D7" w:rsidRPr="00F83FD3" w:rsidRDefault="00D679D7" w:rsidP="00D679D7">
      <w:pPr>
        <w:spacing w:after="0" w:line="240" w:lineRule="auto"/>
        <w:ind w:firstLine="709"/>
        <w:jc w:val="both"/>
        <w:rPr>
          <w:rFonts w:ascii="Times New Roman" w:eastAsia="Times New Roman" w:hAnsi="Times New Roman" w:cs="Times New Roman"/>
          <w:b/>
          <w:sz w:val="28"/>
          <w:szCs w:val="28"/>
          <w:lang w:eastAsia="ru-RU"/>
        </w:rPr>
      </w:pP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83FD3">
        <w:rPr>
          <w:rFonts w:ascii="Times New Roman" w:eastAsia="Times New Roman" w:hAnsi="Times New Roman" w:cs="Times New Roman"/>
          <w:sz w:val="28"/>
          <w:szCs w:val="28"/>
          <w:lang w:eastAsia="ru-RU"/>
        </w:rPr>
        <w:t>.1.</w:t>
      </w:r>
      <w:r w:rsidRPr="00F83FD3">
        <w:rPr>
          <w:rFonts w:ascii="Times New Roman" w:eastAsia="Times New Roman" w:hAnsi="Times New Roman" w:cs="Times New Roman"/>
          <w:sz w:val="28"/>
          <w:szCs w:val="28"/>
          <w:lang w:eastAsia="ru-RU"/>
        </w:rPr>
        <w:tab/>
        <w:t xml:space="preserve">Администрация поселения осуществляет </w:t>
      </w:r>
      <w:proofErr w:type="gramStart"/>
      <w:r w:rsidRPr="00F83FD3">
        <w:rPr>
          <w:rFonts w:ascii="Times New Roman" w:eastAsia="Times New Roman" w:hAnsi="Times New Roman" w:cs="Times New Roman"/>
          <w:sz w:val="28"/>
          <w:szCs w:val="28"/>
          <w:lang w:eastAsia="ru-RU"/>
        </w:rPr>
        <w:t>контроль за</w:t>
      </w:r>
      <w:proofErr w:type="gramEnd"/>
      <w:r w:rsidRPr="00F83FD3">
        <w:rPr>
          <w:rFonts w:ascii="Times New Roman" w:eastAsia="Times New Roman" w:hAnsi="Times New Roman" w:cs="Times New Roman"/>
          <w:sz w:val="28"/>
          <w:szCs w:val="28"/>
          <w:lang w:eastAsia="ru-RU"/>
        </w:rPr>
        <w:t xml:space="preserve"> исполнением переданных полномочий и целевым использованием денежных средств, предоставляемых для финансирования расходов по осуществлению переданных полномочий.</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83FD3">
        <w:rPr>
          <w:rFonts w:ascii="Times New Roman" w:eastAsia="Times New Roman" w:hAnsi="Times New Roman" w:cs="Times New Roman"/>
          <w:sz w:val="28"/>
          <w:szCs w:val="28"/>
          <w:lang w:eastAsia="ru-RU"/>
        </w:rPr>
        <w:t>.2.</w:t>
      </w:r>
      <w:r w:rsidRPr="00F83FD3">
        <w:rPr>
          <w:rFonts w:ascii="Times New Roman" w:eastAsia="Times New Roman" w:hAnsi="Times New Roman" w:cs="Times New Roman"/>
          <w:sz w:val="28"/>
          <w:szCs w:val="28"/>
          <w:lang w:eastAsia="ru-RU"/>
        </w:rPr>
        <w:tab/>
        <w:t xml:space="preserve">Контроль осуществляется путем представления Администрацией района в Администрацию поселения письменных квартальных и годовых </w:t>
      </w:r>
      <w:r w:rsidRPr="00F83FD3">
        <w:rPr>
          <w:rFonts w:ascii="Times New Roman" w:eastAsia="Times New Roman" w:hAnsi="Times New Roman" w:cs="Times New Roman"/>
          <w:sz w:val="28"/>
          <w:szCs w:val="28"/>
          <w:lang w:eastAsia="ru-RU"/>
        </w:rPr>
        <w:lastRenderedPageBreak/>
        <w:t>отчетов об осуществлении переданных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83FD3">
        <w:rPr>
          <w:rFonts w:ascii="Times New Roman" w:eastAsia="Times New Roman" w:hAnsi="Times New Roman" w:cs="Times New Roman"/>
          <w:sz w:val="28"/>
          <w:szCs w:val="28"/>
          <w:lang w:eastAsia="ru-RU"/>
        </w:rPr>
        <w:t>.3. Отчеты утверждаются главой поселения в течение 20 дней с даты их представления Администрацией района.</w:t>
      </w:r>
    </w:p>
    <w:p w:rsidR="00D679D7" w:rsidRPr="00F83FD3" w:rsidRDefault="00D679D7" w:rsidP="00D679D7">
      <w:pPr>
        <w:spacing w:after="0" w:line="240" w:lineRule="auto"/>
        <w:ind w:firstLine="709"/>
        <w:jc w:val="both"/>
        <w:rPr>
          <w:rFonts w:ascii="Times New Roman" w:eastAsia="Times New Roman" w:hAnsi="Times New Roman" w:cs="Times New Roman"/>
          <w:b/>
          <w:sz w:val="28"/>
          <w:szCs w:val="28"/>
          <w:lang w:eastAsia="ru-RU"/>
        </w:rPr>
      </w:pPr>
    </w:p>
    <w:p w:rsidR="00D679D7" w:rsidRPr="00F83FD3" w:rsidRDefault="00D679D7" w:rsidP="00D679D7">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F83FD3">
        <w:rPr>
          <w:rFonts w:ascii="Times New Roman" w:eastAsia="Times New Roman" w:hAnsi="Times New Roman" w:cs="Times New Roman"/>
          <w:b/>
          <w:sz w:val="28"/>
          <w:szCs w:val="28"/>
          <w:lang w:eastAsia="ru-RU"/>
        </w:rPr>
        <w:t>. Срок действия Соглашения, основания и порядок изменения</w:t>
      </w:r>
    </w:p>
    <w:p w:rsidR="00D679D7" w:rsidRPr="00F83FD3" w:rsidRDefault="00D679D7" w:rsidP="00D679D7">
      <w:pPr>
        <w:spacing w:after="0" w:line="240" w:lineRule="auto"/>
        <w:ind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и расторжения Соглашения, в том числе досрочного прекращения</w:t>
      </w:r>
    </w:p>
    <w:p w:rsidR="00D679D7" w:rsidRPr="00F83FD3" w:rsidRDefault="00D679D7" w:rsidP="00D679D7">
      <w:pPr>
        <w:spacing w:after="0" w:line="240" w:lineRule="auto"/>
        <w:ind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Соглашения либо отдельных его положений, а также</w:t>
      </w:r>
    </w:p>
    <w:p w:rsidR="00D679D7" w:rsidRPr="00F83FD3" w:rsidRDefault="00D679D7" w:rsidP="00D679D7">
      <w:pPr>
        <w:spacing w:after="0" w:line="240" w:lineRule="auto"/>
        <w:ind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последствия изменения и расторжения Соглашения</w:t>
      </w:r>
    </w:p>
    <w:p w:rsidR="00D679D7" w:rsidRPr="00F83FD3" w:rsidRDefault="00D679D7" w:rsidP="00D679D7">
      <w:pPr>
        <w:spacing w:after="0" w:line="240" w:lineRule="auto"/>
        <w:ind w:firstLine="709"/>
        <w:contextualSpacing/>
        <w:jc w:val="both"/>
        <w:rPr>
          <w:rFonts w:ascii="Times New Roman" w:eastAsia="Times New Roman" w:hAnsi="Times New Roman" w:cs="Times New Roman"/>
          <w:b/>
          <w:sz w:val="28"/>
          <w:szCs w:val="28"/>
          <w:lang w:eastAsia="ru-RU"/>
        </w:rPr>
      </w:pP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.1.</w:t>
      </w:r>
      <w:r w:rsidRPr="00F83FD3">
        <w:rPr>
          <w:rFonts w:ascii="Times New Roman" w:eastAsia="Times New Roman" w:hAnsi="Times New Roman" w:cs="Times New Roman"/>
          <w:sz w:val="28"/>
          <w:szCs w:val="28"/>
          <w:lang w:eastAsia="ru-RU"/>
        </w:rPr>
        <w:tab/>
        <w:t xml:space="preserve">Настоящее Соглашение заключается сроком на 1 год. Срок действия настоящего Соглашения с «01» </w:t>
      </w:r>
      <w:r>
        <w:rPr>
          <w:rFonts w:ascii="Times New Roman" w:eastAsia="Times New Roman" w:hAnsi="Times New Roman" w:cs="Times New Roman"/>
          <w:sz w:val="28"/>
          <w:szCs w:val="28"/>
          <w:lang w:eastAsia="ru-RU"/>
        </w:rPr>
        <w:t>января 2019 года по «31» декабря 2019</w:t>
      </w:r>
      <w:r w:rsidRPr="00F83FD3">
        <w:rPr>
          <w:rFonts w:ascii="Times New Roman" w:eastAsia="Times New Roman" w:hAnsi="Times New Roman" w:cs="Times New Roman"/>
          <w:sz w:val="28"/>
          <w:szCs w:val="28"/>
          <w:lang w:eastAsia="ru-RU"/>
        </w:rPr>
        <w:t xml:space="preserve"> года.</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.2. Настоящее Соглашение подлежит официальному опубликованию (обнародованию) в порядке, установленном для официального опубликования (обнародования) нормативных правовых актов поселения (района).</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.3. Настоящее соглашение вступает в силу на следующий день, после дня его официального опубликования (обнародования).</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.4.</w:t>
      </w:r>
      <w:r w:rsidRPr="00F83FD3">
        <w:rPr>
          <w:rFonts w:ascii="Times New Roman" w:eastAsia="Times New Roman" w:hAnsi="Times New Roman" w:cs="Times New Roman"/>
          <w:sz w:val="28"/>
          <w:szCs w:val="28"/>
          <w:lang w:eastAsia="ru-RU"/>
        </w:rPr>
        <w:tab/>
        <w:t>Действие настоящего Соглашения прекращается в связи с истечением срока его действия либо в случаях досрочного прекращения.</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ab/>
        <w:t>Действие настоящего Соглашения может быть прекращено досрочно в следующих случаях:</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 xml:space="preserve">.5.1. по взаимному согласию Сторон настоящего Соглашения. </w:t>
      </w:r>
      <w:proofErr w:type="gramStart"/>
      <w:r w:rsidRPr="00F83FD3">
        <w:rPr>
          <w:rFonts w:ascii="Times New Roman" w:eastAsia="Times New Roman" w:hAnsi="Times New Roman" w:cs="Times New Roman"/>
          <w:sz w:val="28"/>
          <w:szCs w:val="28"/>
          <w:lang w:eastAsia="ru-RU"/>
        </w:rPr>
        <w:t>Решение Сторон о досрочном прекращении осуществления переданных полномочий оформляется в порядке, установленном для заключения основного Соглашения;</w:t>
      </w:r>
      <w:proofErr w:type="gramEnd"/>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.5.2.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района за 1 (один) месяц;</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6.5.3. по инициативе одной из Сторон при условии письменного уведомления другой Стороны за 2 (два) месяца до прекращения действия настоящего Соглашения, за исключением случаев, когда до окончания срока действия настоящего Соглашения осталось менее 2 (двух) месяцев;</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.5.4. в случае отказа Администрации района от исполнения переданных полномочий, когда отказ допускается настоящим Соглашением;</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.5.5. в случае вступления в силу решения суда.</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.6. Администрация района вправе отказаться от исполнения настоящего Соглашения в следующих случаях:</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83FD3">
        <w:rPr>
          <w:rFonts w:ascii="Times New Roman" w:eastAsia="Times New Roman" w:hAnsi="Times New Roman" w:cs="Times New Roman"/>
          <w:sz w:val="28"/>
          <w:szCs w:val="28"/>
          <w:lang w:eastAsia="ru-RU"/>
        </w:rPr>
        <w:t>.6.1. нарушение Администрацией поселения сроков предоставления финансовых средств (межбюджетных трансфертов) и (или) материальных средств поселения более чем на 2 (два) месяца;</w:t>
      </w:r>
    </w:p>
    <w:p w:rsidR="00D679D7" w:rsidRPr="00F83FD3" w:rsidRDefault="00D679D7" w:rsidP="00D679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3FD3">
        <w:rPr>
          <w:rFonts w:ascii="Times New Roman" w:eastAsia="Times New Roman" w:hAnsi="Times New Roman" w:cs="Times New Roman"/>
          <w:sz w:val="28"/>
          <w:szCs w:val="28"/>
          <w:lang w:eastAsia="ru-RU"/>
        </w:rPr>
        <w:t>.6.2. принятие органами местного самоуправления поселения, органами государственной власти нормативного правового акта, существенно изменяющего условия осуществления переданных полномочий.</w:t>
      </w:r>
    </w:p>
    <w:p w:rsidR="00D679D7" w:rsidRPr="00F83FD3" w:rsidRDefault="00D679D7" w:rsidP="00D679D7">
      <w:pPr>
        <w:spacing w:after="0" w:line="240" w:lineRule="auto"/>
        <w:ind w:firstLine="709"/>
        <w:jc w:val="both"/>
        <w:rPr>
          <w:rFonts w:ascii="Times New Roman" w:eastAsia="Times New Roman" w:hAnsi="Times New Roman" w:cs="Times New Roman"/>
          <w:b/>
          <w:sz w:val="28"/>
          <w:szCs w:val="28"/>
          <w:lang w:eastAsia="ru-RU"/>
        </w:rPr>
      </w:pPr>
    </w:p>
    <w:p w:rsidR="00D679D7" w:rsidRPr="00F83FD3" w:rsidRDefault="00D679D7" w:rsidP="00D679D7">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F83FD3">
        <w:rPr>
          <w:rFonts w:ascii="Times New Roman" w:eastAsia="Times New Roman" w:hAnsi="Times New Roman" w:cs="Times New Roman"/>
          <w:b/>
          <w:sz w:val="28"/>
          <w:szCs w:val="28"/>
          <w:lang w:eastAsia="ru-RU"/>
        </w:rPr>
        <w:t>. Заключительные положения</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b/>
          <w:sz w:val="28"/>
          <w:szCs w:val="28"/>
          <w:lang w:eastAsia="ru-RU"/>
        </w:rPr>
      </w:pP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83FD3">
        <w:rPr>
          <w:rFonts w:ascii="Times New Roman" w:eastAsia="Times New Roman" w:hAnsi="Times New Roman" w:cs="Times New Roman"/>
          <w:sz w:val="28"/>
          <w:szCs w:val="28"/>
          <w:lang w:eastAsia="ru-RU"/>
        </w:rPr>
        <w:t>.1.</w:t>
      </w:r>
      <w:r w:rsidRPr="00F83FD3">
        <w:rPr>
          <w:rFonts w:ascii="Times New Roman" w:eastAsia="Times New Roman" w:hAnsi="Times New Roman" w:cs="Times New Roman"/>
          <w:sz w:val="28"/>
          <w:szCs w:val="28"/>
          <w:lang w:eastAsia="ru-RU"/>
        </w:rPr>
        <w:tab/>
        <w:t>Администрация поселения и Администрация района договорились о сотрудничестве при исполнении настоящего Соглашения.</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83FD3">
        <w:rPr>
          <w:rFonts w:ascii="Times New Roman" w:eastAsia="Times New Roman" w:hAnsi="Times New Roman" w:cs="Times New Roman"/>
          <w:sz w:val="28"/>
          <w:szCs w:val="28"/>
          <w:lang w:eastAsia="ru-RU"/>
        </w:rPr>
        <w:t>.2.</w:t>
      </w:r>
      <w:r w:rsidRPr="00F83FD3">
        <w:rPr>
          <w:rFonts w:ascii="Times New Roman" w:eastAsia="Times New Roman" w:hAnsi="Times New Roman" w:cs="Times New Roman"/>
          <w:sz w:val="28"/>
          <w:szCs w:val="28"/>
          <w:lang w:eastAsia="ru-RU"/>
        </w:rPr>
        <w:tab/>
        <w:t>Возникшие разногласия по вопросам исполнения настоящего Соглашения решаются путём переговоров согласительной комиссии. В случае невозможности решения разногласий путём переговоров спор решается в судебном порядке.</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83FD3">
        <w:rPr>
          <w:rFonts w:ascii="Times New Roman" w:eastAsia="Times New Roman" w:hAnsi="Times New Roman" w:cs="Times New Roman"/>
          <w:sz w:val="28"/>
          <w:szCs w:val="28"/>
          <w:lang w:eastAsia="ru-RU"/>
        </w:rPr>
        <w:t>.3.</w:t>
      </w:r>
      <w:r w:rsidRPr="00F83FD3">
        <w:rPr>
          <w:rFonts w:ascii="Times New Roman" w:eastAsia="Times New Roman" w:hAnsi="Times New Roman" w:cs="Times New Roman"/>
          <w:sz w:val="28"/>
          <w:szCs w:val="28"/>
          <w:lang w:eastAsia="ru-RU"/>
        </w:rPr>
        <w:tab/>
        <w:t>Настоящее Соглашение составлено в 2-х (двух) экземплярах, имеющих равную юридическую силу.</w:t>
      </w:r>
    </w:p>
    <w:p w:rsidR="00D679D7" w:rsidRPr="00F83FD3" w:rsidRDefault="00D679D7" w:rsidP="00D679D7">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83FD3">
        <w:rPr>
          <w:rFonts w:ascii="Times New Roman" w:eastAsia="Times New Roman" w:hAnsi="Times New Roman" w:cs="Times New Roman"/>
          <w:sz w:val="28"/>
          <w:szCs w:val="28"/>
          <w:lang w:eastAsia="ru-RU"/>
        </w:rPr>
        <w:t>.4.</w:t>
      </w:r>
      <w:r w:rsidRPr="00F83FD3">
        <w:rPr>
          <w:rFonts w:ascii="Times New Roman" w:eastAsia="Times New Roman" w:hAnsi="Times New Roman" w:cs="Times New Roman"/>
          <w:sz w:val="28"/>
          <w:szCs w:val="28"/>
          <w:lang w:eastAsia="ru-RU"/>
        </w:rPr>
        <w:tab/>
        <w:t>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w:t>
      </w:r>
    </w:p>
    <w:p w:rsidR="00D679D7" w:rsidRPr="00F83FD3" w:rsidRDefault="00D679D7" w:rsidP="00D679D7">
      <w:pPr>
        <w:spacing w:after="0" w:line="240" w:lineRule="auto"/>
        <w:ind w:firstLine="709"/>
        <w:jc w:val="both"/>
        <w:rPr>
          <w:rFonts w:ascii="Times New Roman" w:eastAsia="Times New Roman" w:hAnsi="Times New Roman" w:cs="Times New Roman"/>
          <w:b/>
          <w:sz w:val="28"/>
          <w:szCs w:val="28"/>
          <w:lang w:eastAsia="ru-RU"/>
        </w:rPr>
      </w:pPr>
    </w:p>
    <w:p w:rsidR="00D679D7" w:rsidRPr="00F83FD3" w:rsidRDefault="00D679D7" w:rsidP="00D679D7">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F83FD3">
        <w:rPr>
          <w:rFonts w:ascii="Times New Roman" w:eastAsia="Times New Roman" w:hAnsi="Times New Roman" w:cs="Times New Roman"/>
          <w:b/>
          <w:sz w:val="28"/>
          <w:szCs w:val="28"/>
          <w:lang w:eastAsia="ru-RU"/>
        </w:rPr>
        <w:t>. Реквизиты сторон</w:t>
      </w:r>
    </w:p>
    <w:p w:rsidR="00D679D7" w:rsidRPr="00F83FD3" w:rsidRDefault="00D679D7" w:rsidP="00D679D7">
      <w:pPr>
        <w:spacing w:after="0" w:line="240" w:lineRule="auto"/>
        <w:jc w:val="both"/>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 xml:space="preserve">                                                                </w:t>
      </w:r>
    </w:p>
    <w:p w:rsidR="00D679D7" w:rsidRPr="00F83FD3" w:rsidRDefault="00D679D7" w:rsidP="00D679D7">
      <w:pPr>
        <w:spacing w:after="0" w:line="240" w:lineRule="auto"/>
        <w:jc w:val="both"/>
        <w:rPr>
          <w:rFonts w:ascii="Times New Roman" w:eastAsia="Times New Roman" w:hAnsi="Times New Roman" w:cs="Times New Roman"/>
          <w:b/>
          <w:sz w:val="28"/>
          <w:szCs w:val="28"/>
          <w:lang w:eastAsia="ru-RU"/>
        </w:rPr>
      </w:pPr>
    </w:p>
    <w:tbl>
      <w:tblPr>
        <w:tblStyle w:val="1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766"/>
      </w:tblGrid>
      <w:tr w:rsidR="00D679D7" w:rsidRPr="00F83FD3" w:rsidTr="00872365">
        <w:tc>
          <w:tcPr>
            <w:tcW w:w="4804" w:type="dxa"/>
          </w:tcPr>
          <w:p w:rsidR="00D679D7" w:rsidRPr="00F83FD3" w:rsidRDefault="00D679D7" w:rsidP="00872365">
            <w:pPr>
              <w:jc w:val="both"/>
              <w:rPr>
                <w:rFonts w:ascii="Times New Roman" w:eastAsia="Times New Roman" w:hAnsi="Times New Roman"/>
                <w:sz w:val="28"/>
                <w:szCs w:val="28"/>
              </w:rPr>
            </w:pPr>
            <w:r w:rsidRPr="00F83FD3">
              <w:rPr>
                <w:rFonts w:ascii="Times New Roman" w:eastAsia="Times New Roman" w:hAnsi="Times New Roman"/>
                <w:sz w:val="28"/>
                <w:szCs w:val="28"/>
              </w:rPr>
              <w:t>Администрация сельского поселения «Хара-Быркинское</w:t>
            </w:r>
          </w:p>
          <w:p w:rsidR="00D679D7" w:rsidRPr="00F83FD3" w:rsidRDefault="00D679D7" w:rsidP="00872365">
            <w:pPr>
              <w:jc w:val="both"/>
              <w:rPr>
                <w:rFonts w:ascii="Times New Roman" w:eastAsia="Times New Roman" w:hAnsi="Times New Roman"/>
                <w:sz w:val="28"/>
                <w:szCs w:val="28"/>
              </w:rPr>
            </w:pPr>
            <w:r w:rsidRPr="00F83FD3">
              <w:rPr>
                <w:rFonts w:ascii="Times New Roman" w:eastAsia="Times New Roman" w:hAnsi="Times New Roman"/>
                <w:sz w:val="28"/>
                <w:szCs w:val="28"/>
              </w:rPr>
              <w:t>УКФ по Забайкальскому краю (</w:t>
            </w:r>
            <w:proofErr w:type="gramStart"/>
            <w:r w:rsidRPr="00F83FD3">
              <w:rPr>
                <w:rFonts w:ascii="Times New Roman" w:eastAsia="Times New Roman" w:hAnsi="Times New Roman"/>
                <w:sz w:val="28"/>
                <w:szCs w:val="28"/>
              </w:rPr>
              <w:t>ОК</w:t>
            </w:r>
            <w:proofErr w:type="gramEnd"/>
            <w:r w:rsidRPr="00F83FD3">
              <w:rPr>
                <w:rFonts w:ascii="Times New Roman" w:eastAsia="Times New Roman" w:hAnsi="Times New Roman"/>
                <w:sz w:val="28"/>
                <w:szCs w:val="28"/>
              </w:rPr>
              <w:t xml:space="preserve"> 18 Администрация СП «Хара-Быркинское»</w:t>
            </w:r>
          </w:p>
          <w:p w:rsidR="00D679D7" w:rsidRPr="00F83FD3" w:rsidRDefault="00D679D7" w:rsidP="00872365">
            <w:pPr>
              <w:jc w:val="both"/>
              <w:rPr>
                <w:rFonts w:ascii="Times New Roman" w:eastAsia="Times New Roman" w:hAnsi="Times New Roman"/>
                <w:sz w:val="28"/>
                <w:szCs w:val="28"/>
              </w:rPr>
            </w:pPr>
            <w:proofErr w:type="spellStart"/>
            <w:r w:rsidRPr="00F83FD3">
              <w:rPr>
                <w:rFonts w:ascii="Times New Roman" w:eastAsia="Times New Roman" w:hAnsi="Times New Roman"/>
                <w:sz w:val="28"/>
                <w:szCs w:val="28"/>
              </w:rPr>
              <w:t>Л.с</w:t>
            </w:r>
            <w:proofErr w:type="spellEnd"/>
            <w:r w:rsidRPr="00F83FD3">
              <w:rPr>
                <w:rFonts w:ascii="Times New Roman" w:eastAsia="Times New Roman" w:hAnsi="Times New Roman"/>
                <w:sz w:val="28"/>
                <w:szCs w:val="28"/>
              </w:rPr>
              <w:t xml:space="preserve"> 03913014860,ИНН-7515006084</w:t>
            </w:r>
          </w:p>
          <w:p w:rsidR="00D679D7" w:rsidRPr="00F83FD3" w:rsidRDefault="00D679D7" w:rsidP="00872365">
            <w:pPr>
              <w:jc w:val="both"/>
              <w:rPr>
                <w:rFonts w:ascii="Times New Roman" w:eastAsia="Times New Roman" w:hAnsi="Times New Roman"/>
                <w:sz w:val="28"/>
                <w:szCs w:val="28"/>
              </w:rPr>
            </w:pPr>
            <w:r w:rsidRPr="00F83FD3">
              <w:rPr>
                <w:rFonts w:ascii="Times New Roman" w:eastAsia="Times New Roman" w:hAnsi="Times New Roman"/>
                <w:sz w:val="28"/>
                <w:szCs w:val="28"/>
              </w:rPr>
              <w:t>КПП-751501001,ОГРН-1057515020463,ОКТМО-76632465 в ГРКЦ ГУ</w:t>
            </w:r>
          </w:p>
          <w:p w:rsidR="00D679D7" w:rsidRPr="00F83FD3" w:rsidRDefault="00D679D7" w:rsidP="00872365">
            <w:pPr>
              <w:jc w:val="both"/>
              <w:rPr>
                <w:rFonts w:ascii="Times New Roman" w:eastAsia="Times New Roman" w:hAnsi="Times New Roman"/>
                <w:sz w:val="28"/>
                <w:szCs w:val="28"/>
              </w:rPr>
            </w:pPr>
            <w:r w:rsidRPr="00F83FD3">
              <w:rPr>
                <w:rFonts w:ascii="Times New Roman" w:eastAsia="Times New Roman" w:hAnsi="Times New Roman"/>
                <w:sz w:val="28"/>
                <w:szCs w:val="28"/>
              </w:rPr>
              <w:t>Банка России по Забайкальскому краю, БИК- 047601001,</w:t>
            </w:r>
          </w:p>
          <w:p w:rsidR="00D679D7" w:rsidRPr="00F83FD3" w:rsidRDefault="00D679D7" w:rsidP="00872365">
            <w:pPr>
              <w:jc w:val="both"/>
              <w:rPr>
                <w:rFonts w:ascii="Times New Roman" w:eastAsia="Times New Roman" w:hAnsi="Times New Roman"/>
                <w:sz w:val="28"/>
                <w:szCs w:val="28"/>
              </w:rPr>
            </w:pPr>
            <w:r w:rsidRPr="00F83FD3">
              <w:rPr>
                <w:rFonts w:ascii="Times New Roman" w:eastAsia="Times New Roman" w:hAnsi="Times New Roman"/>
                <w:sz w:val="28"/>
                <w:szCs w:val="28"/>
              </w:rPr>
              <w:t>Расч</w:t>
            </w:r>
            <w:proofErr w:type="gramStart"/>
            <w:r w:rsidRPr="00F83FD3">
              <w:rPr>
                <w:rFonts w:ascii="Times New Roman" w:eastAsia="Times New Roman" w:hAnsi="Times New Roman"/>
                <w:sz w:val="28"/>
                <w:szCs w:val="28"/>
              </w:rPr>
              <w:t>.с</w:t>
            </w:r>
            <w:proofErr w:type="gramEnd"/>
            <w:r w:rsidRPr="00F83FD3">
              <w:rPr>
                <w:rFonts w:ascii="Times New Roman" w:eastAsia="Times New Roman" w:hAnsi="Times New Roman"/>
                <w:sz w:val="28"/>
                <w:szCs w:val="28"/>
              </w:rPr>
              <w:t>чет-40204810800000000211</w:t>
            </w:r>
          </w:p>
          <w:p w:rsidR="00D679D7" w:rsidRPr="00F83FD3" w:rsidRDefault="00D679D7" w:rsidP="00872365">
            <w:pPr>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И.о</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лавы</w:t>
            </w:r>
            <w:proofErr w:type="spellEnd"/>
            <w:r w:rsidRPr="00F83FD3">
              <w:rPr>
                <w:rFonts w:ascii="Times New Roman" w:eastAsia="Times New Roman" w:hAnsi="Times New Roman"/>
                <w:sz w:val="28"/>
                <w:szCs w:val="28"/>
              </w:rPr>
              <w:t xml:space="preserve"> администрации</w:t>
            </w:r>
          </w:p>
          <w:p w:rsidR="00D679D7" w:rsidRPr="00F83FD3" w:rsidRDefault="00D679D7" w:rsidP="00872365">
            <w:pPr>
              <w:rPr>
                <w:rFonts w:ascii="Times New Roman" w:eastAsia="Times New Roman" w:hAnsi="Times New Roman"/>
                <w:sz w:val="28"/>
                <w:szCs w:val="28"/>
              </w:rPr>
            </w:pPr>
            <w:r w:rsidRPr="00F83FD3">
              <w:rPr>
                <w:rFonts w:ascii="Times New Roman" w:eastAsia="Times New Roman" w:hAnsi="Times New Roman"/>
                <w:sz w:val="28"/>
                <w:szCs w:val="28"/>
              </w:rPr>
              <w:t>сельского поселения «Хара-Быркинское»</w:t>
            </w:r>
          </w:p>
          <w:p w:rsidR="00D679D7" w:rsidRPr="00F83FD3" w:rsidRDefault="00D679D7" w:rsidP="00872365">
            <w:pPr>
              <w:rPr>
                <w:rFonts w:ascii="Times New Roman" w:eastAsia="Times New Roman" w:hAnsi="Times New Roman"/>
                <w:sz w:val="28"/>
                <w:szCs w:val="28"/>
              </w:rPr>
            </w:pPr>
            <w:r w:rsidRPr="00F83FD3">
              <w:rPr>
                <w:rFonts w:ascii="Times New Roman" w:eastAsia="Times New Roman" w:hAnsi="Times New Roman"/>
                <w:sz w:val="28"/>
                <w:szCs w:val="28"/>
              </w:rPr>
              <w:t>_______________</w:t>
            </w:r>
            <w:proofErr w:type="spellStart"/>
            <w:r>
              <w:rPr>
                <w:rFonts w:ascii="Times New Roman" w:eastAsia="Times New Roman" w:hAnsi="Times New Roman"/>
                <w:sz w:val="28"/>
                <w:szCs w:val="28"/>
              </w:rPr>
              <w:t>Н.Н.Цагадаева</w:t>
            </w:r>
            <w:proofErr w:type="spellEnd"/>
          </w:p>
          <w:p w:rsidR="00D679D7" w:rsidRPr="00F83FD3" w:rsidRDefault="00D679D7" w:rsidP="00872365">
            <w:pPr>
              <w:jc w:val="both"/>
              <w:rPr>
                <w:rFonts w:ascii="Times New Roman" w:eastAsia="Times New Roman" w:hAnsi="Times New Roman"/>
                <w:sz w:val="28"/>
                <w:szCs w:val="28"/>
              </w:rPr>
            </w:pPr>
          </w:p>
        </w:tc>
        <w:tc>
          <w:tcPr>
            <w:tcW w:w="4766" w:type="dxa"/>
          </w:tcPr>
          <w:p w:rsidR="00D679D7" w:rsidRPr="00F83FD3" w:rsidRDefault="00D679D7" w:rsidP="00872365">
            <w:pPr>
              <w:jc w:val="both"/>
              <w:rPr>
                <w:rFonts w:ascii="Times New Roman" w:eastAsia="Times New Roman" w:hAnsi="Times New Roman"/>
                <w:sz w:val="28"/>
                <w:szCs w:val="28"/>
              </w:rPr>
            </w:pPr>
            <w:r w:rsidRPr="00F83FD3">
              <w:rPr>
                <w:rFonts w:ascii="Times New Roman" w:eastAsia="Times New Roman" w:hAnsi="Times New Roman"/>
                <w:sz w:val="28"/>
                <w:szCs w:val="28"/>
              </w:rPr>
              <w:t xml:space="preserve">Администрация Муниципального района «Оловяннинский район»,674500,Забайкальский край, </w:t>
            </w:r>
            <w:proofErr w:type="spellStart"/>
            <w:r w:rsidRPr="00F83FD3">
              <w:rPr>
                <w:rFonts w:ascii="Times New Roman" w:eastAsia="Times New Roman" w:hAnsi="Times New Roman"/>
                <w:sz w:val="28"/>
                <w:szCs w:val="28"/>
              </w:rPr>
              <w:t>п</w:t>
            </w:r>
            <w:proofErr w:type="gramStart"/>
            <w:r w:rsidRPr="00F83FD3">
              <w:rPr>
                <w:rFonts w:ascii="Times New Roman" w:eastAsia="Times New Roman" w:hAnsi="Times New Roman"/>
                <w:sz w:val="28"/>
                <w:szCs w:val="28"/>
              </w:rPr>
              <w:t>.О</w:t>
            </w:r>
            <w:proofErr w:type="gramEnd"/>
            <w:r w:rsidRPr="00F83FD3">
              <w:rPr>
                <w:rFonts w:ascii="Times New Roman" w:eastAsia="Times New Roman" w:hAnsi="Times New Roman"/>
                <w:sz w:val="28"/>
                <w:szCs w:val="28"/>
              </w:rPr>
              <w:t>ловянная</w:t>
            </w:r>
            <w:proofErr w:type="spellEnd"/>
            <w:r w:rsidRPr="00F83FD3">
              <w:rPr>
                <w:rFonts w:ascii="Times New Roman" w:eastAsia="Times New Roman" w:hAnsi="Times New Roman"/>
                <w:sz w:val="28"/>
                <w:szCs w:val="28"/>
              </w:rPr>
              <w:t xml:space="preserve">, </w:t>
            </w:r>
            <w:proofErr w:type="spellStart"/>
            <w:r w:rsidRPr="00F83FD3">
              <w:rPr>
                <w:rFonts w:ascii="Times New Roman" w:eastAsia="Times New Roman" w:hAnsi="Times New Roman"/>
                <w:sz w:val="28"/>
                <w:szCs w:val="28"/>
              </w:rPr>
              <w:t>ул.Московская</w:t>
            </w:r>
            <w:proofErr w:type="spellEnd"/>
            <w:r w:rsidRPr="00F83FD3">
              <w:rPr>
                <w:rFonts w:ascii="Times New Roman" w:eastAsia="Times New Roman" w:hAnsi="Times New Roman"/>
                <w:sz w:val="28"/>
                <w:szCs w:val="28"/>
              </w:rPr>
              <w:t xml:space="preserve"> 36.</w:t>
            </w:r>
          </w:p>
          <w:p w:rsidR="00D679D7" w:rsidRPr="00F83FD3" w:rsidRDefault="00D679D7" w:rsidP="00872365">
            <w:pPr>
              <w:jc w:val="both"/>
              <w:rPr>
                <w:rFonts w:ascii="Times New Roman" w:eastAsia="Times New Roman" w:hAnsi="Times New Roman"/>
                <w:sz w:val="28"/>
                <w:szCs w:val="28"/>
              </w:rPr>
            </w:pPr>
            <w:r w:rsidRPr="00F83FD3">
              <w:rPr>
                <w:rFonts w:ascii="Times New Roman" w:eastAsia="Times New Roman" w:hAnsi="Times New Roman"/>
                <w:sz w:val="28"/>
                <w:szCs w:val="28"/>
              </w:rPr>
              <w:t>УФК по Забайкальскому краю (</w:t>
            </w:r>
            <w:proofErr w:type="gramStart"/>
            <w:r w:rsidRPr="00F83FD3">
              <w:rPr>
                <w:rFonts w:ascii="Times New Roman" w:eastAsia="Times New Roman" w:hAnsi="Times New Roman"/>
                <w:sz w:val="28"/>
                <w:szCs w:val="28"/>
              </w:rPr>
              <w:t>ОК</w:t>
            </w:r>
            <w:proofErr w:type="gramEnd"/>
            <w:r w:rsidRPr="00F83FD3">
              <w:rPr>
                <w:rFonts w:ascii="Times New Roman" w:eastAsia="Times New Roman" w:hAnsi="Times New Roman"/>
                <w:sz w:val="28"/>
                <w:szCs w:val="28"/>
              </w:rPr>
              <w:t xml:space="preserve"> 18 Администрация МР «</w:t>
            </w:r>
            <w:proofErr w:type="spellStart"/>
            <w:r w:rsidRPr="00F83FD3">
              <w:rPr>
                <w:rFonts w:ascii="Times New Roman" w:eastAsia="Times New Roman" w:hAnsi="Times New Roman"/>
                <w:sz w:val="28"/>
                <w:szCs w:val="28"/>
              </w:rPr>
              <w:t>Оловянниский</w:t>
            </w:r>
            <w:proofErr w:type="spellEnd"/>
            <w:r w:rsidRPr="00F83FD3">
              <w:rPr>
                <w:rFonts w:ascii="Times New Roman" w:eastAsia="Times New Roman" w:hAnsi="Times New Roman"/>
                <w:sz w:val="28"/>
                <w:szCs w:val="28"/>
              </w:rPr>
              <w:t xml:space="preserve"> район»),</w:t>
            </w:r>
          </w:p>
          <w:p w:rsidR="00D679D7" w:rsidRPr="00F83FD3" w:rsidRDefault="00D679D7" w:rsidP="00872365">
            <w:pPr>
              <w:jc w:val="both"/>
              <w:rPr>
                <w:rFonts w:ascii="Times New Roman" w:eastAsia="Times New Roman" w:hAnsi="Times New Roman"/>
                <w:sz w:val="28"/>
                <w:szCs w:val="28"/>
              </w:rPr>
            </w:pPr>
            <w:r w:rsidRPr="00F83FD3">
              <w:rPr>
                <w:rFonts w:ascii="Times New Roman" w:eastAsia="Times New Roman" w:hAnsi="Times New Roman"/>
                <w:sz w:val="28"/>
                <w:szCs w:val="28"/>
              </w:rPr>
              <w:t>Л.с-03913014740,ИНН-7515002604, КПП-751501001, ОГРН-1027500583242, ОКАТО-762332551000 в ГРКЦ ГУ Банка России по Забайкальскому краю, БИК-047601001, Расч</w:t>
            </w:r>
            <w:proofErr w:type="gramStart"/>
            <w:r w:rsidRPr="00F83FD3">
              <w:rPr>
                <w:rFonts w:ascii="Times New Roman" w:eastAsia="Times New Roman" w:hAnsi="Times New Roman"/>
                <w:sz w:val="28"/>
                <w:szCs w:val="28"/>
              </w:rPr>
              <w:t>.с</w:t>
            </w:r>
            <w:proofErr w:type="gramEnd"/>
            <w:r w:rsidRPr="00F83FD3">
              <w:rPr>
                <w:rFonts w:ascii="Times New Roman" w:eastAsia="Times New Roman" w:hAnsi="Times New Roman"/>
                <w:sz w:val="28"/>
                <w:szCs w:val="28"/>
              </w:rPr>
              <w:t>чет-40204810200000000196</w:t>
            </w:r>
          </w:p>
          <w:p w:rsidR="00D679D7" w:rsidRPr="00F83FD3" w:rsidRDefault="00D679D7" w:rsidP="00872365">
            <w:pPr>
              <w:jc w:val="both"/>
              <w:rPr>
                <w:rFonts w:ascii="Times New Roman" w:eastAsia="Times New Roman" w:hAnsi="Times New Roman"/>
                <w:sz w:val="28"/>
                <w:szCs w:val="28"/>
              </w:rPr>
            </w:pPr>
            <w:r w:rsidRPr="00F83FD3">
              <w:rPr>
                <w:rFonts w:ascii="Times New Roman" w:eastAsia="Times New Roman" w:hAnsi="Times New Roman"/>
                <w:sz w:val="28"/>
                <w:szCs w:val="28"/>
              </w:rPr>
              <w:t xml:space="preserve">Руководитель администрации </w:t>
            </w:r>
          </w:p>
          <w:p w:rsidR="00D679D7" w:rsidRPr="00F83FD3" w:rsidRDefault="00D679D7" w:rsidP="00872365">
            <w:pPr>
              <w:jc w:val="both"/>
              <w:rPr>
                <w:rFonts w:ascii="Times New Roman" w:eastAsia="Times New Roman" w:hAnsi="Times New Roman"/>
                <w:sz w:val="28"/>
                <w:szCs w:val="28"/>
              </w:rPr>
            </w:pPr>
            <w:r w:rsidRPr="00F83FD3">
              <w:rPr>
                <w:rFonts w:ascii="Times New Roman" w:eastAsia="Times New Roman" w:hAnsi="Times New Roman"/>
                <w:sz w:val="28"/>
                <w:szCs w:val="28"/>
              </w:rPr>
              <w:t>Муниципального района «Оловяннинский район»</w:t>
            </w:r>
          </w:p>
          <w:p w:rsidR="00D679D7" w:rsidRPr="00F83FD3" w:rsidRDefault="00D679D7" w:rsidP="00872365">
            <w:pPr>
              <w:jc w:val="both"/>
              <w:rPr>
                <w:rFonts w:ascii="Times New Roman" w:eastAsia="Times New Roman" w:hAnsi="Times New Roman"/>
                <w:sz w:val="28"/>
                <w:szCs w:val="28"/>
              </w:rPr>
            </w:pPr>
            <w:r w:rsidRPr="00F83FD3">
              <w:rPr>
                <w:rFonts w:ascii="Times New Roman" w:eastAsia="Times New Roman" w:hAnsi="Times New Roman"/>
                <w:sz w:val="28"/>
                <w:szCs w:val="28"/>
              </w:rPr>
              <w:t>_________________А.В Антошкин</w:t>
            </w:r>
          </w:p>
          <w:p w:rsidR="00D679D7" w:rsidRPr="00F83FD3" w:rsidRDefault="00D679D7" w:rsidP="00872365">
            <w:pPr>
              <w:jc w:val="right"/>
              <w:rPr>
                <w:rFonts w:ascii="Times New Roman" w:eastAsia="Times New Roman" w:hAnsi="Times New Roman"/>
                <w:sz w:val="28"/>
                <w:szCs w:val="28"/>
              </w:rPr>
            </w:pPr>
            <w:bookmarkStart w:id="0" w:name="_GoBack"/>
            <w:bookmarkEnd w:id="0"/>
          </w:p>
        </w:tc>
      </w:tr>
    </w:tbl>
    <w:p w:rsidR="00D679D7" w:rsidRDefault="00D679D7" w:rsidP="00D679D7"/>
    <w:sectPr w:rsidR="00D67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DD4"/>
    <w:multiLevelType w:val="hybridMultilevel"/>
    <w:tmpl w:val="CB924D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43A7C0C"/>
    <w:multiLevelType w:val="hybridMultilevel"/>
    <w:tmpl w:val="D222234A"/>
    <w:lvl w:ilvl="0" w:tplc="2C04E32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07F53"/>
    <w:multiLevelType w:val="multilevel"/>
    <w:tmpl w:val="6FD81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4E0D82"/>
    <w:multiLevelType w:val="hybridMultilevel"/>
    <w:tmpl w:val="C59A1F9A"/>
    <w:lvl w:ilvl="0" w:tplc="52FCEC3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48617C55"/>
    <w:multiLevelType w:val="hybridMultilevel"/>
    <w:tmpl w:val="2F147792"/>
    <w:lvl w:ilvl="0" w:tplc="75C0D64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A85E56"/>
    <w:multiLevelType w:val="hybridMultilevel"/>
    <w:tmpl w:val="F846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A5343"/>
    <w:multiLevelType w:val="hybridMultilevel"/>
    <w:tmpl w:val="6DC48142"/>
    <w:lvl w:ilvl="0" w:tplc="C4742F72">
      <w:start w:val="6"/>
      <w:numFmt w:val="decimal"/>
      <w:pStyle w:val="a"/>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335F4E"/>
    <w:multiLevelType w:val="hybridMultilevel"/>
    <w:tmpl w:val="0A98DE3C"/>
    <w:lvl w:ilvl="0" w:tplc="E1EA780C">
      <w:start w:val="11"/>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9E6952"/>
    <w:multiLevelType w:val="hybridMultilevel"/>
    <w:tmpl w:val="4B684646"/>
    <w:lvl w:ilvl="0" w:tplc="7A6C0CE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9827028"/>
    <w:multiLevelType w:val="hybridMultilevel"/>
    <w:tmpl w:val="218A24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850229"/>
    <w:multiLevelType w:val="hybridMultilevel"/>
    <w:tmpl w:val="CC5EBF44"/>
    <w:lvl w:ilvl="0" w:tplc="3490F67E">
      <w:start w:val="7"/>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A025DF"/>
    <w:multiLevelType w:val="hybridMultilevel"/>
    <w:tmpl w:val="97122A94"/>
    <w:lvl w:ilvl="0" w:tplc="18E8CB6C">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6F1E9B"/>
    <w:multiLevelType w:val="hybridMultilevel"/>
    <w:tmpl w:val="8B0E1036"/>
    <w:lvl w:ilvl="0" w:tplc="AA46D8A4">
      <w:start w:val="1"/>
      <w:numFmt w:val="decimal"/>
      <w:lvlText w:val="%1."/>
      <w:lvlJc w:val="left"/>
      <w:pPr>
        <w:tabs>
          <w:tab w:val="num" w:pos="2760"/>
        </w:tabs>
        <w:ind w:left="2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3F5CBD"/>
    <w:multiLevelType w:val="hybridMultilevel"/>
    <w:tmpl w:val="F838043A"/>
    <w:lvl w:ilvl="0" w:tplc="BC50D668">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
  </w:num>
  <w:num w:numId="11">
    <w:abstractNumId w:val="14"/>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51"/>
    <w:rsid w:val="000B6BD7"/>
    <w:rsid w:val="00282851"/>
    <w:rsid w:val="0086126D"/>
    <w:rsid w:val="00B90061"/>
    <w:rsid w:val="00D6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79D7"/>
  </w:style>
  <w:style w:type="paragraph" w:styleId="1">
    <w:name w:val="heading 1"/>
    <w:basedOn w:val="a0"/>
    <w:next w:val="a0"/>
    <w:link w:val="10"/>
    <w:qFormat/>
    <w:rsid w:val="0086126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86126D"/>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0"/>
    <w:next w:val="a0"/>
    <w:link w:val="40"/>
    <w:qFormat/>
    <w:rsid w:val="0086126D"/>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0"/>
    <w:next w:val="a0"/>
    <w:link w:val="50"/>
    <w:qFormat/>
    <w:rsid w:val="0086126D"/>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86126D"/>
    <w:pPr>
      <w:spacing w:before="240" w:after="60" w:line="240" w:lineRule="auto"/>
      <w:outlineLvl w:val="5"/>
    </w:pPr>
    <w:rPr>
      <w:rFonts w:ascii="Times New Roman" w:eastAsia="Times New Roman" w:hAnsi="Times New Roman" w:cs="Times New Roman"/>
      <w:b/>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126D"/>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86126D"/>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86126D"/>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86126D"/>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86126D"/>
    <w:rPr>
      <w:rFonts w:ascii="Times New Roman" w:eastAsia="Times New Roman" w:hAnsi="Times New Roman" w:cs="Times New Roman"/>
      <w:b/>
      <w:lang w:eastAsia="ru-RU"/>
    </w:rPr>
  </w:style>
  <w:style w:type="paragraph" w:styleId="a4">
    <w:name w:val="List Paragraph"/>
    <w:basedOn w:val="a0"/>
    <w:uiPriority w:val="34"/>
    <w:qFormat/>
    <w:rsid w:val="0086126D"/>
    <w:pPr>
      <w:ind w:left="720"/>
      <w:contextualSpacing/>
    </w:pPr>
  </w:style>
  <w:style w:type="paragraph" w:styleId="a5">
    <w:name w:val="Balloon Text"/>
    <w:basedOn w:val="a0"/>
    <w:link w:val="a6"/>
    <w:uiPriority w:val="99"/>
    <w:semiHidden/>
    <w:unhideWhenUsed/>
    <w:rsid w:val="0086126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6126D"/>
    <w:rPr>
      <w:rFonts w:ascii="Tahoma" w:hAnsi="Tahoma" w:cs="Tahoma"/>
      <w:sz w:val="16"/>
      <w:szCs w:val="16"/>
    </w:rPr>
  </w:style>
  <w:style w:type="numbering" w:customStyle="1" w:styleId="11">
    <w:name w:val="Нет списка1"/>
    <w:next w:val="a3"/>
    <w:uiPriority w:val="99"/>
    <w:semiHidden/>
    <w:rsid w:val="0086126D"/>
  </w:style>
  <w:style w:type="paragraph" w:customStyle="1" w:styleId="a">
    <w:name w:val="Знак Знак Знак Знак Знак Знак"/>
    <w:basedOn w:val="a0"/>
    <w:semiHidden/>
    <w:rsid w:val="0086126D"/>
    <w:pPr>
      <w:numPr>
        <w:numId w:val="8"/>
      </w:numPr>
      <w:spacing w:before="120" w:after="160" w:line="240" w:lineRule="exact"/>
      <w:jc w:val="both"/>
    </w:pPr>
    <w:rPr>
      <w:rFonts w:ascii="Verdana" w:eastAsia="Times New Roman" w:hAnsi="Verdana" w:cs="Times New Roman"/>
      <w:sz w:val="20"/>
      <w:szCs w:val="20"/>
      <w:lang w:val="en-US"/>
    </w:rPr>
  </w:style>
  <w:style w:type="paragraph" w:styleId="a7">
    <w:name w:val="footer"/>
    <w:basedOn w:val="a0"/>
    <w:link w:val="a8"/>
    <w:uiPriority w:val="99"/>
    <w:rsid w:val="008612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86126D"/>
    <w:rPr>
      <w:rFonts w:ascii="Times New Roman" w:eastAsia="Times New Roman" w:hAnsi="Times New Roman" w:cs="Times New Roman"/>
      <w:sz w:val="24"/>
      <w:szCs w:val="24"/>
      <w:lang w:eastAsia="ru-RU"/>
    </w:rPr>
  </w:style>
  <w:style w:type="paragraph" w:styleId="a9">
    <w:name w:val="Body Text Indent"/>
    <w:basedOn w:val="a0"/>
    <w:link w:val="aa"/>
    <w:rsid w:val="0086126D"/>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a">
    <w:name w:val="Основной текст с отступом Знак"/>
    <w:basedOn w:val="a1"/>
    <w:link w:val="a9"/>
    <w:rsid w:val="0086126D"/>
    <w:rPr>
      <w:rFonts w:ascii="Times New Roman" w:eastAsia="Times New Roman" w:hAnsi="Times New Roman" w:cs="Times New Roman"/>
      <w:bCs/>
      <w:sz w:val="28"/>
      <w:szCs w:val="24"/>
      <w:lang w:eastAsia="ru-RU"/>
    </w:rPr>
  </w:style>
  <w:style w:type="paragraph" w:styleId="21">
    <w:name w:val="Body Text Indent 2"/>
    <w:basedOn w:val="a0"/>
    <w:link w:val="22"/>
    <w:rsid w:val="0086126D"/>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1"/>
    <w:link w:val="21"/>
    <w:rsid w:val="0086126D"/>
    <w:rPr>
      <w:rFonts w:ascii="Times New Roman" w:eastAsia="Times New Roman" w:hAnsi="Times New Roman" w:cs="Times New Roman"/>
      <w:bCs/>
      <w:sz w:val="28"/>
      <w:szCs w:val="24"/>
      <w:lang w:eastAsia="ru-RU"/>
    </w:rPr>
  </w:style>
  <w:style w:type="paragraph" w:styleId="3">
    <w:name w:val="Body Text Indent 3"/>
    <w:basedOn w:val="a0"/>
    <w:link w:val="30"/>
    <w:rsid w:val="0086126D"/>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1"/>
    <w:link w:val="3"/>
    <w:rsid w:val="0086126D"/>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86126D"/>
    <w:pPr>
      <w:spacing w:after="0" w:line="240" w:lineRule="auto"/>
      <w:ind w:firstLine="720"/>
      <w:jc w:val="both"/>
    </w:pPr>
    <w:rPr>
      <w:rFonts w:ascii="Times New Roman" w:eastAsia="Times New Roman" w:hAnsi="Times New Roman" w:cs="Times New Roman"/>
      <w:sz w:val="28"/>
      <w:szCs w:val="20"/>
      <w:lang w:eastAsia="ru-RU"/>
    </w:rPr>
  </w:style>
  <w:style w:type="character" w:styleId="ab">
    <w:name w:val="page number"/>
    <w:rsid w:val="0086126D"/>
    <w:rPr>
      <w:rFonts w:ascii="Verdana" w:hAnsi="Verdana"/>
      <w:lang w:val="en-US" w:eastAsia="en-US" w:bidi="ar-SA"/>
    </w:rPr>
  </w:style>
  <w:style w:type="paragraph" w:customStyle="1" w:styleId="text">
    <w:name w:val="text"/>
    <w:basedOn w:val="a0"/>
    <w:rsid w:val="0086126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0"/>
    <w:rsid w:val="0086126D"/>
    <w:pPr>
      <w:spacing w:after="0" w:line="240" w:lineRule="auto"/>
      <w:ind w:firstLine="567"/>
      <w:jc w:val="both"/>
    </w:pPr>
    <w:rPr>
      <w:rFonts w:ascii="Arial" w:eastAsia="Times New Roman" w:hAnsi="Arial" w:cs="Arial"/>
      <w:sz w:val="26"/>
      <w:szCs w:val="26"/>
      <w:lang w:eastAsia="ru-RU"/>
    </w:rPr>
  </w:style>
  <w:style w:type="character" w:styleId="ac">
    <w:name w:val="Hyperlink"/>
    <w:uiPriority w:val="99"/>
    <w:rsid w:val="0086126D"/>
    <w:rPr>
      <w:rFonts w:ascii="Verdana" w:hAnsi="Verdana"/>
      <w:strike w:val="0"/>
      <w:dstrike w:val="0"/>
      <w:color w:val="0000FF"/>
      <w:u w:val="none"/>
      <w:effect w:val="none"/>
      <w:lang w:val="en-US" w:eastAsia="en-US" w:bidi="ar-SA"/>
    </w:rPr>
  </w:style>
  <w:style w:type="paragraph" w:customStyle="1" w:styleId="ConsPlusNormal">
    <w:name w:val="ConsPlusNormal"/>
    <w:rsid w:val="008612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0"/>
    <w:link w:val="ae"/>
    <w:uiPriority w:val="99"/>
    <w:rsid w:val="008612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86126D"/>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0"/>
    <w:semiHidden/>
    <w:rsid w:val="0086126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13">
    <w:name w:val="Знак1 Знак Знак Знак"/>
    <w:basedOn w:val="a0"/>
    <w:semiHidden/>
    <w:rsid w:val="0086126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ConsPlusCell">
    <w:name w:val="ConsPlusCell"/>
    <w:rsid w:val="0086126D"/>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86126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af">
    <w:name w:val="Знак"/>
    <w:basedOn w:val="a0"/>
    <w:semiHidden/>
    <w:rsid w:val="0086126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table" w:styleId="af0">
    <w:name w:val="Table Grid"/>
    <w:basedOn w:val="a2"/>
    <w:rsid w:val="0086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0"/>
    <w:rsid w:val="008612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0"/>
    <w:link w:val="af2"/>
    <w:uiPriority w:val="99"/>
    <w:semiHidden/>
    <w:unhideWhenUsed/>
    <w:rsid w:val="0086126D"/>
    <w:pPr>
      <w:spacing w:after="0" w:line="240" w:lineRule="auto"/>
    </w:pPr>
    <w:rPr>
      <w:sz w:val="20"/>
      <w:szCs w:val="20"/>
    </w:rPr>
  </w:style>
  <w:style w:type="character" w:customStyle="1" w:styleId="af2">
    <w:name w:val="Текст сноски Знак"/>
    <w:basedOn w:val="a1"/>
    <w:link w:val="af1"/>
    <w:uiPriority w:val="99"/>
    <w:semiHidden/>
    <w:rsid w:val="0086126D"/>
    <w:rPr>
      <w:sz w:val="20"/>
      <w:szCs w:val="20"/>
    </w:rPr>
  </w:style>
  <w:style w:type="character" w:styleId="af3">
    <w:name w:val="footnote reference"/>
    <w:uiPriority w:val="99"/>
    <w:semiHidden/>
    <w:unhideWhenUsed/>
    <w:rsid w:val="0086126D"/>
    <w:rPr>
      <w:vertAlign w:val="superscript"/>
    </w:rPr>
  </w:style>
  <w:style w:type="paragraph" w:styleId="af4">
    <w:name w:val="Normal (Web)"/>
    <w:basedOn w:val="a0"/>
    <w:uiPriority w:val="99"/>
    <w:unhideWhenUsed/>
    <w:rsid w:val="00861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1"/>
    <w:uiPriority w:val="22"/>
    <w:qFormat/>
    <w:rsid w:val="0086126D"/>
    <w:rPr>
      <w:b/>
      <w:bCs/>
    </w:rPr>
  </w:style>
  <w:style w:type="character" w:styleId="af6">
    <w:name w:val="FollowedHyperlink"/>
    <w:basedOn w:val="a1"/>
    <w:uiPriority w:val="99"/>
    <w:semiHidden/>
    <w:unhideWhenUsed/>
    <w:rsid w:val="0086126D"/>
    <w:rPr>
      <w:color w:val="800080"/>
      <w:u w:val="single"/>
    </w:rPr>
  </w:style>
  <w:style w:type="paragraph" w:customStyle="1" w:styleId="font5">
    <w:name w:val="font5"/>
    <w:basedOn w:val="a0"/>
    <w:rsid w:val="0086126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8612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86126D"/>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5">
    <w:name w:val="xl65"/>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0"/>
    <w:rsid w:val="008612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8612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8612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86126D"/>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8612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8612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86126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0"/>
    <w:rsid w:val="0086126D"/>
    <w:pP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0"/>
    <w:rsid w:val="00861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0"/>
    <w:rsid w:val="0086126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86126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0"/>
    <w:rsid w:val="008612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0"/>
    <w:rsid w:val="008612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3">
    <w:name w:val="Нет списка2"/>
    <w:next w:val="a3"/>
    <w:uiPriority w:val="99"/>
    <w:semiHidden/>
    <w:unhideWhenUsed/>
    <w:rsid w:val="0086126D"/>
  </w:style>
  <w:style w:type="paragraph" w:styleId="af7">
    <w:name w:val="Body Text"/>
    <w:basedOn w:val="a0"/>
    <w:link w:val="af8"/>
    <w:uiPriority w:val="99"/>
    <w:semiHidden/>
    <w:unhideWhenUsed/>
    <w:rsid w:val="0086126D"/>
    <w:pPr>
      <w:spacing w:after="120"/>
    </w:pPr>
  </w:style>
  <w:style w:type="character" w:customStyle="1" w:styleId="af8">
    <w:name w:val="Основной текст Знак"/>
    <w:basedOn w:val="a1"/>
    <w:link w:val="af7"/>
    <w:uiPriority w:val="99"/>
    <w:semiHidden/>
    <w:rsid w:val="00861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79D7"/>
  </w:style>
  <w:style w:type="paragraph" w:styleId="1">
    <w:name w:val="heading 1"/>
    <w:basedOn w:val="a0"/>
    <w:next w:val="a0"/>
    <w:link w:val="10"/>
    <w:qFormat/>
    <w:rsid w:val="0086126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86126D"/>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0"/>
    <w:next w:val="a0"/>
    <w:link w:val="40"/>
    <w:qFormat/>
    <w:rsid w:val="0086126D"/>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0"/>
    <w:next w:val="a0"/>
    <w:link w:val="50"/>
    <w:qFormat/>
    <w:rsid w:val="0086126D"/>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86126D"/>
    <w:pPr>
      <w:spacing w:before="240" w:after="60" w:line="240" w:lineRule="auto"/>
      <w:outlineLvl w:val="5"/>
    </w:pPr>
    <w:rPr>
      <w:rFonts w:ascii="Times New Roman" w:eastAsia="Times New Roman" w:hAnsi="Times New Roman" w:cs="Times New Roman"/>
      <w:b/>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126D"/>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86126D"/>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86126D"/>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86126D"/>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86126D"/>
    <w:rPr>
      <w:rFonts w:ascii="Times New Roman" w:eastAsia="Times New Roman" w:hAnsi="Times New Roman" w:cs="Times New Roman"/>
      <w:b/>
      <w:lang w:eastAsia="ru-RU"/>
    </w:rPr>
  </w:style>
  <w:style w:type="paragraph" w:styleId="a4">
    <w:name w:val="List Paragraph"/>
    <w:basedOn w:val="a0"/>
    <w:uiPriority w:val="34"/>
    <w:qFormat/>
    <w:rsid w:val="0086126D"/>
    <w:pPr>
      <w:ind w:left="720"/>
      <w:contextualSpacing/>
    </w:pPr>
  </w:style>
  <w:style w:type="paragraph" w:styleId="a5">
    <w:name w:val="Balloon Text"/>
    <w:basedOn w:val="a0"/>
    <w:link w:val="a6"/>
    <w:uiPriority w:val="99"/>
    <w:semiHidden/>
    <w:unhideWhenUsed/>
    <w:rsid w:val="0086126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6126D"/>
    <w:rPr>
      <w:rFonts w:ascii="Tahoma" w:hAnsi="Tahoma" w:cs="Tahoma"/>
      <w:sz w:val="16"/>
      <w:szCs w:val="16"/>
    </w:rPr>
  </w:style>
  <w:style w:type="numbering" w:customStyle="1" w:styleId="11">
    <w:name w:val="Нет списка1"/>
    <w:next w:val="a3"/>
    <w:uiPriority w:val="99"/>
    <w:semiHidden/>
    <w:rsid w:val="0086126D"/>
  </w:style>
  <w:style w:type="paragraph" w:customStyle="1" w:styleId="a">
    <w:name w:val="Знак Знак Знак Знак Знак Знак"/>
    <w:basedOn w:val="a0"/>
    <w:semiHidden/>
    <w:rsid w:val="0086126D"/>
    <w:pPr>
      <w:numPr>
        <w:numId w:val="8"/>
      </w:numPr>
      <w:spacing w:before="120" w:after="160" w:line="240" w:lineRule="exact"/>
      <w:jc w:val="both"/>
    </w:pPr>
    <w:rPr>
      <w:rFonts w:ascii="Verdana" w:eastAsia="Times New Roman" w:hAnsi="Verdana" w:cs="Times New Roman"/>
      <w:sz w:val="20"/>
      <w:szCs w:val="20"/>
      <w:lang w:val="en-US"/>
    </w:rPr>
  </w:style>
  <w:style w:type="paragraph" w:styleId="a7">
    <w:name w:val="footer"/>
    <w:basedOn w:val="a0"/>
    <w:link w:val="a8"/>
    <w:uiPriority w:val="99"/>
    <w:rsid w:val="008612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86126D"/>
    <w:rPr>
      <w:rFonts w:ascii="Times New Roman" w:eastAsia="Times New Roman" w:hAnsi="Times New Roman" w:cs="Times New Roman"/>
      <w:sz w:val="24"/>
      <w:szCs w:val="24"/>
      <w:lang w:eastAsia="ru-RU"/>
    </w:rPr>
  </w:style>
  <w:style w:type="paragraph" w:styleId="a9">
    <w:name w:val="Body Text Indent"/>
    <w:basedOn w:val="a0"/>
    <w:link w:val="aa"/>
    <w:rsid w:val="0086126D"/>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a">
    <w:name w:val="Основной текст с отступом Знак"/>
    <w:basedOn w:val="a1"/>
    <w:link w:val="a9"/>
    <w:rsid w:val="0086126D"/>
    <w:rPr>
      <w:rFonts w:ascii="Times New Roman" w:eastAsia="Times New Roman" w:hAnsi="Times New Roman" w:cs="Times New Roman"/>
      <w:bCs/>
      <w:sz w:val="28"/>
      <w:szCs w:val="24"/>
      <w:lang w:eastAsia="ru-RU"/>
    </w:rPr>
  </w:style>
  <w:style w:type="paragraph" w:styleId="21">
    <w:name w:val="Body Text Indent 2"/>
    <w:basedOn w:val="a0"/>
    <w:link w:val="22"/>
    <w:rsid w:val="0086126D"/>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1"/>
    <w:link w:val="21"/>
    <w:rsid w:val="0086126D"/>
    <w:rPr>
      <w:rFonts w:ascii="Times New Roman" w:eastAsia="Times New Roman" w:hAnsi="Times New Roman" w:cs="Times New Roman"/>
      <w:bCs/>
      <w:sz w:val="28"/>
      <w:szCs w:val="24"/>
      <w:lang w:eastAsia="ru-RU"/>
    </w:rPr>
  </w:style>
  <w:style w:type="paragraph" w:styleId="3">
    <w:name w:val="Body Text Indent 3"/>
    <w:basedOn w:val="a0"/>
    <w:link w:val="30"/>
    <w:rsid w:val="0086126D"/>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1"/>
    <w:link w:val="3"/>
    <w:rsid w:val="0086126D"/>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86126D"/>
    <w:pPr>
      <w:spacing w:after="0" w:line="240" w:lineRule="auto"/>
      <w:ind w:firstLine="720"/>
      <w:jc w:val="both"/>
    </w:pPr>
    <w:rPr>
      <w:rFonts w:ascii="Times New Roman" w:eastAsia="Times New Roman" w:hAnsi="Times New Roman" w:cs="Times New Roman"/>
      <w:sz w:val="28"/>
      <w:szCs w:val="20"/>
      <w:lang w:eastAsia="ru-RU"/>
    </w:rPr>
  </w:style>
  <w:style w:type="character" w:styleId="ab">
    <w:name w:val="page number"/>
    <w:rsid w:val="0086126D"/>
    <w:rPr>
      <w:rFonts w:ascii="Verdana" w:hAnsi="Verdana"/>
      <w:lang w:val="en-US" w:eastAsia="en-US" w:bidi="ar-SA"/>
    </w:rPr>
  </w:style>
  <w:style w:type="paragraph" w:customStyle="1" w:styleId="text">
    <w:name w:val="text"/>
    <w:basedOn w:val="a0"/>
    <w:rsid w:val="0086126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0"/>
    <w:rsid w:val="0086126D"/>
    <w:pPr>
      <w:spacing w:after="0" w:line="240" w:lineRule="auto"/>
      <w:ind w:firstLine="567"/>
      <w:jc w:val="both"/>
    </w:pPr>
    <w:rPr>
      <w:rFonts w:ascii="Arial" w:eastAsia="Times New Roman" w:hAnsi="Arial" w:cs="Arial"/>
      <w:sz w:val="26"/>
      <w:szCs w:val="26"/>
      <w:lang w:eastAsia="ru-RU"/>
    </w:rPr>
  </w:style>
  <w:style w:type="character" w:styleId="ac">
    <w:name w:val="Hyperlink"/>
    <w:uiPriority w:val="99"/>
    <w:rsid w:val="0086126D"/>
    <w:rPr>
      <w:rFonts w:ascii="Verdana" w:hAnsi="Verdana"/>
      <w:strike w:val="0"/>
      <w:dstrike w:val="0"/>
      <w:color w:val="0000FF"/>
      <w:u w:val="none"/>
      <w:effect w:val="none"/>
      <w:lang w:val="en-US" w:eastAsia="en-US" w:bidi="ar-SA"/>
    </w:rPr>
  </w:style>
  <w:style w:type="paragraph" w:customStyle="1" w:styleId="ConsPlusNormal">
    <w:name w:val="ConsPlusNormal"/>
    <w:rsid w:val="008612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0"/>
    <w:link w:val="ae"/>
    <w:uiPriority w:val="99"/>
    <w:rsid w:val="008612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86126D"/>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0"/>
    <w:semiHidden/>
    <w:rsid w:val="0086126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13">
    <w:name w:val="Знак1 Знак Знак Знак"/>
    <w:basedOn w:val="a0"/>
    <w:semiHidden/>
    <w:rsid w:val="0086126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ConsPlusCell">
    <w:name w:val="ConsPlusCell"/>
    <w:rsid w:val="0086126D"/>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86126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af">
    <w:name w:val="Знак"/>
    <w:basedOn w:val="a0"/>
    <w:semiHidden/>
    <w:rsid w:val="0086126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table" w:styleId="af0">
    <w:name w:val="Table Grid"/>
    <w:basedOn w:val="a2"/>
    <w:rsid w:val="0086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0"/>
    <w:rsid w:val="008612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0"/>
    <w:link w:val="af2"/>
    <w:uiPriority w:val="99"/>
    <w:semiHidden/>
    <w:unhideWhenUsed/>
    <w:rsid w:val="0086126D"/>
    <w:pPr>
      <w:spacing w:after="0" w:line="240" w:lineRule="auto"/>
    </w:pPr>
    <w:rPr>
      <w:sz w:val="20"/>
      <w:szCs w:val="20"/>
    </w:rPr>
  </w:style>
  <w:style w:type="character" w:customStyle="1" w:styleId="af2">
    <w:name w:val="Текст сноски Знак"/>
    <w:basedOn w:val="a1"/>
    <w:link w:val="af1"/>
    <w:uiPriority w:val="99"/>
    <w:semiHidden/>
    <w:rsid w:val="0086126D"/>
    <w:rPr>
      <w:sz w:val="20"/>
      <w:szCs w:val="20"/>
    </w:rPr>
  </w:style>
  <w:style w:type="character" w:styleId="af3">
    <w:name w:val="footnote reference"/>
    <w:uiPriority w:val="99"/>
    <w:semiHidden/>
    <w:unhideWhenUsed/>
    <w:rsid w:val="0086126D"/>
    <w:rPr>
      <w:vertAlign w:val="superscript"/>
    </w:rPr>
  </w:style>
  <w:style w:type="paragraph" w:styleId="af4">
    <w:name w:val="Normal (Web)"/>
    <w:basedOn w:val="a0"/>
    <w:uiPriority w:val="99"/>
    <w:unhideWhenUsed/>
    <w:rsid w:val="00861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1"/>
    <w:uiPriority w:val="22"/>
    <w:qFormat/>
    <w:rsid w:val="0086126D"/>
    <w:rPr>
      <w:b/>
      <w:bCs/>
    </w:rPr>
  </w:style>
  <w:style w:type="character" w:styleId="af6">
    <w:name w:val="FollowedHyperlink"/>
    <w:basedOn w:val="a1"/>
    <w:uiPriority w:val="99"/>
    <w:semiHidden/>
    <w:unhideWhenUsed/>
    <w:rsid w:val="0086126D"/>
    <w:rPr>
      <w:color w:val="800080"/>
      <w:u w:val="single"/>
    </w:rPr>
  </w:style>
  <w:style w:type="paragraph" w:customStyle="1" w:styleId="font5">
    <w:name w:val="font5"/>
    <w:basedOn w:val="a0"/>
    <w:rsid w:val="0086126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8612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86126D"/>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5">
    <w:name w:val="xl65"/>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0"/>
    <w:rsid w:val="008612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8612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8612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86126D"/>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8612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8612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86126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0"/>
    <w:rsid w:val="0086126D"/>
    <w:pP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0"/>
    <w:rsid w:val="00861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0"/>
    <w:rsid w:val="0086126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861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86126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0"/>
    <w:rsid w:val="008612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0"/>
    <w:rsid w:val="008612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3">
    <w:name w:val="Нет списка2"/>
    <w:next w:val="a3"/>
    <w:uiPriority w:val="99"/>
    <w:semiHidden/>
    <w:unhideWhenUsed/>
    <w:rsid w:val="0086126D"/>
  </w:style>
  <w:style w:type="paragraph" w:styleId="af7">
    <w:name w:val="Body Text"/>
    <w:basedOn w:val="a0"/>
    <w:link w:val="af8"/>
    <w:uiPriority w:val="99"/>
    <w:semiHidden/>
    <w:unhideWhenUsed/>
    <w:rsid w:val="0086126D"/>
    <w:pPr>
      <w:spacing w:after="120"/>
    </w:pPr>
  </w:style>
  <w:style w:type="character" w:customStyle="1" w:styleId="af8">
    <w:name w:val="Основной текст Знак"/>
    <w:basedOn w:val="a1"/>
    <w:link w:val="af7"/>
    <w:uiPriority w:val="99"/>
    <w:semiHidden/>
    <w:rsid w:val="0086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C737-380F-4963-900E-78EB236D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2347</Words>
  <Characters>13378</Characters>
  <Application>Microsoft Office Word</Application>
  <DocSecurity>0</DocSecurity>
  <Lines>111</Lines>
  <Paragraphs>31</Paragraphs>
  <ScaleCrop>false</ScaleCrop>
  <Company>*</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2018-08-23T01:32:00Z</dcterms:created>
  <dcterms:modified xsi:type="dcterms:W3CDTF">2018-10-22T06:38:00Z</dcterms:modified>
</cp:coreProperties>
</file>