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B3" w:rsidRPr="005B7543" w:rsidRDefault="006E1DB3" w:rsidP="006E1DB3">
      <w:pPr>
        <w:spacing w:after="0" w:line="240" w:lineRule="auto"/>
        <w:jc w:val="center"/>
        <w:rPr>
          <w:rFonts w:ascii="Times New Roman" w:eastAsia="Times New Roman" w:hAnsi="Times New Roman"/>
          <w:b/>
          <w:sz w:val="28"/>
          <w:szCs w:val="28"/>
          <w:lang w:eastAsia="ru-RU"/>
        </w:rPr>
      </w:pPr>
      <w:r w:rsidRPr="005B7543">
        <w:rPr>
          <w:rFonts w:ascii="Times New Roman" w:eastAsia="Times New Roman" w:hAnsi="Times New Roman"/>
          <w:b/>
          <w:sz w:val="28"/>
          <w:szCs w:val="28"/>
          <w:lang w:eastAsia="ru-RU"/>
        </w:rPr>
        <w:t>АДМИНИСТРАЦИЯ СЕЛЬСКОГО ПОСЕЛЕНИЯ «СТЕПНИНСКОЕ»</w:t>
      </w:r>
    </w:p>
    <w:p w:rsidR="006E1DB3" w:rsidRPr="005B7543" w:rsidRDefault="006E1DB3" w:rsidP="006E1DB3">
      <w:pPr>
        <w:spacing w:after="0" w:line="240" w:lineRule="auto"/>
        <w:rPr>
          <w:rFonts w:ascii="Times New Roman" w:eastAsia="Times New Roman" w:hAnsi="Times New Roman"/>
          <w:b/>
          <w:sz w:val="28"/>
          <w:szCs w:val="28"/>
          <w:lang w:eastAsia="ru-RU"/>
        </w:rPr>
      </w:pPr>
    </w:p>
    <w:p w:rsidR="006E1DB3" w:rsidRPr="005B7543" w:rsidRDefault="006E1DB3" w:rsidP="006E1DB3">
      <w:pPr>
        <w:spacing w:after="0" w:line="240" w:lineRule="auto"/>
        <w:jc w:val="center"/>
        <w:rPr>
          <w:rFonts w:ascii="Times New Roman" w:eastAsia="Times New Roman" w:hAnsi="Times New Roman"/>
          <w:b/>
          <w:sz w:val="28"/>
          <w:szCs w:val="28"/>
          <w:lang w:eastAsia="ru-RU"/>
        </w:rPr>
      </w:pPr>
      <w:r w:rsidRPr="005B7543">
        <w:rPr>
          <w:rFonts w:ascii="Times New Roman" w:eastAsia="Times New Roman" w:hAnsi="Times New Roman"/>
          <w:b/>
          <w:sz w:val="28"/>
          <w:szCs w:val="28"/>
          <w:lang w:eastAsia="ru-RU"/>
        </w:rPr>
        <w:t>ПОСТАНОВЛЕНИЕ</w:t>
      </w:r>
    </w:p>
    <w:p w:rsidR="006E1DB3" w:rsidRDefault="006E1DB3" w:rsidP="006E1DB3">
      <w:pPr>
        <w:spacing w:after="0" w:line="240" w:lineRule="auto"/>
        <w:jc w:val="center"/>
        <w:rPr>
          <w:rFonts w:ascii="Times New Roman" w:eastAsia="Times New Roman" w:hAnsi="Times New Roman"/>
          <w:sz w:val="28"/>
          <w:szCs w:val="28"/>
          <w:lang w:eastAsia="ru-RU"/>
        </w:rPr>
      </w:pPr>
    </w:p>
    <w:p w:rsidR="006E1DB3" w:rsidRDefault="006E1DB3" w:rsidP="006E1DB3">
      <w:pPr>
        <w:spacing w:after="0" w:line="240" w:lineRule="auto"/>
        <w:jc w:val="center"/>
        <w:rPr>
          <w:rFonts w:ascii="Times New Roman" w:eastAsia="Times New Roman" w:hAnsi="Times New Roman"/>
          <w:sz w:val="28"/>
          <w:szCs w:val="28"/>
          <w:lang w:eastAsia="ru-RU"/>
        </w:rPr>
      </w:pPr>
    </w:p>
    <w:p w:rsidR="006E1DB3" w:rsidRDefault="006E1DB3" w:rsidP="006E1DB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63B4E">
        <w:rPr>
          <w:rFonts w:ascii="Times New Roman" w:eastAsia="Times New Roman" w:hAnsi="Times New Roman"/>
          <w:sz w:val="28"/>
          <w:szCs w:val="28"/>
          <w:lang w:eastAsia="ru-RU"/>
        </w:rPr>
        <w:t>23</w:t>
      </w:r>
      <w:r>
        <w:rPr>
          <w:rFonts w:ascii="Times New Roman" w:eastAsia="Times New Roman" w:hAnsi="Times New Roman"/>
          <w:sz w:val="28"/>
          <w:szCs w:val="28"/>
          <w:lang w:eastAsia="ru-RU"/>
        </w:rPr>
        <w:t xml:space="preserve">» </w:t>
      </w:r>
      <w:r w:rsidR="00B63B4E">
        <w:rPr>
          <w:rFonts w:ascii="Times New Roman" w:eastAsia="Times New Roman" w:hAnsi="Times New Roman"/>
          <w:sz w:val="28"/>
          <w:szCs w:val="28"/>
          <w:lang w:eastAsia="ru-RU"/>
        </w:rPr>
        <w:t>октября</w:t>
      </w:r>
      <w:r>
        <w:rPr>
          <w:rFonts w:ascii="Times New Roman" w:eastAsia="Times New Roman" w:hAnsi="Times New Roman"/>
          <w:sz w:val="28"/>
          <w:szCs w:val="28"/>
          <w:lang w:eastAsia="ru-RU"/>
        </w:rPr>
        <w:t xml:space="preserve"> 2018 года                                            </w:t>
      </w:r>
      <w:r w:rsidR="00B63B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B63B4E">
        <w:rPr>
          <w:rFonts w:ascii="Times New Roman" w:eastAsia="Times New Roman" w:hAnsi="Times New Roman"/>
          <w:sz w:val="28"/>
          <w:szCs w:val="28"/>
          <w:lang w:eastAsia="ru-RU"/>
        </w:rPr>
        <w:t>50</w:t>
      </w:r>
      <w:bookmarkStart w:id="0" w:name="_GoBack"/>
      <w:bookmarkEnd w:id="0"/>
    </w:p>
    <w:p w:rsidR="006E1DB3" w:rsidRDefault="006E1DB3" w:rsidP="006E1DB3">
      <w:pPr>
        <w:spacing w:after="0" w:line="240" w:lineRule="auto"/>
        <w:rPr>
          <w:rFonts w:ascii="Times New Roman" w:eastAsia="Times New Roman" w:hAnsi="Times New Roman"/>
          <w:sz w:val="28"/>
          <w:szCs w:val="28"/>
          <w:lang w:eastAsia="ru-RU"/>
        </w:rPr>
      </w:pPr>
    </w:p>
    <w:p w:rsidR="006E1DB3" w:rsidRPr="005B7543" w:rsidRDefault="006E1DB3" w:rsidP="006E1DB3">
      <w:pPr>
        <w:spacing w:after="0" w:line="240" w:lineRule="auto"/>
        <w:jc w:val="center"/>
        <w:rPr>
          <w:rFonts w:ascii="Times New Roman" w:eastAsia="Times New Roman" w:hAnsi="Times New Roman"/>
          <w:i/>
          <w:sz w:val="28"/>
          <w:szCs w:val="28"/>
          <w:lang w:eastAsia="ru-RU"/>
        </w:rPr>
      </w:pPr>
      <w:r w:rsidRPr="005B7543">
        <w:rPr>
          <w:rFonts w:ascii="Times New Roman" w:eastAsia="Times New Roman" w:hAnsi="Times New Roman"/>
          <w:i/>
          <w:sz w:val="28"/>
          <w:szCs w:val="28"/>
          <w:lang w:eastAsia="ru-RU"/>
        </w:rPr>
        <w:t>ст. Степь</w:t>
      </w:r>
    </w:p>
    <w:p w:rsidR="006E1DB3" w:rsidRDefault="006E1DB3" w:rsidP="006E1DB3">
      <w:pPr>
        <w:spacing w:after="0" w:line="240" w:lineRule="auto"/>
        <w:jc w:val="center"/>
        <w:rPr>
          <w:rFonts w:ascii="Times New Roman" w:eastAsia="Times New Roman" w:hAnsi="Times New Roman"/>
          <w:sz w:val="28"/>
          <w:szCs w:val="28"/>
          <w:lang w:eastAsia="ru-RU"/>
        </w:rPr>
      </w:pPr>
    </w:p>
    <w:p w:rsidR="006E1DB3" w:rsidRDefault="005B7543" w:rsidP="00017127">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sz w:val="28"/>
          <w:szCs w:val="28"/>
          <w:lang w:eastAsia="ru-RU"/>
        </w:rPr>
        <w:t>О внесении изменений в административный регламент по предоставлению муниципальной услуги «</w:t>
      </w:r>
      <w:r w:rsidR="00017127">
        <w:rPr>
          <w:rFonts w:ascii="Times New Roman" w:eastAsia="Times New Roman" w:hAnsi="Times New Roman"/>
          <w:b/>
          <w:sz w:val="28"/>
          <w:szCs w:val="28"/>
          <w:lang w:eastAsia="ru-RU"/>
        </w:rPr>
        <w:t>О</w:t>
      </w:r>
      <w:r w:rsidR="00017127" w:rsidRPr="00017127">
        <w:rPr>
          <w:rFonts w:ascii="Times New Roman" w:eastAsia="Times New Roman" w:hAnsi="Times New Roman"/>
          <w:b/>
          <w:sz w:val="28"/>
          <w:szCs w:val="28"/>
          <w:lang w:eastAsia="ru-RU"/>
        </w:rPr>
        <w:t>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sidR="00017127">
        <w:rPr>
          <w:rFonts w:ascii="Times New Roman" w:eastAsia="Times New Roman" w:hAnsi="Times New Roman"/>
          <w:b/>
          <w:sz w:val="28"/>
          <w:szCs w:val="28"/>
          <w:lang w:eastAsia="ru-RU"/>
        </w:rPr>
        <w:t>С</w:t>
      </w:r>
      <w:r w:rsidR="00017127" w:rsidRPr="00017127">
        <w:rPr>
          <w:rFonts w:ascii="Times New Roman" w:eastAsia="Times New Roman" w:hAnsi="Times New Roman"/>
          <w:b/>
          <w:sz w:val="28"/>
          <w:szCs w:val="28"/>
          <w:lang w:eastAsia="ru-RU"/>
        </w:rPr>
        <w:t>тепнинское»</w:t>
      </w:r>
      <w:r w:rsidRPr="005B754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утвержденный Постановлением администрации</w:t>
      </w:r>
      <w:r w:rsidRPr="005B754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сельского поселения «Степнинское» от 23.05.2018 № 2</w:t>
      </w:r>
      <w:r w:rsidR="00017127">
        <w:rPr>
          <w:rFonts w:ascii="Times New Roman" w:eastAsia="Times New Roman" w:hAnsi="Times New Roman"/>
          <w:b/>
          <w:sz w:val="28"/>
          <w:szCs w:val="28"/>
          <w:lang w:eastAsia="ru-RU"/>
        </w:rPr>
        <w:t>8</w:t>
      </w:r>
    </w:p>
    <w:p w:rsidR="006E1DB3" w:rsidRDefault="006E1DB3" w:rsidP="006E1DB3">
      <w:pPr>
        <w:spacing w:after="0" w:line="240" w:lineRule="auto"/>
        <w:jc w:val="center"/>
        <w:rPr>
          <w:rFonts w:ascii="Times New Roman" w:eastAsia="Times New Roman" w:hAnsi="Times New Roman"/>
          <w:b/>
          <w:sz w:val="28"/>
          <w:szCs w:val="28"/>
          <w:lang w:eastAsia="ru-RU"/>
        </w:rPr>
      </w:pPr>
    </w:p>
    <w:p w:rsidR="006E1DB3" w:rsidRDefault="006E1DB3" w:rsidP="006E1DB3">
      <w:pPr>
        <w:spacing w:after="0" w:line="240" w:lineRule="auto"/>
        <w:rPr>
          <w:rFonts w:eastAsia="Times New Roman"/>
          <w:sz w:val="28"/>
          <w:szCs w:val="28"/>
          <w:lang w:eastAsia="ru-RU"/>
        </w:rPr>
      </w:pPr>
    </w:p>
    <w:p w:rsidR="005B7543" w:rsidRPr="005B7543" w:rsidRDefault="005B7543" w:rsidP="005B7543">
      <w:pPr>
        <w:spacing w:after="0" w:line="240" w:lineRule="auto"/>
        <w:contextualSpacing/>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В соответствии с приказом Министерства территориального развития Забайкальского края от 13.09.2018г. № 103 «О выведении из эксплуатации портала государственных и муниципальных услуг Забайкальского края», соглашением от 22.01.2018г. №АК-П13-065-1123 «О возможности использования федеральной государственной информационной системы «Единый портал государственных и муниципальных услуг (функций), (дале</w:t>
      </w:r>
      <w:proofErr w:type="gramStart"/>
      <w:r w:rsidRPr="005B7543">
        <w:rPr>
          <w:rFonts w:ascii="Times New Roman" w:eastAsia="Times New Roman" w:hAnsi="Times New Roman"/>
          <w:sz w:val="28"/>
          <w:szCs w:val="28"/>
          <w:lang w:eastAsia="ru-RU"/>
        </w:rPr>
        <w:t>е-</w:t>
      </w:r>
      <w:proofErr w:type="gramEnd"/>
      <w:r w:rsidRPr="005B7543">
        <w:rPr>
          <w:rFonts w:ascii="Times New Roman" w:eastAsia="Times New Roman" w:hAnsi="Times New Roman"/>
          <w:sz w:val="28"/>
          <w:szCs w:val="28"/>
          <w:lang w:eastAsia="ru-RU"/>
        </w:rPr>
        <w:t xml:space="preserve"> ЕПГУ) для оказания региональных услуг, администрация сельского поселения «</w:t>
      </w:r>
      <w:r>
        <w:rPr>
          <w:rFonts w:ascii="Times New Roman" w:eastAsia="Times New Roman" w:hAnsi="Times New Roman"/>
          <w:sz w:val="28"/>
          <w:szCs w:val="28"/>
          <w:lang w:eastAsia="ru-RU"/>
        </w:rPr>
        <w:t>Степнинское</w:t>
      </w:r>
      <w:r w:rsidRPr="005B7543">
        <w:rPr>
          <w:rFonts w:ascii="Times New Roman" w:eastAsia="Times New Roman" w:hAnsi="Times New Roman"/>
          <w:sz w:val="28"/>
          <w:szCs w:val="28"/>
          <w:lang w:eastAsia="ru-RU"/>
        </w:rPr>
        <w:t>»</w:t>
      </w:r>
    </w:p>
    <w:p w:rsidR="005B7543" w:rsidRPr="005B7543" w:rsidRDefault="005B7543" w:rsidP="005B7543">
      <w:pPr>
        <w:spacing w:after="0" w:line="240" w:lineRule="auto"/>
        <w:contextualSpacing/>
        <w:jc w:val="center"/>
        <w:rPr>
          <w:rFonts w:ascii="Times New Roman" w:eastAsia="Times New Roman" w:hAnsi="Times New Roman"/>
          <w:b/>
          <w:sz w:val="28"/>
          <w:szCs w:val="28"/>
          <w:lang w:eastAsia="ru-RU"/>
        </w:rPr>
      </w:pPr>
      <w:proofErr w:type="gramStart"/>
      <w:r w:rsidRPr="005B7543">
        <w:rPr>
          <w:rFonts w:ascii="Times New Roman" w:eastAsia="Times New Roman" w:hAnsi="Times New Roman"/>
          <w:b/>
          <w:sz w:val="28"/>
          <w:szCs w:val="28"/>
          <w:lang w:eastAsia="ru-RU"/>
        </w:rPr>
        <w:t>п</w:t>
      </w:r>
      <w:proofErr w:type="gramEnd"/>
      <w:r w:rsidRPr="005B7543">
        <w:rPr>
          <w:rFonts w:ascii="Times New Roman" w:eastAsia="Times New Roman" w:hAnsi="Times New Roman"/>
          <w:b/>
          <w:sz w:val="28"/>
          <w:szCs w:val="28"/>
          <w:lang w:eastAsia="ru-RU"/>
        </w:rPr>
        <w:t xml:space="preserve"> о с т а н о в л я е т:</w:t>
      </w:r>
    </w:p>
    <w:p w:rsidR="005B7543" w:rsidRPr="005B7543" w:rsidRDefault="005B7543" w:rsidP="005B7543">
      <w:pPr>
        <w:spacing w:after="0" w:line="240" w:lineRule="auto"/>
        <w:contextualSpacing/>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Внести следующие изменения в административный регламент по предоставлению муниципальной услуги «</w:t>
      </w:r>
      <w:r w:rsidR="00017127" w:rsidRPr="00017127">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«Степнинское»</w:t>
      </w:r>
      <w:r w:rsidRPr="005B7543">
        <w:rPr>
          <w:rFonts w:ascii="Times New Roman" w:eastAsia="Times New Roman" w:hAnsi="Times New Roman"/>
          <w:sz w:val="28"/>
          <w:szCs w:val="28"/>
          <w:lang w:eastAsia="ru-RU"/>
        </w:rPr>
        <w:t>», утвержденный постановлением администрации сельского поселения «</w:t>
      </w:r>
      <w:r>
        <w:rPr>
          <w:rFonts w:ascii="Times New Roman" w:eastAsia="Times New Roman" w:hAnsi="Times New Roman"/>
          <w:sz w:val="28"/>
          <w:szCs w:val="28"/>
          <w:lang w:eastAsia="ru-RU"/>
        </w:rPr>
        <w:t>Степнинское»</w:t>
      </w:r>
      <w:r w:rsidRPr="005B7543">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23 мая</w:t>
      </w:r>
      <w:r w:rsidRPr="005B754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w:t>
      </w:r>
      <w:r w:rsidR="00017127">
        <w:rPr>
          <w:rFonts w:ascii="Times New Roman" w:eastAsia="Times New Roman" w:hAnsi="Times New Roman"/>
          <w:sz w:val="28"/>
          <w:szCs w:val="28"/>
          <w:lang w:eastAsia="ru-RU"/>
        </w:rPr>
        <w:t>8</w:t>
      </w:r>
      <w:proofErr w:type="gramStart"/>
      <w:r w:rsidRPr="005B7543">
        <w:rPr>
          <w:rFonts w:ascii="Times New Roman" w:eastAsia="Times New Roman" w:hAnsi="Times New Roman"/>
          <w:sz w:val="28"/>
          <w:szCs w:val="28"/>
          <w:lang w:eastAsia="ru-RU"/>
        </w:rPr>
        <w:t xml:space="preserve"> :</w:t>
      </w:r>
      <w:proofErr w:type="gramEnd"/>
    </w:p>
    <w:p w:rsidR="005B7543" w:rsidRPr="005B7543" w:rsidRDefault="005B7543" w:rsidP="005B7543">
      <w:pPr>
        <w:pStyle w:val="a4"/>
        <w:numPr>
          <w:ilvl w:val="0"/>
          <w:numId w:val="1"/>
        </w:numPr>
        <w:spacing w:after="0" w:line="240" w:lineRule="auto"/>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 xml:space="preserve">В разделе об </w:t>
      </w:r>
      <w:proofErr w:type="gramStart"/>
      <w:r w:rsidRPr="005B7543">
        <w:rPr>
          <w:rFonts w:ascii="Times New Roman" w:eastAsia="Times New Roman" w:hAnsi="Times New Roman"/>
          <w:sz w:val="28"/>
          <w:szCs w:val="28"/>
          <w:lang w:eastAsia="ru-RU"/>
        </w:rPr>
        <w:t>информировании</w:t>
      </w:r>
      <w:proofErr w:type="gramEnd"/>
      <w:r w:rsidRPr="005B7543">
        <w:rPr>
          <w:rFonts w:ascii="Times New Roman" w:eastAsia="Times New Roman" w:hAnsi="Times New Roman"/>
          <w:sz w:val="28"/>
          <w:szCs w:val="28"/>
          <w:lang w:eastAsia="ru-RU"/>
        </w:rPr>
        <w:t xml:space="preserve"> о предоставлении услуги заменить слова  «государственная информационная система «Портал государственных и муниципальных услуг Забайкальского края»» на слова «Единый портал государственных и муниципальных услуг (функций)»;</w:t>
      </w:r>
    </w:p>
    <w:p w:rsidR="005B7543" w:rsidRPr="005B7543" w:rsidRDefault="005B7543" w:rsidP="005B7543">
      <w:pPr>
        <w:numPr>
          <w:ilvl w:val="0"/>
          <w:numId w:val="1"/>
        </w:numPr>
        <w:spacing w:after="0" w:line="240" w:lineRule="auto"/>
        <w:contextualSpacing/>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 xml:space="preserve">Далее по тексту, в разделах административного регламента, слова «государственная информационная система «Портал государственных и муниципальных услуг Забайкальского края» </w:t>
      </w:r>
      <w:proofErr w:type="gramStart"/>
      <w:r w:rsidRPr="005B7543">
        <w:rPr>
          <w:rFonts w:ascii="Times New Roman" w:eastAsia="Times New Roman" w:hAnsi="Times New Roman"/>
          <w:sz w:val="28"/>
          <w:szCs w:val="28"/>
          <w:lang w:eastAsia="ru-RU"/>
        </w:rPr>
        <w:t>исключить</w:t>
      </w:r>
      <w:proofErr w:type="gramEnd"/>
      <w:r w:rsidRPr="005B7543">
        <w:rPr>
          <w:rFonts w:ascii="Times New Roman" w:eastAsia="Times New Roman" w:hAnsi="Times New Roman"/>
          <w:sz w:val="28"/>
          <w:szCs w:val="28"/>
          <w:lang w:eastAsia="ru-RU"/>
        </w:rPr>
        <w:t xml:space="preserve"> не заменяя на ЕПГУ.</w:t>
      </w:r>
    </w:p>
    <w:p w:rsidR="006E1DB3" w:rsidRDefault="006E1DB3" w:rsidP="006E1DB3">
      <w:pPr>
        <w:numPr>
          <w:ilvl w:val="0"/>
          <w:numId w:val="1"/>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Настоящее постановление официально  обнародовать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w:t>
      </w:r>
      <w:hyperlink r:id="rId8" w:history="1">
        <w:r>
          <w:rPr>
            <w:rStyle w:val="a3"/>
            <w:rFonts w:ascii="Times New Roman" w:eastAsia="Times New Roman" w:hAnsi="Times New Roman"/>
            <w:sz w:val="28"/>
            <w:szCs w:val="28"/>
            <w:lang w:val="en-US" w:eastAsia="ru-RU"/>
          </w:rPr>
          <w:t>www</w:t>
        </w:r>
        <w:r>
          <w:rPr>
            <w:rStyle w:val="a3"/>
            <w:rFonts w:ascii="Times New Roman" w:eastAsia="Times New Roman" w:hAnsi="Times New Roman"/>
            <w:sz w:val="28"/>
            <w:szCs w:val="28"/>
            <w:lang w:eastAsia="ru-RU"/>
          </w:rPr>
          <w:t>.Оловян.забайкальскийкрай.рф</w:t>
        </w:r>
      </w:hyperlink>
      <w:r>
        <w:rPr>
          <w:rFonts w:ascii="Times New Roman" w:eastAsia="Times New Roman" w:hAnsi="Times New Roman"/>
          <w:sz w:val="28"/>
          <w:szCs w:val="28"/>
          <w:lang w:eastAsia="ru-RU"/>
        </w:rPr>
        <w:t>.</w:t>
      </w:r>
    </w:p>
    <w:p w:rsidR="006E1DB3" w:rsidRDefault="006E1DB3" w:rsidP="006E1DB3">
      <w:pPr>
        <w:numPr>
          <w:ilvl w:val="0"/>
          <w:numId w:val="1"/>
        </w:num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Настоящее постановление вступает в силу  после его официального опубликования (обнародования). </w:t>
      </w:r>
    </w:p>
    <w:p w:rsidR="006E1DB3" w:rsidRDefault="006E1DB3" w:rsidP="006E1DB3">
      <w:pPr>
        <w:spacing w:after="0" w:line="240" w:lineRule="auto"/>
        <w:ind w:left="720"/>
        <w:contextualSpacing/>
        <w:jc w:val="both"/>
        <w:rPr>
          <w:rFonts w:ascii="Times New Roman" w:eastAsia="Times New Roman" w:hAnsi="Times New Roman"/>
          <w:sz w:val="28"/>
          <w:szCs w:val="28"/>
          <w:lang w:eastAsia="ru-RU"/>
        </w:rPr>
      </w:pPr>
    </w:p>
    <w:p w:rsidR="006E1DB3" w:rsidRDefault="006E1DB3" w:rsidP="006E1DB3">
      <w:pPr>
        <w:spacing w:after="0" w:line="240" w:lineRule="auto"/>
        <w:jc w:val="both"/>
        <w:rPr>
          <w:rFonts w:ascii="Times New Roman" w:eastAsia="Times New Roman" w:hAnsi="Times New Roman"/>
          <w:sz w:val="28"/>
          <w:szCs w:val="28"/>
          <w:lang w:eastAsia="ru-RU"/>
        </w:rPr>
      </w:pPr>
    </w:p>
    <w:p w:rsidR="006E1DB3" w:rsidRDefault="006E1DB3" w:rsidP="006E1D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поселения </w:t>
      </w:r>
    </w:p>
    <w:p w:rsidR="006E1DB3" w:rsidRDefault="006E1DB3" w:rsidP="006E1DB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«Степнинское»                                                                              О.Р. Меркулова</w:t>
      </w: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017127" w:rsidRDefault="00017127" w:rsidP="006E1DB3">
      <w:pPr>
        <w:spacing w:after="0" w:line="240" w:lineRule="auto"/>
        <w:rPr>
          <w:rFonts w:ascii="Times New Roman" w:eastAsia="Times New Roman" w:hAnsi="Times New Roman"/>
          <w:sz w:val="28"/>
          <w:szCs w:val="28"/>
          <w:lang w:eastAsia="ru-RU"/>
        </w:rPr>
      </w:pPr>
    </w:p>
    <w:p w:rsidR="00017127" w:rsidRDefault="00017127"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tbl>
      <w:tblPr>
        <w:tblW w:w="9356" w:type="dxa"/>
        <w:tblInd w:w="108" w:type="dxa"/>
        <w:tblLayout w:type="fixed"/>
        <w:tblLook w:val="00A0" w:firstRow="1" w:lastRow="0" w:firstColumn="1" w:lastColumn="0" w:noHBand="0" w:noVBand="0"/>
      </w:tblPr>
      <w:tblGrid>
        <w:gridCol w:w="4395"/>
        <w:gridCol w:w="4961"/>
      </w:tblGrid>
      <w:tr w:rsidR="00017127" w:rsidRPr="00017127" w:rsidTr="00017127">
        <w:tc>
          <w:tcPr>
            <w:tcW w:w="4395" w:type="dxa"/>
          </w:tcPr>
          <w:p w:rsidR="00017127" w:rsidRPr="00017127" w:rsidRDefault="00017127" w:rsidP="00017127">
            <w:pPr>
              <w:spacing w:after="0" w:line="240" w:lineRule="auto"/>
              <w:ind w:left="-5812"/>
              <w:jc w:val="center"/>
              <w:outlineLvl w:val="0"/>
              <w:rPr>
                <w:rFonts w:ascii="Times New Roman" w:eastAsia="Times New Roman" w:hAnsi="Times New Roman"/>
                <w:bCs/>
                <w:sz w:val="28"/>
                <w:szCs w:val="28"/>
                <w:lang w:eastAsia="ru-RU"/>
              </w:rPr>
            </w:pPr>
          </w:p>
        </w:tc>
        <w:tc>
          <w:tcPr>
            <w:tcW w:w="4961" w:type="dxa"/>
          </w:tcPr>
          <w:p w:rsidR="00017127" w:rsidRPr="00017127" w:rsidRDefault="00017127" w:rsidP="00017127">
            <w:pPr>
              <w:spacing w:after="0" w:line="240" w:lineRule="auto"/>
              <w:jc w:val="right"/>
              <w:outlineLvl w:val="0"/>
              <w:rPr>
                <w:rFonts w:ascii="Times New Roman" w:eastAsia="Times New Roman" w:hAnsi="Times New Roman"/>
                <w:bCs/>
                <w:sz w:val="28"/>
                <w:szCs w:val="28"/>
                <w:lang w:eastAsia="ru-RU"/>
              </w:rPr>
            </w:pPr>
          </w:p>
          <w:p w:rsidR="00017127" w:rsidRPr="00017127" w:rsidRDefault="00017127" w:rsidP="00017127">
            <w:pPr>
              <w:spacing w:after="0" w:line="240" w:lineRule="auto"/>
              <w:jc w:val="right"/>
              <w:outlineLvl w:val="0"/>
              <w:rPr>
                <w:rFonts w:ascii="Times New Roman" w:eastAsia="Times New Roman" w:hAnsi="Times New Roman"/>
                <w:bCs/>
                <w:sz w:val="28"/>
                <w:szCs w:val="28"/>
                <w:lang w:eastAsia="ru-RU"/>
              </w:rPr>
            </w:pPr>
            <w:r w:rsidRPr="00017127">
              <w:rPr>
                <w:rFonts w:ascii="Times New Roman" w:eastAsia="Times New Roman" w:hAnsi="Times New Roman"/>
                <w:bCs/>
                <w:sz w:val="28"/>
                <w:szCs w:val="28"/>
                <w:lang w:eastAsia="ru-RU"/>
              </w:rPr>
              <w:t>УТВЕРЖДЕН</w:t>
            </w:r>
          </w:p>
          <w:p w:rsidR="00017127" w:rsidRPr="00017127" w:rsidRDefault="00017127" w:rsidP="00017127">
            <w:pPr>
              <w:spacing w:after="0" w:line="240" w:lineRule="auto"/>
              <w:jc w:val="right"/>
              <w:outlineLvl w:val="0"/>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постановлением администрации сельского поселения</w:t>
            </w:r>
          </w:p>
          <w:p w:rsidR="00017127" w:rsidRPr="00017127" w:rsidRDefault="00017127" w:rsidP="00017127">
            <w:pPr>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«Степнинское»</w:t>
            </w:r>
          </w:p>
          <w:p w:rsidR="00017127" w:rsidRPr="00017127" w:rsidRDefault="00017127" w:rsidP="00017127">
            <w:pPr>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от «23»мая 2018 года №24</w:t>
            </w:r>
          </w:p>
          <w:p w:rsidR="00017127" w:rsidRPr="00017127" w:rsidRDefault="00017127" w:rsidP="00017127">
            <w:pPr>
              <w:spacing w:after="0" w:line="240" w:lineRule="auto"/>
              <w:jc w:val="center"/>
              <w:outlineLvl w:val="0"/>
              <w:rPr>
                <w:rFonts w:ascii="Times New Roman" w:eastAsia="Times New Roman" w:hAnsi="Times New Roman"/>
                <w:bCs/>
                <w:sz w:val="28"/>
                <w:szCs w:val="28"/>
                <w:lang w:eastAsia="ru-RU"/>
              </w:rPr>
            </w:pPr>
          </w:p>
        </w:tc>
      </w:tr>
    </w:tbl>
    <w:p w:rsidR="00017127" w:rsidRPr="00017127" w:rsidRDefault="00017127" w:rsidP="00017127">
      <w:pPr>
        <w:spacing w:after="0" w:line="240" w:lineRule="auto"/>
        <w:jc w:val="center"/>
        <w:rPr>
          <w:rFonts w:ascii="Times New Roman" w:eastAsia="Times New Roman" w:hAnsi="Times New Roman"/>
          <w:b/>
          <w:bCs/>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017127" w:rsidRPr="00017127" w:rsidRDefault="00017127" w:rsidP="00017127">
      <w:pPr>
        <w:spacing w:after="0" w:line="240" w:lineRule="auto"/>
        <w:jc w:val="center"/>
        <w:rPr>
          <w:rFonts w:ascii="Times New Roman" w:eastAsia="Times New Roman" w:hAnsi="Times New Roman"/>
          <w:b/>
          <w:sz w:val="28"/>
          <w:szCs w:val="28"/>
          <w:lang w:eastAsia="ru-RU"/>
        </w:rPr>
      </w:pPr>
      <w:r w:rsidRPr="00017127">
        <w:rPr>
          <w:rFonts w:ascii="Times New Roman" w:eastAsia="Times New Roman" w:hAnsi="Times New Roman"/>
          <w:b/>
          <w:bCs/>
          <w:sz w:val="28"/>
          <w:szCs w:val="28"/>
          <w:lang w:eastAsia="ru-RU"/>
        </w:rPr>
        <w:t>АДМИНИСТРАТИВНЫЙ РЕГЛАМЕНТ ПРЕДОСТАВЛЕНИЯ МУНИЦИПАЛЬНОЙ УСЛУГИ «</w:t>
      </w:r>
      <w:r w:rsidRPr="00017127">
        <w:rPr>
          <w:rFonts w:ascii="Times New Roman" w:eastAsia="Times New Roman" w:hAnsi="Times New Roman"/>
          <w:b/>
          <w:sz w:val="28"/>
          <w:szCs w:val="2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017127">
        <w:rPr>
          <w:rFonts w:ascii="Times New Roman" w:eastAsia="Times New Roman" w:hAnsi="Times New Roman"/>
          <w:b/>
          <w:i/>
          <w:sz w:val="28"/>
          <w:szCs w:val="28"/>
          <w:lang w:eastAsia="ru-RU"/>
        </w:rPr>
        <w:t xml:space="preserve"> </w:t>
      </w:r>
      <w:r w:rsidRPr="00017127">
        <w:rPr>
          <w:rFonts w:ascii="Times New Roman" w:eastAsia="Times New Roman" w:hAnsi="Times New Roman"/>
          <w:b/>
          <w:sz w:val="28"/>
          <w:szCs w:val="28"/>
          <w:lang w:eastAsia="ru-RU"/>
        </w:rPr>
        <w:t>СЕЛЬСКОМ ПОСЕЛЕНИИ «СТЕПНИНСКОЕ»</w:t>
      </w:r>
    </w:p>
    <w:p w:rsidR="00017127" w:rsidRPr="00017127" w:rsidRDefault="00017127" w:rsidP="00017127">
      <w:pPr>
        <w:spacing w:after="0" w:line="240" w:lineRule="auto"/>
        <w:jc w:val="center"/>
        <w:rPr>
          <w:rFonts w:ascii="Times New Roman" w:eastAsia="Times New Roman" w:hAnsi="Times New Roman"/>
          <w:b/>
          <w:sz w:val="28"/>
          <w:szCs w:val="28"/>
          <w:lang w:eastAsia="ru-RU"/>
        </w:rPr>
      </w:pPr>
    </w:p>
    <w:p w:rsidR="00017127" w:rsidRPr="00017127" w:rsidRDefault="00017127" w:rsidP="00017127">
      <w:pPr>
        <w:spacing w:after="0" w:line="240" w:lineRule="auto"/>
        <w:rPr>
          <w:rFonts w:ascii="Times New Roman" w:eastAsia="Times New Roman" w:hAnsi="Times New Roman"/>
          <w:sz w:val="28"/>
          <w:szCs w:val="28"/>
          <w:lang w:eastAsia="ru-RU"/>
        </w:rPr>
      </w:pPr>
    </w:p>
    <w:p w:rsidR="00017127" w:rsidRPr="00017127" w:rsidRDefault="00017127" w:rsidP="00017127">
      <w:pPr>
        <w:widowControl w:val="0"/>
        <w:numPr>
          <w:ilvl w:val="0"/>
          <w:numId w:val="11"/>
        </w:num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 w:name="sub_100"/>
      <w:bookmarkStart w:id="2" w:name="sub_111"/>
      <w:r w:rsidRPr="00017127">
        <w:rPr>
          <w:rFonts w:ascii="Times New Roman" w:eastAsia="Times New Roman" w:hAnsi="Times New Roman"/>
          <w:b/>
          <w:bCs/>
          <w:sz w:val="28"/>
          <w:szCs w:val="28"/>
          <w:lang w:eastAsia="ru-RU"/>
        </w:rPr>
        <w:t>ОБЩИЕ ПОЛОЖЕНИЯ</w:t>
      </w:r>
    </w:p>
    <w:p w:rsidR="00017127" w:rsidRPr="00017127" w:rsidRDefault="00017127" w:rsidP="00017127">
      <w:pPr>
        <w:rPr>
          <w:rFonts w:eastAsia="Times New Roman"/>
          <w:lang w:eastAsia="ru-RU"/>
        </w:rPr>
      </w:pPr>
    </w:p>
    <w:bookmarkEnd w:id="1"/>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Предмет регулирования административного регламента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1.1. </w:t>
      </w:r>
      <w:proofErr w:type="gramStart"/>
      <w:r w:rsidRPr="00017127">
        <w:rPr>
          <w:rFonts w:ascii="Times New Roman" w:eastAsia="Times New Roman" w:hAnsi="Times New Roman"/>
          <w:sz w:val="28"/>
          <w:szCs w:val="28"/>
          <w:lang w:eastAsia="ru-RU"/>
        </w:rPr>
        <w:t>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«Степнинское»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017127">
        <w:rPr>
          <w:rFonts w:ascii="Times New Roman" w:eastAsia="Times New Roman" w:hAnsi="Times New Roman"/>
          <w:sz w:val="28"/>
          <w:szCs w:val="28"/>
          <w:lang w:eastAsia="ru-RU"/>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муниципальной услуги администрацией сельского поселения «Степнинское» (далее – Исполнитель).</w:t>
      </w:r>
    </w:p>
    <w:bookmarkEnd w:id="2"/>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Круг заявителей</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1.2. Муниципальная услуга предоставляется заявителям. </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Заявителями могут быть: </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017127">
        <w:rPr>
          <w:rFonts w:ascii="Times New Roman" w:eastAsia="Times New Roman" w:hAnsi="Times New Roman"/>
          <w:sz w:val="28"/>
          <w:szCs w:val="28"/>
          <w:lang w:eastAsia="ru-RU"/>
        </w:rPr>
        <w:t>1.2.1. по присвоению или изменению наименования улицам, площадям и иным территориям проживания граждан в  сельском поселении «Степнинское»</w:t>
      </w:r>
      <w:r w:rsidRPr="00017127">
        <w:rPr>
          <w:rFonts w:ascii="Times New Roman" w:eastAsia="Times New Roman" w:hAnsi="Times New Roman"/>
          <w:i/>
          <w:sz w:val="28"/>
          <w:szCs w:val="28"/>
          <w:lang w:eastAsia="ru-RU"/>
        </w:rPr>
        <w:t xml:space="preserve"> - </w:t>
      </w:r>
      <w:r w:rsidRPr="00017127">
        <w:rPr>
          <w:rFonts w:ascii="Times New Roman" w:eastAsia="Times New Roman" w:hAnsi="Times New Roman"/>
          <w:sz w:val="28"/>
          <w:szCs w:val="28"/>
          <w:lang w:eastAsia="ru-RU"/>
        </w:rPr>
        <w:t xml:space="preserve">юридические лица и </w:t>
      </w:r>
      <w:r w:rsidRPr="00017127">
        <w:rPr>
          <w:rFonts w:ascii="Times New Roman" w:eastAsia="Times New Roman" w:hAnsi="Times New Roman"/>
          <w:bCs/>
          <w:sz w:val="28"/>
          <w:szCs w:val="28"/>
          <w:lang w:eastAsia="ru-RU"/>
        </w:rPr>
        <w:t xml:space="preserve">инициативные группы граждан не менее 10 человек. </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1.2.2. по присвоению адреса объекту недвижимости в сельском поселении «Степнинское»</w:t>
      </w:r>
      <w:r w:rsidRPr="00017127">
        <w:rPr>
          <w:rFonts w:ascii="Times New Roman" w:eastAsia="Times New Roman" w:hAnsi="Times New Roman"/>
          <w:i/>
          <w:sz w:val="28"/>
          <w:szCs w:val="28"/>
          <w:lang w:eastAsia="ru-RU"/>
        </w:rPr>
        <w:t xml:space="preserve"> - </w:t>
      </w:r>
      <w:r w:rsidRPr="00017127">
        <w:rPr>
          <w:rFonts w:ascii="Times New Roman" w:eastAsia="Times New Roman" w:hAnsi="Times New Roman"/>
          <w:sz w:val="28"/>
          <w:szCs w:val="28"/>
          <w:lang w:eastAsia="ru-RU"/>
        </w:rPr>
        <w:t>юридические лица, индивидуальные предприниматели, физические лица, заинтересованные в получении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законным представителем (родителями, усыновителями, опекунами, попечителями);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опекуном недееспособного гражданина;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Требования к порядку информирования о предоставлении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1.4. Информацию о порядке предоставления муниципальной услуги можно получить:</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 по месту нахождения Учреждения по адресу: 674511 Забайкальский край, Оловяннинский район, ст. Степь, ул. Станционная, д. 7а, кв. 2;</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 по телефонам: 8 (30253) 46-2-32;</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3) путем письменного обращения по адресу: 674511 Забайкальский край, Оловяннинский район, ст. Степь, ул. Станционная, д. 7а, кв. 2;</w:t>
      </w:r>
      <w:proofErr w:type="gramEnd"/>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 посредством обращения по электронной почте: </w:t>
      </w:r>
      <w:r w:rsidRPr="00017127">
        <w:rPr>
          <w:rFonts w:ascii="Times New Roman" w:eastAsia="Times New Roman" w:hAnsi="Times New Roman"/>
          <w:sz w:val="28"/>
          <w:szCs w:val="28"/>
          <w:lang w:val="en-US" w:eastAsia="ru-RU"/>
        </w:rPr>
        <w:t>step</w:t>
      </w:r>
      <w:r w:rsidRPr="00017127">
        <w:rPr>
          <w:rFonts w:ascii="Times New Roman" w:eastAsia="Times New Roman" w:hAnsi="Times New Roman"/>
          <w:sz w:val="28"/>
          <w:szCs w:val="28"/>
          <w:lang w:eastAsia="ru-RU"/>
        </w:rPr>
        <w:t>-</w:t>
      </w:r>
      <w:proofErr w:type="spellStart"/>
      <w:r w:rsidRPr="00017127">
        <w:rPr>
          <w:rFonts w:ascii="Times New Roman" w:eastAsia="Times New Roman" w:hAnsi="Times New Roman"/>
          <w:sz w:val="28"/>
          <w:szCs w:val="28"/>
          <w:lang w:val="en-US" w:eastAsia="ru-RU"/>
        </w:rPr>
        <w:t>olovyan</w:t>
      </w:r>
      <w:proofErr w:type="spellEnd"/>
      <w:r w:rsidRPr="00017127">
        <w:rPr>
          <w:rFonts w:ascii="Times New Roman" w:eastAsia="Times New Roman" w:hAnsi="Times New Roman"/>
          <w:sz w:val="28"/>
          <w:szCs w:val="28"/>
          <w:lang w:eastAsia="ru-RU"/>
        </w:rPr>
        <w:t>@</w:t>
      </w:r>
      <w:r w:rsidRPr="00017127">
        <w:rPr>
          <w:rFonts w:ascii="Times New Roman" w:eastAsia="Times New Roman" w:hAnsi="Times New Roman"/>
          <w:sz w:val="28"/>
          <w:szCs w:val="28"/>
          <w:lang w:val="en-US" w:eastAsia="ru-RU"/>
        </w:rPr>
        <w:t>mail</w:t>
      </w:r>
      <w:r w:rsidRPr="00017127">
        <w:rPr>
          <w:rFonts w:ascii="Times New Roman" w:eastAsia="Times New Roman" w:hAnsi="Times New Roman"/>
          <w:sz w:val="28"/>
          <w:szCs w:val="28"/>
          <w:lang w:eastAsia="ru-RU"/>
        </w:rPr>
        <w:t>.</w:t>
      </w:r>
      <w:proofErr w:type="spellStart"/>
      <w:r w:rsidRPr="00017127">
        <w:rPr>
          <w:rFonts w:ascii="Times New Roman" w:eastAsia="Times New Roman" w:hAnsi="Times New Roman"/>
          <w:sz w:val="28"/>
          <w:szCs w:val="28"/>
          <w:lang w:val="en-US" w:eastAsia="ru-RU"/>
        </w:rPr>
        <w:t>ru</w:t>
      </w:r>
      <w:proofErr w:type="spellEnd"/>
      <w:r w:rsidRPr="00017127">
        <w:rPr>
          <w:rFonts w:ascii="Times New Roman" w:eastAsia="Times New Roman" w:hAnsi="Times New Roman"/>
          <w:sz w:val="28"/>
          <w:szCs w:val="28"/>
          <w:lang w:eastAsia="ru-RU"/>
        </w:rPr>
        <w:t>.;</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5) в сети "Интернет" на официальном сайте Учреждения: </w:t>
      </w:r>
      <w:r w:rsidRPr="00017127">
        <w:rPr>
          <w:rFonts w:ascii="Times New Roman" w:eastAsia="Times New Roman" w:hAnsi="Times New Roman"/>
          <w:sz w:val="28"/>
          <w:szCs w:val="28"/>
          <w:lang w:val="en-US" w:eastAsia="ru-RU"/>
        </w:rPr>
        <w:t>www</w:t>
      </w:r>
      <w:r w:rsidRPr="00017127">
        <w:rPr>
          <w:rFonts w:ascii="Times New Roman" w:eastAsia="Times New Roman" w:hAnsi="Times New Roman"/>
          <w:sz w:val="28"/>
          <w:szCs w:val="28"/>
          <w:lang w:eastAsia="ru-RU"/>
        </w:rPr>
        <w:t>.</w:t>
      </w:r>
      <w:proofErr w:type="spellStart"/>
      <w:r w:rsidRPr="00017127">
        <w:rPr>
          <w:rFonts w:ascii="Times New Roman" w:eastAsia="Times New Roman" w:hAnsi="Times New Roman"/>
          <w:sz w:val="28"/>
          <w:szCs w:val="28"/>
          <w:lang w:eastAsia="ru-RU"/>
        </w:rPr>
        <w:t>Оловян</w:t>
      </w:r>
      <w:proofErr w:type="gramStart"/>
      <w:r w:rsidRPr="00017127">
        <w:rPr>
          <w:rFonts w:ascii="Times New Roman" w:eastAsia="Times New Roman" w:hAnsi="Times New Roman"/>
          <w:sz w:val="28"/>
          <w:szCs w:val="28"/>
          <w:lang w:eastAsia="ru-RU"/>
        </w:rPr>
        <w:t>.з</w:t>
      </w:r>
      <w:proofErr w:type="gramEnd"/>
      <w:r w:rsidRPr="00017127">
        <w:rPr>
          <w:rFonts w:ascii="Times New Roman" w:eastAsia="Times New Roman" w:hAnsi="Times New Roman"/>
          <w:sz w:val="28"/>
          <w:szCs w:val="28"/>
          <w:lang w:eastAsia="ru-RU"/>
        </w:rPr>
        <w:t>абайкальскийкрай.рф</w:t>
      </w:r>
      <w:proofErr w:type="spellEnd"/>
      <w:r w:rsidRPr="00017127">
        <w:rPr>
          <w:rFonts w:ascii="Times New Roman" w:eastAsia="Times New Roman" w:hAnsi="Times New Roman"/>
          <w:sz w:val="28"/>
          <w:szCs w:val="28"/>
          <w:lang w:eastAsia="ru-RU"/>
        </w:rPr>
        <w:t>., в государственной информационной системе "</w:t>
      </w:r>
      <w:r>
        <w:rPr>
          <w:rFonts w:ascii="Times New Roman" w:eastAsia="Times New Roman" w:hAnsi="Times New Roman"/>
          <w:sz w:val="28"/>
          <w:szCs w:val="28"/>
          <w:lang w:eastAsia="ru-RU"/>
        </w:rPr>
        <w:t>Единый п</w:t>
      </w:r>
      <w:r w:rsidRPr="00017127">
        <w:rPr>
          <w:rFonts w:ascii="Times New Roman" w:eastAsia="Times New Roman" w:hAnsi="Times New Roman"/>
          <w:sz w:val="28"/>
          <w:szCs w:val="28"/>
          <w:lang w:eastAsia="ru-RU"/>
        </w:rPr>
        <w:t>ортал госуда</w:t>
      </w:r>
      <w:r>
        <w:rPr>
          <w:rFonts w:ascii="Times New Roman" w:eastAsia="Times New Roman" w:hAnsi="Times New Roman"/>
          <w:sz w:val="28"/>
          <w:szCs w:val="28"/>
          <w:lang w:eastAsia="ru-RU"/>
        </w:rPr>
        <w:t>рственных и муниципальных услуг (функций)</w:t>
      </w:r>
      <w:r w:rsidRPr="00017127">
        <w:rPr>
          <w:rFonts w:ascii="Times New Roman" w:eastAsia="Times New Roman" w:hAnsi="Times New Roman"/>
          <w:sz w:val="28"/>
          <w:szCs w:val="28"/>
          <w:lang w:eastAsia="ru-RU"/>
        </w:rPr>
        <w:t>" - http://www.pgu.e-zab.ru;</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Местонахождение Исполнителя: 674511 Забайкальский край, Оловяннинский район, ст. Степь, ул. Станционная, д. 7а, кв. 2;</w:t>
      </w:r>
      <w:proofErr w:type="gramEnd"/>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График работы Исполнителя:</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3141"/>
        <w:gridCol w:w="3147"/>
      </w:tblGrid>
      <w:tr w:rsidR="00017127" w:rsidRPr="00017127" w:rsidTr="00017127">
        <w:tc>
          <w:tcPr>
            <w:tcW w:w="2466"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Дни недели</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Время работы</w:t>
            </w:r>
          </w:p>
        </w:tc>
        <w:tc>
          <w:tcPr>
            <w:tcW w:w="3147"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Приемные дни</w:t>
            </w:r>
          </w:p>
          <w:p w:rsidR="00017127" w:rsidRPr="00017127" w:rsidRDefault="00017127" w:rsidP="00017127">
            <w:pPr>
              <w:shd w:val="clear" w:color="auto" w:fill="FFFFFF"/>
              <w:spacing w:after="0" w:line="240" w:lineRule="auto"/>
              <w:ind w:firstLine="709"/>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(часы)</w:t>
            </w:r>
          </w:p>
        </w:tc>
      </w:tr>
      <w:tr w:rsidR="00017127" w:rsidRPr="00017127" w:rsidTr="00017127">
        <w:tc>
          <w:tcPr>
            <w:tcW w:w="2466"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понедельник</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8-00 до 16-00</w:t>
            </w:r>
          </w:p>
        </w:tc>
        <w:tc>
          <w:tcPr>
            <w:tcW w:w="3147"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8-30 до 16-00</w:t>
            </w:r>
          </w:p>
        </w:tc>
      </w:tr>
      <w:tr w:rsidR="00017127" w:rsidRPr="00017127" w:rsidTr="00017127">
        <w:tc>
          <w:tcPr>
            <w:tcW w:w="2466"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вторник</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8-00 до 16-00</w:t>
            </w:r>
          </w:p>
        </w:tc>
        <w:tc>
          <w:tcPr>
            <w:tcW w:w="3147"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8-30 до 16-00</w:t>
            </w:r>
          </w:p>
        </w:tc>
      </w:tr>
      <w:tr w:rsidR="00017127" w:rsidRPr="00017127" w:rsidTr="00017127">
        <w:tc>
          <w:tcPr>
            <w:tcW w:w="2466"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среда</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8-00 до 16-00</w:t>
            </w:r>
          </w:p>
        </w:tc>
        <w:tc>
          <w:tcPr>
            <w:tcW w:w="3147"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8-30 до 16-00</w:t>
            </w:r>
          </w:p>
        </w:tc>
      </w:tr>
      <w:tr w:rsidR="00017127" w:rsidRPr="00017127" w:rsidTr="00017127">
        <w:tc>
          <w:tcPr>
            <w:tcW w:w="2466"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четверг</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8-00 до 16-00</w:t>
            </w:r>
          </w:p>
        </w:tc>
        <w:tc>
          <w:tcPr>
            <w:tcW w:w="3147"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8-30 до 16-00</w:t>
            </w:r>
          </w:p>
        </w:tc>
      </w:tr>
      <w:tr w:rsidR="00017127" w:rsidRPr="00017127" w:rsidTr="00017127">
        <w:trPr>
          <w:trHeight w:val="94"/>
        </w:trPr>
        <w:tc>
          <w:tcPr>
            <w:tcW w:w="2466"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пятница</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8-00 до 15-30</w:t>
            </w:r>
          </w:p>
        </w:tc>
        <w:tc>
          <w:tcPr>
            <w:tcW w:w="3147" w:type="dxa"/>
          </w:tcPr>
          <w:p w:rsidR="00017127" w:rsidRPr="00017127" w:rsidRDefault="00017127" w:rsidP="00017127">
            <w:pPr>
              <w:shd w:val="clear" w:color="auto" w:fill="FFFFFF"/>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не приемный день,</w:t>
            </w:r>
          </w:p>
          <w:p w:rsidR="00017127" w:rsidRPr="00017127" w:rsidRDefault="00017127" w:rsidP="00017127">
            <w:pPr>
              <w:shd w:val="clear" w:color="auto" w:fill="FFFFFF"/>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работа с документацией, </w:t>
            </w:r>
            <w:r w:rsidRPr="00017127">
              <w:rPr>
                <w:rFonts w:ascii="Times New Roman" w:eastAsia="Times New Roman" w:hAnsi="Times New Roman"/>
                <w:sz w:val="28"/>
                <w:szCs w:val="28"/>
                <w:lang w:eastAsia="ru-RU"/>
              </w:rPr>
              <w:lastRenderedPageBreak/>
              <w:t>выездной.</w:t>
            </w:r>
          </w:p>
        </w:tc>
      </w:tr>
      <w:tr w:rsidR="00017127" w:rsidRPr="00017127" w:rsidTr="00017127">
        <w:tc>
          <w:tcPr>
            <w:tcW w:w="2466" w:type="dxa"/>
          </w:tcPr>
          <w:p w:rsidR="00017127" w:rsidRPr="00017127" w:rsidRDefault="00017127" w:rsidP="00017127">
            <w:pPr>
              <w:shd w:val="clear" w:color="auto" w:fill="FFFFFF"/>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суббота, воскресенье, праздничные дни</w:t>
            </w:r>
          </w:p>
        </w:tc>
        <w:tc>
          <w:tcPr>
            <w:tcW w:w="3141"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выходные дни</w:t>
            </w:r>
          </w:p>
        </w:tc>
        <w:tc>
          <w:tcPr>
            <w:tcW w:w="3147" w:type="dxa"/>
          </w:tcPr>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не приемные дни</w:t>
            </w:r>
          </w:p>
        </w:tc>
      </w:tr>
    </w:tbl>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предпраздничные дни продолжительность времени работы Исполнителя сокращается на 1 час.</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на официальном сайте Исполнителя </w:t>
      </w:r>
      <w:hyperlink r:id="rId9" w:history="1">
        <w:r w:rsidRPr="00017127">
          <w:rPr>
            <w:rFonts w:ascii="Times New Roman" w:eastAsia="Times New Roman" w:hAnsi="Times New Roman"/>
            <w:sz w:val="28"/>
            <w:szCs w:val="28"/>
            <w:u w:val="single"/>
            <w:lang w:eastAsia="ru-RU"/>
          </w:rPr>
          <w:t>http://www</w:t>
        </w:r>
      </w:hyperlink>
      <w:r w:rsidRPr="00017127">
        <w:rPr>
          <w:rFonts w:ascii="Times New Roman" w:eastAsia="Times New Roman" w:hAnsi="Times New Roman"/>
          <w:sz w:val="28"/>
          <w:szCs w:val="28"/>
          <w:lang w:eastAsia="ru-RU"/>
        </w:rPr>
        <w:t xml:space="preserve">. </w:t>
      </w:r>
      <w:proofErr w:type="spellStart"/>
      <w:r w:rsidRPr="00017127">
        <w:rPr>
          <w:rFonts w:ascii="Times New Roman" w:eastAsia="Times New Roman" w:hAnsi="Times New Roman"/>
          <w:sz w:val="28"/>
          <w:szCs w:val="28"/>
          <w:lang w:eastAsia="ru-RU"/>
        </w:rPr>
        <w:t>Оловян</w:t>
      </w:r>
      <w:proofErr w:type="gramStart"/>
      <w:r w:rsidRPr="00017127">
        <w:rPr>
          <w:rFonts w:ascii="Times New Roman" w:eastAsia="Times New Roman" w:hAnsi="Times New Roman"/>
          <w:sz w:val="28"/>
          <w:szCs w:val="28"/>
          <w:lang w:eastAsia="ru-RU"/>
        </w:rPr>
        <w:t>.з</w:t>
      </w:r>
      <w:proofErr w:type="gramEnd"/>
      <w:r w:rsidRPr="00017127">
        <w:rPr>
          <w:rFonts w:ascii="Times New Roman" w:eastAsia="Times New Roman" w:hAnsi="Times New Roman"/>
          <w:sz w:val="28"/>
          <w:szCs w:val="28"/>
          <w:lang w:eastAsia="ru-RU"/>
        </w:rPr>
        <w:t>абайкальскийкрай.рф</w:t>
      </w:r>
      <w:proofErr w:type="spellEnd"/>
      <w:r w:rsidRPr="00017127">
        <w:rPr>
          <w:rFonts w:ascii="Times New Roman" w:eastAsia="Times New Roman" w:hAnsi="Times New Roman"/>
          <w:sz w:val="28"/>
          <w:szCs w:val="28"/>
          <w:lang w:eastAsia="ru-RU"/>
        </w:rPr>
        <w:t>. в информационно-телекоммуникационной сети «Интернет»;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государственной информационной системе «</w:t>
      </w:r>
      <w:r>
        <w:rPr>
          <w:rFonts w:ascii="Times New Roman" w:eastAsia="Times New Roman" w:hAnsi="Times New Roman"/>
          <w:sz w:val="28"/>
          <w:szCs w:val="28"/>
          <w:lang w:eastAsia="ru-RU"/>
        </w:rPr>
        <w:t>Единый п</w:t>
      </w:r>
      <w:r w:rsidRPr="00017127">
        <w:rPr>
          <w:rFonts w:ascii="Times New Roman" w:eastAsia="Times New Roman" w:hAnsi="Times New Roman"/>
          <w:sz w:val="28"/>
          <w:szCs w:val="28"/>
          <w:lang w:eastAsia="ru-RU"/>
        </w:rPr>
        <w:t xml:space="preserve">ортал государственных и муниципальных услуг </w:t>
      </w:r>
      <w:r>
        <w:rPr>
          <w:rFonts w:ascii="Times New Roman" w:eastAsia="Times New Roman" w:hAnsi="Times New Roman"/>
          <w:sz w:val="28"/>
          <w:szCs w:val="28"/>
          <w:lang w:eastAsia="ru-RU"/>
        </w:rPr>
        <w:t>(функций)</w:t>
      </w:r>
      <w:r w:rsidRPr="00017127">
        <w:rPr>
          <w:rFonts w:ascii="Times New Roman" w:eastAsia="Times New Roman" w:hAnsi="Times New Roman"/>
          <w:sz w:val="28"/>
          <w:szCs w:val="28"/>
          <w:lang w:eastAsia="ru-RU"/>
        </w:rPr>
        <w:t xml:space="preserve">» в информационно-телекоммуникационной сети «Интернет»: </w:t>
      </w:r>
      <w:hyperlink r:id="rId10" w:history="1">
        <w:r w:rsidRPr="00017127">
          <w:rPr>
            <w:rFonts w:ascii="Times New Roman" w:eastAsia="Times New Roman" w:hAnsi="Times New Roman"/>
            <w:sz w:val="28"/>
            <w:szCs w:val="28"/>
            <w:u w:val="single"/>
            <w:lang w:val="en-US" w:eastAsia="ru-RU"/>
          </w:rPr>
          <w:t>http</w:t>
        </w:r>
        <w:r w:rsidRPr="00017127">
          <w:rPr>
            <w:rFonts w:ascii="Times New Roman" w:eastAsia="Times New Roman" w:hAnsi="Times New Roman"/>
            <w:sz w:val="28"/>
            <w:szCs w:val="28"/>
            <w:u w:val="single"/>
            <w:lang w:eastAsia="ru-RU"/>
          </w:rPr>
          <w:t>://</w:t>
        </w:r>
        <w:r w:rsidRPr="00017127">
          <w:rPr>
            <w:rFonts w:ascii="Times New Roman" w:eastAsia="Times New Roman" w:hAnsi="Times New Roman"/>
            <w:sz w:val="28"/>
            <w:szCs w:val="28"/>
            <w:u w:val="single"/>
            <w:lang w:val="en-US" w:eastAsia="ru-RU"/>
          </w:rPr>
          <w:t>www</w:t>
        </w:r>
        <w:r w:rsidRPr="00017127">
          <w:rPr>
            <w:rFonts w:ascii="Times New Roman" w:eastAsia="Times New Roman" w:hAnsi="Times New Roman"/>
            <w:sz w:val="28"/>
            <w:szCs w:val="28"/>
            <w:u w:val="single"/>
            <w:lang w:eastAsia="ru-RU"/>
          </w:rPr>
          <w:t>.</w:t>
        </w:r>
        <w:proofErr w:type="spellStart"/>
        <w:r w:rsidRPr="00017127">
          <w:rPr>
            <w:rFonts w:ascii="Times New Roman" w:eastAsia="Times New Roman" w:hAnsi="Times New Roman"/>
            <w:sz w:val="28"/>
            <w:szCs w:val="28"/>
            <w:u w:val="single"/>
            <w:lang w:val="en-US" w:eastAsia="ru-RU"/>
          </w:rPr>
          <w:t>pgu</w:t>
        </w:r>
        <w:proofErr w:type="spellEnd"/>
        <w:r w:rsidRPr="00017127">
          <w:rPr>
            <w:rFonts w:ascii="Times New Roman" w:eastAsia="Times New Roman" w:hAnsi="Times New Roman"/>
            <w:sz w:val="28"/>
            <w:szCs w:val="28"/>
            <w:u w:val="single"/>
            <w:lang w:eastAsia="ru-RU"/>
          </w:rPr>
          <w:t>.</w:t>
        </w:r>
        <w:r w:rsidRPr="00017127">
          <w:rPr>
            <w:rFonts w:ascii="Times New Roman" w:eastAsia="Times New Roman" w:hAnsi="Times New Roman"/>
            <w:sz w:val="28"/>
            <w:szCs w:val="28"/>
            <w:u w:val="single"/>
            <w:lang w:val="en-US" w:eastAsia="ru-RU"/>
          </w:rPr>
          <w:t>e</w:t>
        </w:r>
        <w:r w:rsidRPr="00017127">
          <w:rPr>
            <w:rFonts w:ascii="Times New Roman" w:eastAsia="Times New Roman" w:hAnsi="Times New Roman"/>
            <w:sz w:val="28"/>
            <w:szCs w:val="28"/>
            <w:u w:val="single"/>
            <w:lang w:eastAsia="ru-RU"/>
          </w:rPr>
          <w:t>-</w:t>
        </w:r>
        <w:proofErr w:type="spellStart"/>
        <w:r w:rsidRPr="00017127">
          <w:rPr>
            <w:rFonts w:ascii="Times New Roman" w:eastAsia="Times New Roman" w:hAnsi="Times New Roman"/>
            <w:sz w:val="28"/>
            <w:szCs w:val="28"/>
            <w:u w:val="single"/>
            <w:lang w:val="en-US" w:eastAsia="ru-RU"/>
          </w:rPr>
          <w:t>zab</w:t>
        </w:r>
        <w:proofErr w:type="spellEnd"/>
        <w:r w:rsidRPr="00017127">
          <w:rPr>
            <w:rFonts w:ascii="Times New Roman" w:eastAsia="Times New Roman" w:hAnsi="Times New Roman"/>
            <w:sz w:val="28"/>
            <w:szCs w:val="28"/>
            <w:u w:val="single"/>
            <w:lang w:eastAsia="ru-RU"/>
          </w:rPr>
          <w:t>.</w:t>
        </w:r>
        <w:proofErr w:type="spellStart"/>
        <w:r w:rsidRPr="00017127">
          <w:rPr>
            <w:rFonts w:ascii="Times New Roman" w:eastAsia="Times New Roman" w:hAnsi="Times New Roman"/>
            <w:sz w:val="28"/>
            <w:szCs w:val="28"/>
            <w:u w:val="single"/>
            <w:lang w:val="en-US" w:eastAsia="ru-RU"/>
          </w:rPr>
          <w:t>ru</w:t>
        </w:r>
        <w:proofErr w:type="spellEnd"/>
      </w:hyperlink>
      <w:r w:rsidRPr="00017127">
        <w:rPr>
          <w:rFonts w:ascii="Times New Roman" w:eastAsia="Times New Roman" w:hAnsi="Times New Roman"/>
          <w:sz w:val="28"/>
          <w:szCs w:val="28"/>
          <w:lang w:eastAsia="ru-RU"/>
        </w:rPr>
        <w:t>;</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 информационных стендах в местах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Указанная информация может быть получена в порядке консультирования.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индивидуальное консультирование лично;</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индивидуальное консультирование по почте (по электронной почте);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индивидуальное консультирование по телефону;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публичное письменное консультирование;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публичное устное консультирование.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1.8. Индивидуальное консультирование лично (индивидуальное устное консультирование).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Время ожидания заинтересованного лица при индивидуальном устном консультировании не может превышать 20 минут.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w:t>
      </w:r>
      <w:r w:rsidRPr="00017127">
        <w:rPr>
          <w:rFonts w:ascii="Times New Roman" w:eastAsia="Times New Roman" w:hAnsi="Times New Roman"/>
          <w:sz w:val="28"/>
          <w:szCs w:val="28"/>
          <w:lang w:eastAsia="ru-RU"/>
        </w:rPr>
        <w:lastRenderedPageBreak/>
        <w:t>за необходимой информацией в письменном виде, либо назначить другое удобное для заинтересованных лиц время для устного консультирования.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1.9. Индивидуальное консультирование по почте (по электронной почте).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1.10. Индивидуальное консультирование по телефону.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Время разговора не должно превышать 10 минут.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1.11. Публичное письменное консультирование.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www.Оловян</w:t>
      </w:r>
      <w:proofErr w:type="gramStart"/>
      <w:r w:rsidRPr="00017127">
        <w:rPr>
          <w:rFonts w:ascii="Times New Roman" w:eastAsia="Times New Roman" w:hAnsi="Times New Roman"/>
          <w:sz w:val="28"/>
          <w:szCs w:val="28"/>
          <w:lang w:eastAsia="ru-RU"/>
        </w:rPr>
        <w:t>.з</w:t>
      </w:r>
      <w:proofErr w:type="gramEnd"/>
      <w:r w:rsidRPr="00017127">
        <w:rPr>
          <w:rFonts w:ascii="Times New Roman" w:eastAsia="Times New Roman" w:hAnsi="Times New Roman"/>
          <w:sz w:val="28"/>
          <w:szCs w:val="28"/>
          <w:lang w:eastAsia="ru-RU"/>
        </w:rPr>
        <w:t>абайкальскийкрай.рф</w:t>
      </w:r>
      <w:r w:rsidRPr="00017127">
        <w:rPr>
          <w:rFonts w:ascii="Times New Roman" w:eastAsia="Times New Roman" w:hAnsi="Times New Roman"/>
          <w:i/>
          <w:sz w:val="28"/>
          <w:szCs w:val="28"/>
          <w:lang w:eastAsia="ru-RU"/>
        </w:rPr>
        <w:t>.</w:t>
      </w:r>
      <w:r w:rsidRPr="00017127">
        <w:rPr>
          <w:rFonts w:ascii="Times New Roman" w:eastAsia="Times New Roman" w:hAnsi="Times New Roman"/>
          <w:sz w:val="28"/>
          <w:szCs w:val="28"/>
          <w:lang w:eastAsia="ru-RU"/>
        </w:rPr>
        <w:t xml:space="preserve">, на официальном сайте КГАУ «МФЦ Забайкальского края», и на </w:t>
      </w:r>
      <w:r>
        <w:rPr>
          <w:rFonts w:ascii="Times New Roman" w:eastAsia="Times New Roman" w:hAnsi="Times New Roman"/>
          <w:sz w:val="28"/>
          <w:szCs w:val="28"/>
          <w:lang w:eastAsia="ru-RU"/>
        </w:rPr>
        <w:t>Едином п</w:t>
      </w:r>
      <w:r w:rsidRPr="00017127">
        <w:rPr>
          <w:rFonts w:ascii="Times New Roman" w:eastAsia="Times New Roman" w:hAnsi="Times New Roman"/>
          <w:sz w:val="28"/>
          <w:szCs w:val="28"/>
          <w:lang w:eastAsia="ru-RU"/>
        </w:rPr>
        <w:t>ортале государственных и муниципальных услуг в информационно-телекоммуникационной сети «Интернет».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Консультирование путем публикации информационных материалов на официальном сайте Исполнителя </w:t>
      </w:r>
      <w:hyperlink r:id="rId11" w:history="1">
        <w:r w:rsidRPr="00017127">
          <w:rPr>
            <w:rFonts w:ascii="Times New Roman" w:eastAsia="Times New Roman" w:hAnsi="Times New Roman"/>
            <w:sz w:val="28"/>
            <w:szCs w:val="28"/>
            <w:u w:val="single"/>
            <w:lang w:val="en-US" w:eastAsia="ru-RU"/>
          </w:rPr>
          <w:t>www</w:t>
        </w:r>
        <w:r w:rsidRPr="00017127">
          <w:rPr>
            <w:rFonts w:ascii="Times New Roman" w:eastAsia="Times New Roman" w:hAnsi="Times New Roman"/>
            <w:sz w:val="28"/>
            <w:szCs w:val="28"/>
            <w:u w:val="single"/>
            <w:lang w:eastAsia="ru-RU"/>
          </w:rPr>
          <w:t>.Оловян.забайкальскийкрай.рф</w:t>
        </w:r>
        <w:proofErr w:type="gramStart"/>
      </w:hyperlink>
      <w:r w:rsidRPr="00017127">
        <w:rPr>
          <w:rFonts w:ascii="Times New Roman" w:eastAsia="Times New Roman" w:hAnsi="Times New Roman"/>
          <w:sz w:val="28"/>
          <w:szCs w:val="28"/>
          <w:lang w:eastAsia="ru-RU"/>
        </w:rPr>
        <w:t>.</w:t>
      </w:r>
      <w:proofErr w:type="gramEnd"/>
      <w:r w:rsidRPr="00017127">
        <w:rPr>
          <w:rFonts w:ascii="Times New Roman" w:eastAsia="Times New Roman" w:hAnsi="Times New Roman"/>
          <w:sz w:val="28"/>
          <w:szCs w:val="28"/>
          <w:lang w:eastAsia="ru-RU"/>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1.12. Публичное устное консультирование.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1.13.3. Ответы на письменные обращения даются в простой, четкой и понятной форме в письменном виде и должны содержать:</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ответы на поставленные вопросы;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должность, фамилию и инициалы лица, подписавшего ответ;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фамилию и инициалы исполнителя – лица, подготовившего ответ;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наименование структурного подразделения Исполнителя;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номер телефона исполнителя – лица, подготовившего ответ;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1.14. На стендах в местах предоставления муниципальной услуги размещаются следующие информационные материалы: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текст административного регламента с приложениями (полная версия – на официальном сайте Исполнителя </w:t>
      </w:r>
      <w:hyperlink r:id="rId12" w:history="1">
        <w:r w:rsidRPr="00017127">
          <w:rPr>
            <w:rFonts w:ascii="Times New Roman" w:eastAsia="Times New Roman" w:hAnsi="Times New Roman"/>
            <w:sz w:val="28"/>
            <w:szCs w:val="28"/>
            <w:u w:val="single"/>
            <w:lang w:val="en-US" w:eastAsia="ru-RU"/>
          </w:rPr>
          <w:t>www</w:t>
        </w:r>
        <w:r w:rsidRPr="00017127">
          <w:rPr>
            <w:rFonts w:ascii="Times New Roman" w:eastAsia="Times New Roman" w:hAnsi="Times New Roman"/>
            <w:sz w:val="28"/>
            <w:szCs w:val="28"/>
            <w:u w:val="single"/>
            <w:lang w:eastAsia="ru-RU"/>
          </w:rPr>
          <w:t>.</w:t>
        </w:r>
        <w:proofErr w:type="spellStart"/>
        <w:r w:rsidRPr="00017127">
          <w:rPr>
            <w:rFonts w:ascii="Times New Roman" w:eastAsia="Times New Roman" w:hAnsi="Times New Roman"/>
            <w:sz w:val="28"/>
            <w:szCs w:val="28"/>
            <w:u w:val="single"/>
            <w:lang w:eastAsia="ru-RU"/>
          </w:rPr>
          <w:t>Оловян.забайкальскийкрай.рф</w:t>
        </w:r>
        <w:proofErr w:type="spellEnd"/>
      </w:hyperlink>
      <w:r w:rsidRPr="00017127">
        <w:rPr>
          <w:rFonts w:ascii="Times New Roman" w:eastAsia="Times New Roman" w:hAnsi="Times New Roman"/>
          <w:sz w:val="28"/>
          <w:szCs w:val="28"/>
          <w:lang w:eastAsia="ru-RU"/>
        </w:rPr>
        <w:t>.</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в информационно-телекоммуникационной сети «Интернет», извлечения – на информационных стендах);</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017127">
        <w:rPr>
          <w:rFonts w:ascii="Times New Roman" w:eastAsia="Times New Roman" w:hAnsi="Times New Roman"/>
          <w:sz w:val="28"/>
          <w:szCs w:val="28"/>
          <w:lang w:eastAsia="ru-RU"/>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выдержки из нормативных правовых актов по наиболее часто задаваемым вопросам;</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требования к письменному обращению о предоставлении консультации, образец обращения о предоставлении консультации;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перечень документов, направляемых заявителем, и требования, предъявляемые к этим документам;</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1.15. На официальном сайте Исполнителя </w:t>
      </w:r>
      <w:hyperlink r:id="rId13" w:history="1">
        <w:r w:rsidRPr="00017127">
          <w:rPr>
            <w:rFonts w:ascii="Times New Roman" w:eastAsia="Times New Roman" w:hAnsi="Times New Roman"/>
            <w:sz w:val="28"/>
            <w:szCs w:val="28"/>
            <w:u w:val="single"/>
            <w:lang w:val="en-US" w:eastAsia="ru-RU"/>
          </w:rPr>
          <w:t>www</w:t>
        </w:r>
        <w:r w:rsidRPr="00017127">
          <w:rPr>
            <w:rFonts w:ascii="Times New Roman" w:eastAsia="Times New Roman" w:hAnsi="Times New Roman"/>
            <w:sz w:val="28"/>
            <w:szCs w:val="28"/>
            <w:u w:val="single"/>
            <w:lang w:eastAsia="ru-RU"/>
          </w:rPr>
          <w:t>.</w:t>
        </w:r>
        <w:proofErr w:type="spellStart"/>
        <w:r w:rsidRPr="00017127">
          <w:rPr>
            <w:rFonts w:ascii="Times New Roman" w:eastAsia="Times New Roman" w:hAnsi="Times New Roman"/>
            <w:sz w:val="28"/>
            <w:szCs w:val="28"/>
            <w:u w:val="single"/>
            <w:lang w:eastAsia="ru-RU"/>
          </w:rPr>
          <w:t>Оловян.забайкальскийкрай.рф</w:t>
        </w:r>
        <w:proofErr w:type="spellEnd"/>
      </w:hyperlink>
      <w:r w:rsidRPr="00017127">
        <w:rPr>
          <w:rFonts w:ascii="Times New Roman" w:eastAsia="Times New Roman" w:hAnsi="Times New Roman"/>
          <w:sz w:val="28"/>
          <w:szCs w:val="28"/>
          <w:lang w:eastAsia="ru-RU"/>
        </w:rPr>
        <w:t>.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полное наименование и полные почтовые адреса Исполнителя и его структурных подразделений;</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адреса электронной почты Исполнителя и его структурных подразделений (должностных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 xml:space="preserve">1.16. На </w:t>
      </w:r>
      <w:r>
        <w:rPr>
          <w:rFonts w:ascii="Times New Roman" w:eastAsia="Times New Roman" w:hAnsi="Times New Roman"/>
          <w:sz w:val="28"/>
          <w:szCs w:val="28"/>
          <w:lang w:eastAsia="ru-RU"/>
        </w:rPr>
        <w:t>Едином п</w:t>
      </w:r>
      <w:r w:rsidRPr="00017127">
        <w:rPr>
          <w:rFonts w:ascii="Times New Roman" w:eastAsia="Times New Roman" w:hAnsi="Times New Roman"/>
          <w:sz w:val="28"/>
          <w:szCs w:val="28"/>
          <w:lang w:eastAsia="ru-RU"/>
        </w:rPr>
        <w:t>ортале государственных и муниципальных услуг размещается следующая информация: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информация о заявителях;</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адреса электронной почты Исполнителя и его структурных подразделений (должностных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017127">
        <w:rPr>
          <w:rFonts w:ascii="Times New Roman" w:eastAsia="Times New Roman" w:hAnsi="Times New Roman"/>
          <w:i/>
          <w:sz w:val="28"/>
          <w:szCs w:val="28"/>
          <w:lang w:eastAsia="ru-RU"/>
        </w:rPr>
        <w:t xml:space="preserve">(наименование государственного органа, организации) </w:t>
      </w:r>
      <w:r w:rsidRPr="00017127">
        <w:rPr>
          <w:rFonts w:ascii="Times New Roman" w:eastAsia="Times New Roman" w:hAnsi="Times New Roman"/>
          <w:sz w:val="28"/>
          <w:szCs w:val="28"/>
          <w:lang w:eastAsia="ru-RU"/>
        </w:rPr>
        <w:t xml:space="preserve">по адресу: </w:t>
      </w:r>
      <w:r w:rsidRPr="00017127">
        <w:rPr>
          <w:rFonts w:ascii="Times New Roman" w:eastAsia="Times New Roman" w:hAnsi="Times New Roman"/>
          <w:i/>
          <w:sz w:val="28"/>
          <w:szCs w:val="28"/>
          <w:lang w:eastAsia="ru-RU"/>
        </w:rPr>
        <w:t>(наименование населенного пункта, название улицы, номер дома, кабинета)</w:t>
      </w:r>
      <w:r w:rsidRPr="00017127">
        <w:rPr>
          <w:rFonts w:ascii="Times New Roman" w:eastAsia="Times New Roman" w:hAnsi="Times New Roman"/>
          <w:sz w:val="28"/>
          <w:szCs w:val="28"/>
          <w:lang w:eastAsia="ru-RU"/>
        </w:rPr>
        <w:t>.</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1.18. Блок-схема предоставления муниципальной услуги Исполнителем приводится в приложении 2 к административному регламенту.</w:t>
      </w:r>
    </w:p>
    <w:p w:rsidR="00017127" w:rsidRPr="00017127" w:rsidRDefault="00017127" w:rsidP="00017127">
      <w:pPr>
        <w:widowControl w:val="0"/>
        <w:autoSpaceDE w:val="0"/>
        <w:autoSpaceDN w:val="0"/>
        <w:adjustRightInd w:val="0"/>
        <w:spacing w:after="0" w:line="240" w:lineRule="auto"/>
        <w:ind w:firstLine="720"/>
        <w:jc w:val="center"/>
        <w:outlineLvl w:val="0"/>
        <w:rPr>
          <w:rFonts w:ascii="Times New Roman" w:eastAsia="Times New Roman" w:hAnsi="Times New Roman"/>
          <w:b/>
          <w:bCs/>
          <w:sz w:val="28"/>
          <w:szCs w:val="28"/>
          <w:lang w:eastAsia="ru-RU"/>
        </w:rPr>
      </w:pPr>
    </w:p>
    <w:p w:rsidR="00017127" w:rsidRPr="00017127" w:rsidRDefault="00017127" w:rsidP="00017127">
      <w:pPr>
        <w:widowControl w:val="0"/>
        <w:autoSpaceDE w:val="0"/>
        <w:autoSpaceDN w:val="0"/>
        <w:adjustRightInd w:val="0"/>
        <w:spacing w:after="0" w:line="240" w:lineRule="auto"/>
        <w:ind w:firstLine="720"/>
        <w:jc w:val="center"/>
        <w:outlineLvl w:val="0"/>
        <w:rPr>
          <w:rFonts w:ascii="Times New Roman" w:eastAsia="Times New Roman" w:hAnsi="Times New Roman"/>
          <w:b/>
          <w:bCs/>
          <w:sz w:val="28"/>
          <w:szCs w:val="28"/>
          <w:lang w:eastAsia="ru-RU"/>
        </w:rPr>
      </w:pPr>
      <w:r w:rsidRPr="00017127">
        <w:rPr>
          <w:rFonts w:ascii="Times New Roman" w:eastAsia="Times New Roman" w:hAnsi="Times New Roman"/>
          <w:b/>
          <w:bCs/>
          <w:sz w:val="28"/>
          <w:szCs w:val="28"/>
          <w:lang w:eastAsia="ru-RU"/>
        </w:rPr>
        <w:t>2. СТАНДАРТ ПРЕДОСТАВЛЕНИЯ МУНИЦИПАЛЬНОЙ УСЛУГИ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Наименование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«Степнинское»</w:t>
      </w:r>
      <w:r w:rsidRPr="00017127">
        <w:rPr>
          <w:rFonts w:ascii="Times New Roman" w:eastAsia="Times New Roman" w:hAnsi="Times New Roman"/>
          <w:i/>
          <w:sz w:val="28"/>
          <w:szCs w:val="28"/>
          <w:lang w:eastAsia="ru-RU"/>
        </w:rPr>
        <w:t>.</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Наименование органа, предоставляющего муниципальную услугу</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 Администрация сельского поселения «Степнинское» муниципального района «Оловяннинский район».</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Описание результата предоставления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2.4. </w:t>
      </w:r>
      <w:proofErr w:type="gramStart"/>
      <w:r w:rsidRPr="00017127">
        <w:rPr>
          <w:rFonts w:ascii="Times New Roman" w:eastAsia="Times New Roman" w:hAnsi="Times New Roman"/>
          <w:sz w:val="28"/>
          <w:szCs w:val="28"/>
          <w:lang w:eastAsia="ru-RU"/>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017127" w:rsidRPr="00017127" w:rsidRDefault="00017127" w:rsidP="00017127">
      <w:pPr>
        <w:tabs>
          <w:tab w:val="left" w:pos="3483"/>
        </w:tabs>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ab/>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Срок предоставления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Перечень нормативных правовых актов, регулирующих отношения,</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возникающие в связи с предоставлением муниципальной услуги</w:t>
      </w:r>
    </w:p>
    <w:p w:rsidR="00017127" w:rsidRPr="00017127" w:rsidRDefault="00017127" w:rsidP="00017127">
      <w:pPr>
        <w:spacing w:after="0" w:line="240" w:lineRule="auto"/>
        <w:ind w:left="142" w:firstLine="567"/>
        <w:jc w:val="both"/>
        <w:rPr>
          <w:rFonts w:ascii="Times New Roman" w:eastAsia="Times New Roman" w:hAnsi="Times New Roman"/>
          <w:sz w:val="28"/>
          <w:szCs w:val="28"/>
          <w:lang w:eastAsia="ru-RU"/>
        </w:rPr>
      </w:pPr>
    </w:p>
    <w:p w:rsidR="00017127" w:rsidRPr="00017127" w:rsidRDefault="00017127" w:rsidP="00017127">
      <w:pPr>
        <w:spacing w:after="0" w:line="240" w:lineRule="auto"/>
        <w:ind w:left="142" w:firstLine="567"/>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2.6. Предоставление муниципальной услуги осуществляется в соответствии </w:t>
      </w:r>
      <w:proofErr w:type="gramStart"/>
      <w:r w:rsidRPr="00017127">
        <w:rPr>
          <w:rFonts w:ascii="Times New Roman" w:eastAsia="Times New Roman" w:hAnsi="Times New Roman"/>
          <w:sz w:val="28"/>
          <w:szCs w:val="28"/>
          <w:lang w:eastAsia="ru-RU"/>
        </w:rPr>
        <w:t>с</w:t>
      </w:r>
      <w:proofErr w:type="gramEnd"/>
      <w:r w:rsidRPr="00017127">
        <w:rPr>
          <w:rFonts w:ascii="Times New Roman" w:eastAsia="Times New Roman" w:hAnsi="Times New Roman"/>
          <w:sz w:val="28"/>
          <w:szCs w:val="28"/>
          <w:lang w:eastAsia="ru-RU"/>
        </w:rPr>
        <w:t>:</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17127" w:rsidRPr="00017127" w:rsidRDefault="00017127" w:rsidP="00017127">
      <w:pPr>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Жилищным кодексом Российской Федерации («Собрание законодательства РФ», 03 января 2005 года, № 1 (часть 1), ст. 14);</w:t>
      </w:r>
    </w:p>
    <w:p w:rsidR="00017127" w:rsidRPr="00017127" w:rsidRDefault="00017127" w:rsidP="00017127">
      <w:pPr>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Градостроительным кодексом Российской Федерации от 29 декабря 2004 года № 190-ФЗ («Российская газета», № 290, 30 декабря 2004 года);</w:t>
      </w:r>
    </w:p>
    <w:p w:rsidR="00017127" w:rsidRPr="00017127" w:rsidRDefault="00017127" w:rsidP="00017127">
      <w:pPr>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6 апреля 2011 года № 63-ФЗ «Об электронной подписи» («Российская газета», 8 апреля 2011 года, № 75);</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27 июля 2006 года № 152-ФЗ «О персональных данных» («Российская газета», 29 июля 2006 года, № 165);</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017127" w:rsidRPr="00017127" w:rsidRDefault="00A836ED" w:rsidP="00017127">
      <w:pPr>
        <w:spacing w:after="0" w:line="240" w:lineRule="auto"/>
        <w:ind w:firstLine="709"/>
        <w:jc w:val="both"/>
        <w:rPr>
          <w:rFonts w:ascii="Times New Roman" w:eastAsia="Times New Roman" w:hAnsi="Times New Roman"/>
          <w:sz w:val="28"/>
          <w:szCs w:val="28"/>
          <w:lang w:eastAsia="ru-RU"/>
        </w:rPr>
      </w:pPr>
      <w:hyperlink r:id="rId14" w:history="1">
        <w:r w:rsidR="00017127" w:rsidRPr="00017127">
          <w:rPr>
            <w:rFonts w:ascii="Times New Roman" w:eastAsia="Times New Roman" w:hAnsi="Times New Roman"/>
            <w:sz w:val="28"/>
            <w:szCs w:val="28"/>
            <w:lang w:eastAsia="ru-RU"/>
          </w:rPr>
          <w:t>постановление</w:t>
        </w:r>
      </w:hyperlink>
      <w:r w:rsidR="00017127" w:rsidRPr="00017127">
        <w:rPr>
          <w:rFonts w:ascii="Times New Roman" w:eastAsia="Times New Roman" w:hAnsi="Times New Roman"/>
          <w:sz w:val="28"/>
          <w:szCs w:val="28"/>
          <w:lang w:eastAsia="ru-RU"/>
        </w:rPr>
        <w:t xml:space="preserve"> Правительства Российской Федерации от 23 мая 2006 года № 306 «Об утверждении Правил установления и определения </w:t>
      </w:r>
      <w:r w:rsidR="00017127" w:rsidRPr="00017127">
        <w:rPr>
          <w:rFonts w:ascii="Times New Roman" w:eastAsia="Times New Roman" w:hAnsi="Times New Roman"/>
          <w:sz w:val="28"/>
          <w:szCs w:val="28"/>
          <w:lang w:eastAsia="ru-RU"/>
        </w:rPr>
        <w:lastRenderedPageBreak/>
        <w:t>нормативов потребления коммунальных услуг» (</w:t>
      </w:r>
      <w:r w:rsidR="00017127" w:rsidRPr="00017127">
        <w:rPr>
          <w:rFonts w:ascii="Times New Roman" w:eastAsia="Times New Roman" w:hAnsi="Times New Roman"/>
          <w:lang w:eastAsia="ru-RU"/>
        </w:rPr>
        <w:t>«</w:t>
      </w:r>
      <w:r w:rsidR="00017127" w:rsidRPr="00017127">
        <w:rPr>
          <w:rFonts w:ascii="Times New Roman" w:eastAsia="Times New Roman" w:hAnsi="Times New Roman"/>
          <w:sz w:val="28"/>
          <w:szCs w:val="28"/>
          <w:lang w:eastAsia="ru-RU"/>
        </w:rPr>
        <w:t>Собрание законодательства РФ", 29 мая 2006 года, № 22, ст. 2338);</w:t>
      </w:r>
    </w:p>
    <w:p w:rsidR="00017127" w:rsidRPr="00017127" w:rsidRDefault="00A836ED" w:rsidP="00017127">
      <w:pPr>
        <w:spacing w:after="0" w:line="240" w:lineRule="auto"/>
        <w:ind w:firstLine="709"/>
        <w:jc w:val="both"/>
        <w:rPr>
          <w:rFonts w:ascii="Times New Roman" w:eastAsia="Times New Roman" w:hAnsi="Times New Roman"/>
          <w:sz w:val="28"/>
          <w:szCs w:val="28"/>
          <w:lang w:eastAsia="ru-RU"/>
        </w:rPr>
      </w:pPr>
      <w:hyperlink r:id="rId15" w:history="1">
        <w:r w:rsidR="00017127" w:rsidRPr="00017127">
          <w:rPr>
            <w:rFonts w:ascii="Times New Roman" w:eastAsia="Times New Roman" w:hAnsi="Times New Roman"/>
            <w:sz w:val="28"/>
            <w:szCs w:val="28"/>
            <w:lang w:eastAsia="ru-RU"/>
          </w:rPr>
          <w:t>постановление</w:t>
        </w:r>
      </w:hyperlink>
      <w:r w:rsidR="00017127" w:rsidRPr="00017127">
        <w:rPr>
          <w:rFonts w:ascii="Times New Roman" w:eastAsia="Times New Roman" w:hAnsi="Times New Roman"/>
          <w:sz w:val="28"/>
          <w:szCs w:val="28"/>
          <w:lang w:eastAsia="ru-RU"/>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017127" w:rsidRPr="00017127">
        <w:rPr>
          <w:rFonts w:eastAsia="Times New Roman"/>
          <w:lang w:eastAsia="ru-RU"/>
        </w:rPr>
        <w:t>«</w:t>
      </w:r>
      <w:r w:rsidR="00017127" w:rsidRPr="00017127">
        <w:rPr>
          <w:rFonts w:ascii="Times New Roman" w:eastAsia="Times New Roman" w:hAnsi="Times New Roman"/>
          <w:sz w:val="28"/>
          <w:szCs w:val="28"/>
          <w:lang w:eastAsia="ru-RU"/>
        </w:rPr>
        <w:t>Российская газета», № 115, 01 июня 2006 года);</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Уставом сельского поселения «Степнинское».</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Исчерпывающий перечень документов, необходимых в соответствии</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2.7. Для получения муниципальной услуги заявитель представляет следующие документы: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2.7.1.1. Для присвоения или изменения наименований улицам, площадям и иным территориям проживания граждан </w:t>
      </w:r>
      <w:r w:rsidRPr="00017127">
        <w:rPr>
          <w:rFonts w:ascii="Times New Roman" w:eastAsia="Times New Roman" w:hAnsi="Times New Roman" w:cs="Arial"/>
          <w:sz w:val="28"/>
          <w:szCs w:val="28"/>
          <w:lang w:eastAsia="ru-RU"/>
        </w:rPr>
        <w:t xml:space="preserve">сельском </w:t>
      </w:r>
      <w:proofErr w:type="gramStart"/>
      <w:r w:rsidRPr="00017127">
        <w:rPr>
          <w:rFonts w:ascii="Times New Roman" w:eastAsia="Times New Roman" w:hAnsi="Times New Roman" w:cs="Arial"/>
          <w:sz w:val="28"/>
          <w:szCs w:val="28"/>
          <w:lang w:eastAsia="ru-RU"/>
        </w:rPr>
        <w:t>поселении</w:t>
      </w:r>
      <w:proofErr w:type="gramEnd"/>
      <w:r w:rsidRPr="00017127">
        <w:rPr>
          <w:rFonts w:ascii="Times New Roman" w:eastAsia="Times New Roman" w:hAnsi="Times New Roman" w:cs="Arial"/>
          <w:sz w:val="28"/>
          <w:szCs w:val="28"/>
          <w:lang w:eastAsia="ru-RU"/>
        </w:rPr>
        <w:t xml:space="preserve"> «Степнинское».</w:t>
      </w:r>
      <w:r w:rsidRPr="00017127">
        <w:rPr>
          <w:rFonts w:ascii="Times New Roman" w:eastAsia="Times New Roman" w:hAnsi="Times New Roman"/>
          <w:sz w:val="28"/>
          <w:szCs w:val="28"/>
          <w:lang w:eastAsia="ru-RU"/>
        </w:rPr>
        <w:t xml:space="preserve"> </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наименование органа, в который направляется заявление;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местоположение улиц, площадей и иных территорий проживания граждан, размер и характер их застроек;</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предлагаемое наименование улиц, площадей и иных территорий проживания граждан и его обоснование;</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карта-схема, на которой обозначается расположение улиц, площадей и иных территорий проживания граждан.</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личную подпись либо подпись уполномоченного лица и дату.</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2.7.1.2. Для установления нумерации домов в </w:t>
      </w:r>
      <w:r w:rsidRPr="00017127">
        <w:rPr>
          <w:rFonts w:ascii="Times New Roman" w:eastAsia="Times New Roman" w:hAnsi="Times New Roman" w:cs="Arial"/>
          <w:sz w:val="28"/>
          <w:szCs w:val="28"/>
          <w:lang w:eastAsia="ru-RU"/>
        </w:rPr>
        <w:t>сельском поселении «Степнинское».</w:t>
      </w:r>
      <w:r w:rsidRPr="00017127">
        <w:rPr>
          <w:rFonts w:ascii="Times New Roman" w:eastAsia="Times New Roman" w:hAnsi="Times New Roman"/>
          <w:sz w:val="28"/>
          <w:szCs w:val="28"/>
          <w:lang w:eastAsia="ru-RU"/>
        </w:rPr>
        <w:t xml:space="preserve"> </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наименование органа, в который направляется заявление;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почтовый адрес (адрес электронной почты), по которому должен быть направлен ответ или уведомление о переадресации заявления;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местонахождение недвижимого имущества (адрес);</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личную подпись либо подпись уполномоченного лица и дату.</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2.7.3. Иные документы, которые, по мнению заявителя, имеют значение при рассмотрении заявления.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Форму заявления можно получить непосредственно у Исполнителя, а также на официальном сайте Исполнителя в информационно-телекоммуникационной сети «Интернет».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2.9. Заявитель имеет право представить заявление с приложением копий документов Исполнителю:</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письменном виде по почте;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форме электронного документа электронной почтой (при наличии электронной подписи);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лично либо через своих представителей.</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Представлению в равной мере могут подлежать следующие копии документов:</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нотариально заверенные копии документов;</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Исчерпывающий перечень документов, необходимых в соответствии</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017127">
        <w:rPr>
          <w:rFonts w:ascii="Times New Roman" w:eastAsia="Times New Roman" w:hAnsi="Times New Roman"/>
          <w:sz w:val="28"/>
          <w:szCs w:val="28"/>
          <w:lang w:eastAsia="ru-RU"/>
        </w:rPr>
        <w:t>в</w:t>
      </w:r>
      <w:proofErr w:type="gramEnd"/>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предоставлении</w:t>
      </w:r>
      <w:proofErr w:type="gramEnd"/>
      <w:r w:rsidRPr="00017127">
        <w:rPr>
          <w:rFonts w:ascii="Times New Roman" w:eastAsia="Times New Roman" w:hAnsi="Times New Roman"/>
          <w:sz w:val="28"/>
          <w:szCs w:val="28"/>
          <w:lang w:eastAsia="ru-RU"/>
        </w:rPr>
        <w:t xml:space="preserve"> муниципальной услуги, и которые заявитель вправе</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представить, а также способы их получения заявителями,</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том числе в электронной форме, порядок их представления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2.10. Документы, необходимые в соответствии с нормативными правовыми актами для предоставления муниципальной услуги, которые </w:t>
      </w:r>
      <w:r w:rsidRPr="00017127">
        <w:rPr>
          <w:rFonts w:ascii="Times New Roman" w:eastAsia="Times New Roman" w:hAnsi="Times New Roman"/>
          <w:sz w:val="28"/>
          <w:szCs w:val="28"/>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Указание на запрет требовать от заявителя избыточных документов</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 информации или осуществления избыточных действий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2.11. Исполнитель не вправе требовать от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17127">
        <w:rPr>
          <w:rFonts w:ascii="Times New Roman" w:eastAsia="Times New Roman" w:hAnsi="Times New Roman" w:cs="Arial"/>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017127">
        <w:rPr>
          <w:rFonts w:ascii="Times New Roman" w:eastAsia="Times New Roman" w:hAnsi="Times New Roman" w:cs="Arial"/>
          <w:sz w:val="28"/>
          <w:szCs w:val="28"/>
          <w:lang w:eastAsia="ru-RU"/>
        </w:rPr>
        <w:t xml:space="preserve"> актами Забайкальского края, муниципальными правовыми актами сельском </w:t>
      </w:r>
      <w:proofErr w:type="gramStart"/>
      <w:r w:rsidRPr="00017127">
        <w:rPr>
          <w:rFonts w:ascii="Times New Roman" w:eastAsia="Times New Roman" w:hAnsi="Times New Roman" w:cs="Arial"/>
          <w:sz w:val="28"/>
          <w:szCs w:val="28"/>
          <w:lang w:eastAsia="ru-RU"/>
        </w:rPr>
        <w:t>поселении</w:t>
      </w:r>
      <w:proofErr w:type="gramEnd"/>
      <w:r w:rsidRPr="00017127">
        <w:rPr>
          <w:rFonts w:ascii="Times New Roman" w:eastAsia="Times New Roman" w:hAnsi="Times New Roman" w:cs="Arial"/>
          <w:sz w:val="28"/>
          <w:szCs w:val="28"/>
          <w:lang w:eastAsia="ru-RU"/>
        </w:rPr>
        <w:t xml:space="preserve"> «Степнинское»,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017127" w:rsidRPr="00017127" w:rsidRDefault="00017127" w:rsidP="00017127">
      <w:pPr>
        <w:spacing w:after="0" w:line="240" w:lineRule="auto"/>
        <w:ind w:firstLine="720"/>
        <w:jc w:val="center"/>
        <w:outlineLvl w:val="1"/>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2.12.</w:t>
      </w:r>
      <w:r w:rsidRPr="00017127">
        <w:rPr>
          <w:rFonts w:ascii="Times New Roman" w:eastAsia="Times New Roman" w:hAnsi="Times New Roman"/>
          <w:sz w:val="28"/>
          <w:szCs w:val="28"/>
          <w:lang w:eastAsia="ru-RU"/>
        </w:rPr>
        <w:tab/>
        <w:t>Оснований для отказа в приеме заявлений не имеется.</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Исчерпывающий перечень оснований для приостановления или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отказа в предоставлении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2.14. Основания для отказа в предоставлении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обращение с заявлением неуполномоченного лица;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заявление не содержит информацию, предусмотренную соответственно подпунктами 2.7.1.1 либо 2.7.1.2 административного регламента;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представление документов, не соответствующих установленным требованиям;</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наличие противоречий в представленных документах;</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поступление заявления от заявителя о прекращении рассмотрения его обращения;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Срок направления уведомления не может превышать 30 календарных дней с момента обращения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Решение об отказе в предоставлении муниципальной услуги принимается в письменной форме с указанием оснований отказа.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3" w:name="sub_229"/>
    </w:p>
    <w:bookmarkEnd w:id="3"/>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Перечень услуг, которые являются необходимыми и обязательными</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для предоставления муниципальной услуги, в том числе сведения о</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документе</w:t>
      </w:r>
      <w:proofErr w:type="gramEnd"/>
      <w:r w:rsidRPr="00017127">
        <w:rPr>
          <w:rFonts w:ascii="Times New Roman" w:eastAsia="Times New Roman" w:hAnsi="Times New Roman"/>
          <w:sz w:val="28"/>
          <w:szCs w:val="28"/>
          <w:lang w:eastAsia="ru-RU"/>
        </w:rPr>
        <w:t xml:space="preserve"> (документах), выдаваемом (выдаваемых) организациями,</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участвующими в предоставлении муниципальной услуги</w:t>
      </w:r>
    </w:p>
    <w:p w:rsidR="00017127" w:rsidRPr="00017127" w:rsidRDefault="00017127" w:rsidP="00017127">
      <w:pPr>
        <w:spacing w:after="0" w:line="240" w:lineRule="auto"/>
        <w:ind w:firstLine="720"/>
        <w:jc w:val="both"/>
        <w:outlineLvl w:val="2"/>
        <w:rPr>
          <w:rFonts w:ascii="Times New Roman" w:eastAsia="Times New Roman" w:hAnsi="Times New Roman"/>
          <w:sz w:val="28"/>
          <w:szCs w:val="28"/>
          <w:lang w:eastAsia="ru-RU"/>
        </w:rPr>
      </w:pPr>
    </w:p>
    <w:p w:rsidR="00017127" w:rsidRPr="00017127" w:rsidRDefault="00017127" w:rsidP="00017127">
      <w:pPr>
        <w:shd w:val="clear" w:color="auto" w:fill="FFFFFF"/>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017127" w:rsidRPr="00017127" w:rsidRDefault="00017127" w:rsidP="0001712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outlineLvl w:val="2"/>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Порядок, размер и основания взимания государственной пошлины</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или иной платы, взимаемой за предоставление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2.17. Муниципальная услуга предоставляется без взимания государственной пошлины или иной платы.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ожидания в очереди при подаче запроса о</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предоставлении</w:t>
      </w:r>
      <w:proofErr w:type="gramEnd"/>
      <w:r w:rsidRPr="00017127">
        <w:rPr>
          <w:rFonts w:ascii="Times New Roman" w:eastAsia="Times New Roman" w:hAnsi="Times New Roman"/>
          <w:sz w:val="28"/>
          <w:szCs w:val="28"/>
          <w:lang w:eastAsia="ru-RU"/>
        </w:rPr>
        <w:t xml:space="preserve"> муниципальной услуги и при получении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результата предоставления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2.18. Максимальное время ожидания в очереди при подаче документов Исполнителю не может превышать 15 минут.</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bookmarkStart w:id="4" w:name="sub_211"/>
      <w:r w:rsidRPr="00017127">
        <w:rPr>
          <w:rFonts w:ascii="Times New Roman" w:eastAsia="Times New Roman" w:hAnsi="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bookmarkStart w:id="5" w:name="sub_212"/>
      <w:bookmarkEnd w:id="4"/>
      <w:r w:rsidRPr="00017127">
        <w:rPr>
          <w:rFonts w:ascii="Times New Roman" w:eastAsia="Times New Roman" w:hAnsi="Times New Roman"/>
          <w:sz w:val="28"/>
          <w:szCs w:val="28"/>
          <w:lang w:eastAsia="ru-RU"/>
        </w:rPr>
        <w:t xml:space="preserve">Требования к помещениям, в которых предоставляется </w:t>
      </w:r>
      <w:proofErr w:type="gramStart"/>
      <w:r w:rsidRPr="00017127">
        <w:rPr>
          <w:rFonts w:ascii="Times New Roman" w:eastAsia="Times New Roman" w:hAnsi="Times New Roman"/>
          <w:sz w:val="28"/>
          <w:szCs w:val="28"/>
          <w:lang w:eastAsia="ru-RU"/>
        </w:rPr>
        <w:t>муниципальная</w:t>
      </w:r>
      <w:proofErr w:type="gramEnd"/>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услуга, к месту ожидания и приема заявителей, размещению 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оформлению визуальной, текстовой и мультимедийной информации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 порядке предоставления муниципальной услуги</w:t>
      </w:r>
      <w:bookmarkEnd w:id="5"/>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242"/>
      <w:r w:rsidRPr="00017127">
        <w:rPr>
          <w:rFonts w:ascii="Times New Roman" w:eastAsia="Times New Roman" w:hAnsi="Times New Roman"/>
          <w:sz w:val="28"/>
          <w:szCs w:val="28"/>
          <w:lang w:eastAsia="ru-RU"/>
        </w:rPr>
        <w:t>2.20. Здание, в котором расположен Исполнитель, должно быть оборудовано отдельным входом для свободного доступа заинтересованных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2.21. Помещения для работы с заинтересованными лицами оборудуются соответствующими информационными стендами, вывесками, указателями.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в информационно-телекоммуникационной сети «Интернет».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017127">
        <w:rPr>
          <w:rFonts w:ascii="Times New Roman" w:eastAsia="Times New Roman" w:hAnsi="Times New Roman"/>
          <w:sz w:val="28"/>
          <w:szCs w:val="28"/>
          <w:lang w:eastAsia="ru-RU"/>
        </w:rPr>
        <w:t>бейджами</w:t>
      </w:r>
      <w:proofErr w:type="spellEnd"/>
      <w:r w:rsidRPr="00017127">
        <w:rPr>
          <w:rFonts w:ascii="Times New Roman" w:eastAsia="Times New Roman" w:hAnsi="Times New Roman"/>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2.24. Места ожидания должны соответствовать комфортным условиям для заинтересованных лиц и оптимальным условиям работы должностных </w:t>
      </w:r>
      <w:r w:rsidRPr="00017127">
        <w:rPr>
          <w:rFonts w:ascii="Times New Roman" w:eastAsia="Times New Roman" w:hAnsi="Times New Roman"/>
          <w:sz w:val="28"/>
          <w:szCs w:val="28"/>
          <w:lang w:eastAsia="ru-RU"/>
        </w:rPr>
        <w:lastRenderedPageBreak/>
        <w:t>лиц, в том числе необходимо наличие доступных мест общего пользования (туалет, гардероб).</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017127">
        <w:rPr>
          <w:rFonts w:ascii="Times New Roman" w:eastAsia="Times New Roman" w:hAnsi="Times New Roman"/>
          <w:sz w:val="28"/>
          <w:szCs w:val="28"/>
          <w:lang w:eastAsia="ru-RU"/>
        </w:rPr>
        <w:t>банкетками</w:t>
      </w:r>
      <w:proofErr w:type="spellEnd"/>
      <w:r w:rsidRPr="00017127">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7" w:name="sub_213"/>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Показатели доступности и качества муниципальной услуги</w:t>
      </w:r>
    </w:p>
    <w:bookmarkEnd w:id="7"/>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2.27. Показателем доступности и качества муниципальной услуги является возможность:</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получать информацию о результате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2.28. Основные требования к качеству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своевременность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удобство и доступность получения заявителем информации о порядке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2.30. При предоставлении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ab/>
        <w:t>Муниципальная услуга может быть представлена через многофункциональный центр предоставления государственных и муниципальных услуг.</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предоставления муниципальной услуги в электронной форме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2.31. Иные требования к предоставлению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обеспечение возможности получения заявителями информации о предоставляемой муниципальной услуге на </w:t>
      </w:r>
      <w:r>
        <w:rPr>
          <w:rFonts w:ascii="Times New Roman" w:eastAsia="Times New Roman" w:hAnsi="Times New Roman"/>
          <w:sz w:val="28"/>
          <w:szCs w:val="28"/>
          <w:lang w:eastAsia="ru-RU"/>
        </w:rPr>
        <w:t xml:space="preserve">официальном сайте Исполнителя </w:t>
      </w:r>
      <w:r w:rsidRPr="00017127">
        <w:rPr>
          <w:rFonts w:ascii="Times New Roman" w:eastAsia="Times New Roman" w:hAnsi="Times New Roman"/>
          <w:sz w:val="28"/>
          <w:szCs w:val="28"/>
          <w:lang w:eastAsia="ru-RU"/>
        </w:rPr>
        <w:t>в информационно-телекоммуникационной сети «Интернет»;</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обеспечение возможности для заявителей осуществлять с использованием официального сайта Исполнителя в информационно-телекоммуникационной сети «Интернет» мониторинг хода предоставления муниципальной услуги;</w:t>
      </w:r>
    </w:p>
    <w:p w:rsidR="00017127" w:rsidRPr="00017127" w:rsidRDefault="00017127" w:rsidP="00017127">
      <w:pPr>
        <w:tabs>
          <w:tab w:val="left" w:pos="709"/>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2.32. </w:t>
      </w:r>
      <w:proofErr w:type="gramStart"/>
      <w:r w:rsidRPr="00017127">
        <w:rPr>
          <w:rFonts w:ascii="Times New Roman" w:eastAsia="Times New Roman" w:hAnsi="Times New Roman"/>
          <w:sz w:val="28"/>
          <w:szCs w:val="28"/>
          <w:lang w:eastAsia="ru-RU"/>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017127">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2.33. Особенности предоставления муниципальной услуги в электронной форме.</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017127" w:rsidRPr="00017127" w:rsidRDefault="00017127" w:rsidP="00017127">
      <w:pPr>
        <w:tabs>
          <w:tab w:val="left" w:pos="1134"/>
        </w:tabs>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Формы и виды обращения заявителя:</w:t>
      </w:r>
    </w:p>
    <w:p w:rsidR="00017127" w:rsidRPr="00017127" w:rsidRDefault="00017127" w:rsidP="00017127">
      <w:pPr>
        <w:tabs>
          <w:tab w:val="left" w:pos="1134"/>
        </w:tabs>
        <w:spacing w:after="0" w:line="240" w:lineRule="auto"/>
        <w:jc w:val="both"/>
        <w:rPr>
          <w:rFonts w:ascii="Times New Roman" w:eastAsia="Times New Roman" w:hAnsi="Times New Roman"/>
          <w:sz w:val="28"/>
          <w:szCs w:val="28"/>
          <w:lang w:eastAsia="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017127" w:rsidRPr="00017127" w:rsidTr="00017127">
        <w:trPr>
          <w:trHeight w:val="1710"/>
        </w:trPr>
        <w:tc>
          <w:tcPr>
            <w:tcW w:w="426" w:type="dxa"/>
            <w:vMerge w:val="restart"/>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w:t>
            </w:r>
          </w:p>
        </w:tc>
        <w:tc>
          <w:tcPr>
            <w:tcW w:w="2693" w:type="dxa"/>
            <w:vMerge w:val="restart"/>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Наименование документа</w:t>
            </w:r>
          </w:p>
        </w:tc>
        <w:tc>
          <w:tcPr>
            <w:tcW w:w="992" w:type="dxa"/>
            <w:vMerge w:val="restart"/>
            <w:textDirection w:val="btLr"/>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Необходимость предоставления, в следующих случаях</w:t>
            </w:r>
          </w:p>
        </w:tc>
        <w:tc>
          <w:tcPr>
            <w:tcW w:w="2397" w:type="dxa"/>
            <w:gridSpan w:val="3"/>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Личный прием</w:t>
            </w:r>
          </w:p>
        </w:tc>
        <w:tc>
          <w:tcPr>
            <w:tcW w:w="3839" w:type="dxa"/>
            <w:gridSpan w:val="2"/>
          </w:tcPr>
          <w:p w:rsidR="00017127" w:rsidRPr="00017127" w:rsidRDefault="00017127" w:rsidP="00E93603">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Обращение через «</w:t>
            </w:r>
            <w:r w:rsidR="00E93603">
              <w:rPr>
                <w:rFonts w:ascii="Times New Roman" w:eastAsia="Times New Roman" w:hAnsi="Times New Roman"/>
                <w:b/>
                <w:bCs/>
                <w:sz w:val="20"/>
                <w:szCs w:val="20"/>
                <w:lang w:eastAsia="ru-RU"/>
              </w:rPr>
              <w:t>ЕПГУ</w:t>
            </w:r>
            <w:r w:rsidRPr="00017127">
              <w:rPr>
                <w:rFonts w:ascii="Times New Roman" w:eastAsia="Times New Roman" w:hAnsi="Times New Roman"/>
                <w:b/>
                <w:bCs/>
                <w:sz w:val="20"/>
                <w:szCs w:val="20"/>
                <w:lang w:eastAsia="ru-RU"/>
              </w:rPr>
              <w:t>»</w:t>
            </w:r>
          </w:p>
        </w:tc>
      </w:tr>
      <w:tr w:rsidR="00017127" w:rsidRPr="00017127" w:rsidTr="00017127">
        <w:trPr>
          <w:trHeight w:val="1420"/>
        </w:trPr>
        <w:tc>
          <w:tcPr>
            <w:tcW w:w="426" w:type="dxa"/>
            <w:vMerge/>
          </w:tcPr>
          <w:p w:rsidR="00017127" w:rsidRPr="00017127" w:rsidRDefault="00017127" w:rsidP="00017127">
            <w:pPr>
              <w:jc w:val="both"/>
              <w:rPr>
                <w:rFonts w:ascii="Times New Roman" w:eastAsia="Times New Roman" w:hAnsi="Times New Roman"/>
                <w:sz w:val="20"/>
                <w:szCs w:val="20"/>
                <w:lang w:eastAsia="ru-RU"/>
              </w:rPr>
            </w:pPr>
          </w:p>
        </w:tc>
        <w:tc>
          <w:tcPr>
            <w:tcW w:w="2693" w:type="dxa"/>
            <w:vMerge/>
          </w:tcPr>
          <w:p w:rsidR="00017127" w:rsidRPr="00017127" w:rsidRDefault="00017127" w:rsidP="00017127">
            <w:pPr>
              <w:jc w:val="both"/>
              <w:rPr>
                <w:rFonts w:ascii="Times New Roman" w:eastAsia="Times New Roman" w:hAnsi="Times New Roman"/>
                <w:b/>
                <w:bCs/>
                <w:sz w:val="20"/>
                <w:szCs w:val="20"/>
                <w:lang w:eastAsia="ru-RU"/>
              </w:rPr>
            </w:pPr>
          </w:p>
        </w:tc>
        <w:tc>
          <w:tcPr>
            <w:tcW w:w="992" w:type="dxa"/>
            <w:vMerge/>
          </w:tcPr>
          <w:p w:rsidR="00017127" w:rsidRPr="00017127" w:rsidRDefault="00017127" w:rsidP="00017127">
            <w:pPr>
              <w:jc w:val="both"/>
              <w:rPr>
                <w:rFonts w:ascii="Times New Roman" w:eastAsia="Times New Roman" w:hAnsi="Times New Roman"/>
                <w:b/>
                <w:bCs/>
                <w:sz w:val="20"/>
                <w:szCs w:val="20"/>
                <w:lang w:eastAsia="ru-RU"/>
              </w:rPr>
            </w:pPr>
          </w:p>
        </w:tc>
        <w:tc>
          <w:tcPr>
            <w:tcW w:w="1701" w:type="dxa"/>
            <w:gridSpan w:val="2"/>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Бумажный вид</w:t>
            </w:r>
          </w:p>
        </w:tc>
        <w:tc>
          <w:tcPr>
            <w:tcW w:w="696"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Электронный вид</w:t>
            </w:r>
          </w:p>
        </w:tc>
        <w:tc>
          <w:tcPr>
            <w:tcW w:w="2280"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Бумажно-электронный вид</w:t>
            </w:r>
          </w:p>
        </w:tc>
        <w:tc>
          <w:tcPr>
            <w:tcW w:w="1559"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Электронный</w:t>
            </w:r>
          </w:p>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 вид</w:t>
            </w:r>
          </w:p>
        </w:tc>
      </w:tr>
      <w:tr w:rsidR="00017127" w:rsidRPr="00017127" w:rsidTr="00017127">
        <w:trPr>
          <w:trHeight w:val="870"/>
        </w:trPr>
        <w:tc>
          <w:tcPr>
            <w:tcW w:w="426" w:type="dxa"/>
            <w:vMerge/>
          </w:tcPr>
          <w:p w:rsidR="00017127" w:rsidRPr="00017127" w:rsidRDefault="00017127" w:rsidP="00017127">
            <w:pPr>
              <w:jc w:val="both"/>
              <w:rPr>
                <w:rFonts w:ascii="Times New Roman" w:eastAsia="Times New Roman" w:hAnsi="Times New Roman"/>
                <w:sz w:val="20"/>
                <w:szCs w:val="20"/>
                <w:lang w:eastAsia="ru-RU"/>
              </w:rPr>
            </w:pPr>
          </w:p>
        </w:tc>
        <w:tc>
          <w:tcPr>
            <w:tcW w:w="2693" w:type="dxa"/>
            <w:vMerge/>
          </w:tcPr>
          <w:p w:rsidR="00017127" w:rsidRPr="00017127" w:rsidRDefault="00017127" w:rsidP="00017127">
            <w:pPr>
              <w:jc w:val="both"/>
              <w:rPr>
                <w:rFonts w:ascii="Times New Roman" w:eastAsia="Times New Roman" w:hAnsi="Times New Roman"/>
                <w:b/>
                <w:bCs/>
                <w:sz w:val="20"/>
                <w:szCs w:val="20"/>
                <w:lang w:eastAsia="ru-RU"/>
              </w:rPr>
            </w:pPr>
          </w:p>
        </w:tc>
        <w:tc>
          <w:tcPr>
            <w:tcW w:w="992" w:type="dxa"/>
            <w:vMerge/>
          </w:tcPr>
          <w:p w:rsidR="00017127" w:rsidRPr="00017127" w:rsidRDefault="00017127" w:rsidP="00017127">
            <w:pPr>
              <w:jc w:val="both"/>
              <w:rPr>
                <w:rFonts w:ascii="Times New Roman" w:eastAsia="Times New Roman" w:hAnsi="Times New Roman"/>
                <w:b/>
                <w:bCs/>
                <w:sz w:val="20"/>
                <w:szCs w:val="20"/>
                <w:lang w:eastAsia="ru-RU"/>
              </w:rPr>
            </w:pPr>
          </w:p>
        </w:tc>
        <w:tc>
          <w:tcPr>
            <w:tcW w:w="863"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Вид документа</w:t>
            </w:r>
          </w:p>
        </w:tc>
        <w:tc>
          <w:tcPr>
            <w:tcW w:w="838"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Кол-во</w:t>
            </w:r>
          </w:p>
        </w:tc>
        <w:tc>
          <w:tcPr>
            <w:tcW w:w="696"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Вид документа</w:t>
            </w:r>
          </w:p>
        </w:tc>
        <w:tc>
          <w:tcPr>
            <w:tcW w:w="2280"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Вид документа</w:t>
            </w:r>
          </w:p>
        </w:tc>
        <w:tc>
          <w:tcPr>
            <w:tcW w:w="1559" w:type="dxa"/>
          </w:tcPr>
          <w:p w:rsidR="00017127" w:rsidRPr="00017127" w:rsidRDefault="00017127" w:rsidP="00017127">
            <w:pPr>
              <w:jc w:val="both"/>
              <w:rPr>
                <w:rFonts w:ascii="Times New Roman" w:eastAsia="Times New Roman" w:hAnsi="Times New Roman"/>
                <w:b/>
                <w:bCs/>
                <w:sz w:val="20"/>
                <w:szCs w:val="20"/>
                <w:lang w:eastAsia="ru-RU"/>
              </w:rPr>
            </w:pPr>
            <w:r w:rsidRPr="00017127">
              <w:rPr>
                <w:rFonts w:ascii="Times New Roman" w:eastAsia="Times New Roman" w:hAnsi="Times New Roman"/>
                <w:b/>
                <w:bCs/>
                <w:sz w:val="20"/>
                <w:szCs w:val="20"/>
                <w:lang w:eastAsia="ru-RU"/>
              </w:rPr>
              <w:t>Вид документа</w:t>
            </w:r>
          </w:p>
        </w:tc>
      </w:tr>
      <w:tr w:rsidR="00017127" w:rsidRPr="00017127" w:rsidTr="00017127">
        <w:trPr>
          <w:trHeight w:val="1338"/>
        </w:trPr>
        <w:tc>
          <w:tcPr>
            <w:tcW w:w="42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1</w:t>
            </w:r>
          </w:p>
        </w:tc>
        <w:tc>
          <w:tcPr>
            <w:tcW w:w="269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Заявление для присвоения или изменения наименований улицам, площадям и иным территориям проживания граждан в  </w:t>
            </w:r>
            <w:r w:rsidRPr="00017127">
              <w:rPr>
                <w:rFonts w:ascii="Times New Roman" w:eastAsia="Times New Roman" w:hAnsi="Times New Roman"/>
                <w:i/>
                <w:sz w:val="20"/>
                <w:szCs w:val="20"/>
                <w:lang w:eastAsia="ru-RU"/>
              </w:rPr>
              <w:t>(наименование муниципального образования)</w:t>
            </w:r>
            <w:r w:rsidRPr="00017127">
              <w:rPr>
                <w:rFonts w:ascii="Times New Roman" w:eastAsia="Times New Roman" w:hAnsi="Times New Roman"/>
                <w:sz w:val="20"/>
                <w:szCs w:val="20"/>
                <w:lang w:eastAsia="ru-RU"/>
              </w:rPr>
              <w:t xml:space="preserve"> (приложение № </w:t>
            </w:r>
            <w:hyperlink w:anchor="sub_1002" w:history="1">
              <w:r w:rsidRPr="00017127">
                <w:rPr>
                  <w:rFonts w:ascii="Times New Roman" w:eastAsia="Times New Roman" w:hAnsi="Times New Roman"/>
                  <w:sz w:val="20"/>
                  <w:szCs w:val="20"/>
                  <w:lang w:eastAsia="ru-RU"/>
                </w:rPr>
                <w:t>2</w:t>
              </w:r>
            </w:hyperlink>
            <w:r w:rsidRPr="00017127">
              <w:rPr>
                <w:rFonts w:ascii="Times New Roman" w:eastAsia="Times New Roman" w:hAnsi="Times New Roman"/>
                <w:sz w:val="20"/>
                <w:szCs w:val="20"/>
                <w:lang w:eastAsia="ru-RU"/>
              </w:rPr>
              <w:t>)</w:t>
            </w:r>
          </w:p>
        </w:tc>
        <w:tc>
          <w:tcPr>
            <w:tcW w:w="992"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Обязательно</w:t>
            </w:r>
          </w:p>
        </w:tc>
        <w:tc>
          <w:tcPr>
            <w:tcW w:w="86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Оригинал </w:t>
            </w:r>
          </w:p>
        </w:tc>
        <w:tc>
          <w:tcPr>
            <w:tcW w:w="838"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1</w:t>
            </w:r>
          </w:p>
        </w:tc>
        <w:tc>
          <w:tcPr>
            <w:tcW w:w="69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w:t>
            </w:r>
          </w:p>
        </w:tc>
        <w:tc>
          <w:tcPr>
            <w:tcW w:w="2280"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 Скан-копия документа, сформированного в бумажном виде,  </w:t>
            </w:r>
            <w:proofErr w:type="gramStart"/>
            <w:r w:rsidRPr="00017127">
              <w:rPr>
                <w:rFonts w:ascii="Times New Roman" w:eastAsia="Times New Roman" w:hAnsi="Times New Roman"/>
                <w:sz w:val="20"/>
                <w:szCs w:val="20"/>
                <w:lang w:eastAsia="ru-RU"/>
              </w:rPr>
              <w:t>заверенная</w:t>
            </w:r>
            <w:proofErr w:type="gramEnd"/>
            <w:r w:rsidRPr="00017127">
              <w:rPr>
                <w:rFonts w:ascii="Times New Roman" w:eastAsia="Times New Roman" w:hAnsi="Times New Roman"/>
                <w:sz w:val="20"/>
                <w:szCs w:val="20"/>
                <w:lang w:eastAsia="ru-RU"/>
              </w:rPr>
              <w:t xml:space="preserve"> усиленной квалифицированной ЭЦП</w:t>
            </w:r>
          </w:p>
        </w:tc>
        <w:tc>
          <w:tcPr>
            <w:tcW w:w="1559"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 Документ, подписанный </w:t>
            </w:r>
            <w:proofErr w:type="gramStart"/>
            <w:r w:rsidRPr="00017127">
              <w:rPr>
                <w:rFonts w:ascii="Times New Roman" w:eastAsia="Times New Roman" w:hAnsi="Times New Roman"/>
                <w:sz w:val="20"/>
                <w:szCs w:val="20"/>
                <w:lang w:eastAsia="ru-RU"/>
              </w:rPr>
              <w:t>усиленной</w:t>
            </w:r>
            <w:proofErr w:type="gramEnd"/>
            <w:r w:rsidRPr="00017127">
              <w:rPr>
                <w:rFonts w:ascii="Times New Roman" w:eastAsia="Times New Roman" w:hAnsi="Times New Roman"/>
                <w:sz w:val="20"/>
                <w:szCs w:val="20"/>
                <w:lang w:eastAsia="ru-RU"/>
              </w:rPr>
              <w:t xml:space="preserve"> квалифицированной ЭЦП</w:t>
            </w:r>
          </w:p>
        </w:tc>
      </w:tr>
      <w:tr w:rsidR="00017127" w:rsidRPr="00017127" w:rsidTr="00017127">
        <w:trPr>
          <w:trHeight w:val="1307"/>
        </w:trPr>
        <w:tc>
          <w:tcPr>
            <w:tcW w:w="42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2</w:t>
            </w:r>
          </w:p>
        </w:tc>
        <w:tc>
          <w:tcPr>
            <w:tcW w:w="269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Заявление для </w:t>
            </w:r>
            <w:r w:rsidRPr="00017127">
              <w:rPr>
                <w:rFonts w:ascii="Times New Roman" w:eastAsia="Times New Roman" w:hAnsi="Times New Roman"/>
                <w:sz w:val="20"/>
                <w:szCs w:val="28"/>
                <w:lang w:eastAsia="ru-RU"/>
              </w:rPr>
              <w:t>установления нумерации домов</w:t>
            </w:r>
            <w:r w:rsidRPr="00017127">
              <w:rPr>
                <w:rFonts w:ascii="Times New Roman" w:eastAsia="Times New Roman" w:hAnsi="Times New Roman"/>
                <w:sz w:val="14"/>
                <w:szCs w:val="20"/>
                <w:lang w:eastAsia="ru-RU"/>
              </w:rPr>
              <w:t xml:space="preserve"> </w:t>
            </w:r>
            <w:r w:rsidRPr="00017127">
              <w:rPr>
                <w:rFonts w:ascii="Times New Roman" w:eastAsia="Times New Roman" w:hAnsi="Times New Roman"/>
                <w:sz w:val="20"/>
                <w:szCs w:val="20"/>
                <w:lang w:eastAsia="ru-RU"/>
              </w:rPr>
              <w:t>в (</w:t>
            </w:r>
            <w:proofErr w:type="spellStart"/>
            <w:r w:rsidRPr="00017127">
              <w:rPr>
                <w:rFonts w:ascii="Times New Roman" w:eastAsia="Times New Roman" w:hAnsi="Times New Roman"/>
                <w:i/>
                <w:sz w:val="20"/>
                <w:szCs w:val="20"/>
                <w:lang w:eastAsia="ru-RU"/>
              </w:rPr>
              <w:t>наименованиемуниципального</w:t>
            </w:r>
            <w:proofErr w:type="spellEnd"/>
            <w:r w:rsidRPr="00017127">
              <w:rPr>
                <w:rFonts w:ascii="Times New Roman" w:eastAsia="Times New Roman" w:hAnsi="Times New Roman"/>
                <w:i/>
                <w:sz w:val="20"/>
                <w:szCs w:val="20"/>
                <w:lang w:eastAsia="ru-RU"/>
              </w:rPr>
              <w:t xml:space="preserve"> образования)</w:t>
            </w:r>
            <w:r w:rsidRPr="00017127">
              <w:rPr>
                <w:rFonts w:ascii="Times New Roman" w:eastAsia="Times New Roman" w:hAnsi="Times New Roman"/>
                <w:sz w:val="20"/>
                <w:szCs w:val="20"/>
                <w:lang w:eastAsia="ru-RU"/>
              </w:rPr>
              <w:t xml:space="preserve"> (приложение № </w:t>
            </w:r>
            <w:hyperlink w:anchor="sub_1002" w:history="1">
              <w:r w:rsidRPr="00017127">
                <w:rPr>
                  <w:rFonts w:ascii="Times New Roman" w:eastAsia="Times New Roman" w:hAnsi="Times New Roman"/>
                  <w:sz w:val="20"/>
                  <w:szCs w:val="20"/>
                  <w:lang w:eastAsia="ru-RU"/>
                </w:rPr>
                <w:t>2</w:t>
              </w:r>
            </w:hyperlink>
            <w:r w:rsidRPr="00017127">
              <w:rPr>
                <w:rFonts w:ascii="Times New Roman" w:eastAsia="Times New Roman" w:hAnsi="Times New Roman"/>
                <w:sz w:val="20"/>
                <w:szCs w:val="20"/>
                <w:lang w:eastAsia="ru-RU"/>
              </w:rPr>
              <w:t>)</w:t>
            </w:r>
          </w:p>
        </w:tc>
        <w:tc>
          <w:tcPr>
            <w:tcW w:w="992"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Обязательно</w:t>
            </w:r>
          </w:p>
        </w:tc>
        <w:tc>
          <w:tcPr>
            <w:tcW w:w="86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Оригинал</w:t>
            </w:r>
          </w:p>
        </w:tc>
        <w:tc>
          <w:tcPr>
            <w:tcW w:w="838"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1</w:t>
            </w:r>
          </w:p>
        </w:tc>
        <w:tc>
          <w:tcPr>
            <w:tcW w:w="69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w:t>
            </w:r>
          </w:p>
        </w:tc>
        <w:tc>
          <w:tcPr>
            <w:tcW w:w="2280"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Скан-копия документа, сформированного в бумажном виде,  </w:t>
            </w:r>
            <w:proofErr w:type="gramStart"/>
            <w:r w:rsidRPr="00017127">
              <w:rPr>
                <w:rFonts w:ascii="Times New Roman" w:eastAsia="Times New Roman" w:hAnsi="Times New Roman"/>
                <w:sz w:val="20"/>
                <w:szCs w:val="20"/>
                <w:lang w:eastAsia="ru-RU"/>
              </w:rPr>
              <w:t>заверенная</w:t>
            </w:r>
            <w:proofErr w:type="gramEnd"/>
            <w:r w:rsidRPr="00017127">
              <w:rPr>
                <w:rFonts w:ascii="Times New Roman" w:eastAsia="Times New Roman" w:hAnsi="Times New Roman"/>
                <w:sz w:val="20"/>
                <w:szCs w:val="20"/>
                <w:lang w:eastAsia="ru-RU"/>
              </w:rPr>
              <w:t xml:space="preserve"> усиленной квалифицированной ЭЦП</w:t>
            </w:r>
          </w:p>
        </w:tc>
        <w:tc>
          <w:tcPr>
            <w:tcW w:w="1559"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Документ, подписанный </w:t>
            </w:r>
            <w:proofErr w:type="gramStart"/>
            <w:r w:rsidRPr="00017127">
              <w:rPr>
                <w:rFonts w:ascii="Times New Roman" w:eastAsia="Times New Roman" w:hAnsi="Times New Roman"/>
                <w:sz w:val="20"/>
                <w:szCs w:val="20"/>
                <w:lang w:eastAsia="ru-RU"/>
              </w:rPr>
              <w:t>усиленной</w:t>
            </w:r>
            <w:proofErr w:type="gramEnd"/>
            <w:r w:rsidRPr="00017127">
              <w:rPr>
                <w:rFonts w:ascii="Times New Roman" w:eastAsia="Times New Roman" w:hAnsi="Times New Roman"/>
                <w:sz w:val="20"/>
                <w:szCs w:val="20"/>
                <w:lang w:eastAsia="ru-RU"/>
              </w:rPr>
              <w:t xml:space="preserve"> квалифицированной ЭЦП</w:t>
            </w:r>
          </w:p>
        </w:tc>
      </w:tr>
      <w:tr w:rsidR="00017127" w:rsidRPr="00017127" w:rsidTr="00017127">
        <w:trPr>
          <w:trHeight w:val="1153"/>
        </w:trPr>
        <w:tc>
          <w:tcPr>
            <w:tcW w:w="42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3</w:t>
            </w:r>
          </w:p>
        </w:tc>
        <w:tc>
          <w:tcPr>
            <w:tcW w:w="269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Обязательно</w:t>
            </w:r>
          </w:p>
        </w:tc>
        <w:tc>
          <w:tcPr>
            <w:tcW w:w="86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Копия</w:t>
            </w:r>
          </w:p>
        </w:tc>
        <w:tc>
          <w:tcPr>
            <w:tcW w:w="838"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1</w:t>
            </w:r>
          </w:p>
        </w:tc>
        <w:tc>
          <w:tcPr>
            <w:tcW w:w="69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w:t>
            </w:r>
          </w:p>
        </w:tc>
        <w:tc>
          <w:tcPr>
            <w:tcW w:w="2280"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 Скан-копия документа, сформированного в бумажном виде,  </w:t>
            </w:r>
            <w:proofErr w:type="gramStart"/>
            <w:r w:rsidRPr="00017127">
              <w:rPr>
                <w:rFonts w:ascii="Times New Roman" w:eastAsia="Times New Roman" w:hAnsi="Times New Roman"/>
                <w:sz w:val="20"/>
                <w:szCs w:val="20"/>
                <w:lang w:eastAsia="ru-RU"/>
              </w:rPr>
              <w:t>заверенная</w:t>
            </w:r>
            <w:proofErr w:type="gramEnd"/>
            <w:r w:rsidRPr="00017127">
              <w:rPr>
                <w:rFonts w:ascii="Times New Roman" w:eastAsia="Times New Roman" w:hAnsi="Times New Roman"/>
                <w:sz w:val="20"/>
                <w:szCs w:val="20"/>
                <w:lang w:eastAsia="ru-RU"/>
              </w:rPr>
              <w:t xml:space="preserve"> усиленной квалифицированной ЭЦП</w:t>
            </w:r>
          </w:p>
        </w:tc>
        <w:tc>
          <w:tcPr>
            <w:tcW w:w="1559"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 Документ, подписанный </w:t>
            </w:r>
            <w:proofErr w:type="gramStart"/>
            <w:r w:rsidRPr="00017127">
              <w:rPr>
                <w:rFonts w:ascii="Times New Roman" w:eastAsia="Times New Roman" w:hAnsi="Times New Roman"/>
                <w:sz w:val="20"/>
                <w:szCs w:val="20"/>
                <w:lang w:eastAsia="ru-RU"/>
              </w:rPr>
              <w:t>усиленной</w:t>
            </w:r>
            <w:proofErr w:type="gramEnd"/>
            <w:r w:rsidRPr="00017127">
              <w:rPr>
                <w:rFonts w:ascii="Times New Roman" w:eastAsia="Times New Roman" w:hAnsi="Times New Roman"/>
                <w:sz w:val="20"/>
                <w:szCs w:val="20"/>
                <w:lang w:eastAsia="ru-RU"/>
              </w:rPr>
              <w:t xml:space="preserve"> квалифицированной ЭЦП</w:t>
            </w:r>
          </w:p>
        </w:tc>
      </w:tr>
      <w:tr w:rsidR="00017127" w:rsidRPr="00017127" w:rsidTr="00017127">
        <w:trPr>
          <w:trHeight w:val="1260"/>
        </w:trPr>
        <w:tc>
          <w:tcPr>
            <w:tcW w:w="42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lastRenderedPageBreak/>
              <w:t>4</w:t>
            </w:r>
          </w:p>
        </w:tc>
        <w:tc>
          <w:tcPr>
            <w:tcW w:w="269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Иные документы, которые, по мнению заявителя, имеют значение при рассмотрении заявления</w:t>
            </w:r>
          </w:p>
        </w:tc>
        <w:tc>
          <w:tcPr>
            <w:tcW w:w="992"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Обязательно</w:t>
            </w:r>
          </w:p>
        </w:tc>
        <w:tc>
          <w:tcPr>
            <w:tcW w:w="863"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Копия либо оригинал</w:t>
            </w:r>
          </w:p>
        </w:tc>
        <w:tc>
          <w:tcPr>
            <w:tcW w:w="838"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Необходимое количество</w:t>
            </w:r>
          </w:p>
        </w:tc>
        <w:tc>
          <w:tcPr>
            <w:tcW w:w="696"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w:t>
            </w:r>
          </w:p>
        </w:tc>
        <w:tc>
          <w:tcPr>
            <w:tcW w:w="2280"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Скан-копия документа, сформированного в бумажном виде,  </w:t>
            </w:r>
            <w:proofErr w:type="gramStart"/>
            <w:r w:rsidRPr="00017127">
              <w:rPr>
                <w:rFonts w:ascii="Times New Roman" w:eastAsia="Times New Roman" w:hAnsi="Times New Roman"/>
                <w:sz w:val="20"/>
                <w:szCs w:val="20"/>
                <w:lang w:eastAsia="ru-RU"/>
              </w:rPr>
              <w:t>заверенная</w:t>
            </w:r>
            <w:proofErr w:type="gramEnd"/>
            <w:r w:rsidRPr="00017127">
              <w:rPr>
                <w:rFonts w:ascii="Times New Roman" w:eastAsia="Times New Roman" w:hAnsi="Times New Roman"/>
                <w:sz w:val="20"/>
                <w:szCs w:val="20"/>
                <w:lang w:eastAsia="ru-RU"/>
              </w:rPr>
              <w:t xml:space="preserve"> усиленной квалифицированной ЭЦП</w:t>
            </w:r>
          </w:p>
        </w:tc>
        <w:tc>
          <w:tcPr>
            <w:tcW w:w="1559" w:type="dxa"/>
          </w:tcPr>
          <w:p w:rsidR="00017127" w:rsidRPr="00017127" w:rsidRDefault="00017127" w:rsidP="00017127">
            <w:pPr>
              <w:jc w:val="both"/>
              <w:rPr>
                <w:rFonts w:ascii="Times New Roman" w:eastAsia="Times New Roman" w:hAnsi="Times New Roman"/>
                <w:sz w:val="20"/>
                <w:szCs w:val="20"/>
                <w:lang w:eastAsia="ru-RU"/>
              </w:rPr>
            </w:pPr>
            <w:r w:rsidRPr="00017127">
              <w:rPr>
                <w:rFonts w:ascii="Times New Roman" w:eastAsia="Times New Roman" w:hAnsi="Times New Roman"/>
                <w:sz w:val="20"/>
                <w:szCs w:val="20"/>
                <w:lang w:eastAsia="ru-RU"/>
              </w:rPr>
              <w:t xml:space="preserve">Документ, подписанный </w:t>
            </w:r>
            <w:proofErr w:type="gramStart"/>
            <w:r w:rsidRPr="00017127">
              <w:rPr>
                <w:rFonts w:ascii="Times New Roman" w:eastAsia="Times New Roman" w:hAnsi="Times New Roman"/>
                <w:sz w:val="20"/>
                <w:szCs w:val="20"/>
                <w:lang w:eastAsia="ru-RU"/>
              </w:rPr>
              <w:t>усиленной</w:t>
            </w:r>
            <w:proofErr w:type="gramEnd"/>
            <w:r w:rsidRPr="00017127">
              <w:rPr>
                <w:rFonts w:ascii="Times New Roman" w:eastAsia="Times New Roman" w:hAnsi="Times New Roman"/>
                <w:sz w:val="20"/>
                <w:szCs w:val="20"/>
                <w:lang w:eastAsia="ru-RU"/>
              </w:rPr>
              <w:t xml:space="preserve"> квалифицированной ЭЦП</w:t>
            </w:r>
          </w:p>
        </w:tc>
      </w:tr>
    </w:tbl>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i/>
          <w:sz w:val="28"/>
          <w:szCs w:val="28"/>
          <w:lang w:eastAsia="ru-RU"/>
        </w:rPr>
      </w:pPr>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8" w:name="sub_30"/>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17127">
        <w:rPr>
          <w:rFonts w:ascii="Times New Roman" w:eastAsia="Times New Roman" w:hAnsi="Times New Roman"/>
          <w:b/>
          <w:bCs/>
          <w:sz w:val="28"/>
          <w:szCs w:val="28"/>
          <w:lang w:eastAsia="ru-RU"/>
        </w:rPr>
        <w:t>3. СОСТАВ, ПОСЛЕДОВАТЕЛЬНОСТЬ И СРОКИ ВЫПОЛНЕНИЯ</w:t>
      </w:r>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17127">
        <w:rPr>
          <w:rFonts w:ascii="Times New Roman" w:eastAsia="Times New Roman" w:hAnsi="Times New Roman"/>
          <w:b/>
          <w:bCs/>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7127" w:rsidRPr="00017127" w:rsidRDefault="00017127" w:rsidP="00017127">
      <w:pPr>
        <w:spacing w:after="0" w:line="240" w:lineRule="auto"/>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017127" w:rsidRPr="00017127" w:rsidRDefault="00017127" w:rsidP="00017127">
      <w:pPr>
        <w:spacing w:after="0" w:line="240" w:lineRule="auto"/>
        <w:ind w:firstLine="720"/>
        <w:jc w:val="both"/>
        <w:rPr>
          <w:rFonts w:ascii="Times New Roman" w:eastAsia="Times New Roman" w:hAnsi="Times New Roman"/>
          <w:sz w:val="28"/>
          <w:szCs w:val="28"/>
          <w:lang w:eastAsia="ar-SA"/>
        </w:rPr>
      </w:pPr>
      <w:r w:rsidRPr="00017127">
        <w:rPr>
          <w:rFonts w:ascii="Times New Roman" w:eastAsia="Times New Roman" w:hAnsi="Times New Roman"/>
          <w:sz w:val="28"/>
          <w:szCs w:val="28"/>
          <w:lang w:eastAsia="ar-SA"/>
        </w:rPr>
        <w:t xml:space="preserve">3.1.1. Прием и регистрация заявления, </w:t>
      </w:r>
      <w:proofErr w:type="gramStart"/>
      <w:r w:rsidRPr="00017127">
        <w:rPr>
          <w:rFonts w:ascii="Times New Roman" w:eastAsia="Times New Roman" w:hAnsi="Times New Roman"/>
          <w:sz w:val="28"/>
          <w:szCs w:val="28"/>
          <w:lang w:eastAsia="ar-SA"/>
        </w:rPr>
        <w:t>поступившего</w:t>
      </w:r>
      <w:proofErr w:type="gramEnd"/>
      <w:r w:rsidRPr="00017127">
        <w:rPr>
          <w:rFonts w:ascii="Times New Roman" w:eastAsia="Times New Roman" w:hAnsi="Times New Roman"/>
          <w:sz w:val="28"/>
          <w:szCs w:val="28"/>
          <w:lang w:eastAsia="ar-SA"/>
        </w:rPr>
        <w:t xml:space="preserve"> в том числе в электронной форме, и прилагаемых к нему документов.</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3.1.2. Оформление и направление (выдача) заявителю отказа в приеме заявления (в случае наличия оснований для отказа в приеме заявления).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roofErr w:type="gramStart"/>
      <w:r w:rsidRPr="00017127">
        <w:rPr>
          <w:rFonts w:ascii="Times New Roman" w:eastAsia="Times New Roman" w:hAnsi="Times New Roman"/>
          <w:sz w:val="28"/>
          <w:szCs w:val="28"/>
          <w:lang w:eastAsia="ru-RU"/>
        </w:rPr>
        <w:t xml:space="preserve"> .</w:t>
      </w:r>
      <w:proofErr w:type="gramEnd"/>
    </w:p>
    <w:bookmarkEnd w:id="8"/>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Прием и регистрация заявления, поступившего в том числе</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электронной форме, и прилагаемых к нему документов</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9" w:name="sub_132"/>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w:t>
      </w:r>
      <w:r w:rsidRPr="00017127">
        <w:rPr>
          <w:rFonts w:ascii="Times New Roman" w:eastAsia="Times New Roman" w:hAnsi="Times New Roman"/>
          <w:sz w:val="28"/>
          <w:szCs w:val="28"/>
          <w:lang w:eastAsia="ru-RU"/>
        </w:rPr>
        <w:lastRenderedPageBreak/>
        <w:t xml:space="preserve">корреспонденции в порядке делопроизводства. </w:t>
      </w:r>
      <w:r w:rsidRPr="00017127">
        <w:rPr>
          <w:rFonts w:ascii="Times New Roman" w:eastAsia="Times New Roman" w:hAnsi="Times New Roman"/>
          <w:iCs/>
          <w:sz w:val="28"/>
          <w:szCs w:val="28"/>
          <w:lang w:eastAsia="ru-RU"/>
        </w:rPr>
        <w:t>Каждому заявлению присваивается регистрационный номер и дата регистрации.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выполнения данного действия составляет 1 рабочий день.</w:t>
      </w:r>
    </w:p>
    <w:p w:rsidR="00017127" w:rsidRPr="00017127" w:rsidRDefault="00017127" w:rsidP="00017127">
      <w:pPr>
        <w:spacing w:after="0" w:line="240" w:lineRule="auto"/>
        <w:ind w:firstLine="720"/>
        <w:jc w:val="both"/>
        <w:rPr>
          <w:rFonts w:ascii="Times New Roman" w:eastAsia="Times New Roman" w:hAnsi="Times New Roman"/>
          <w:iCs/>
          <w:sz w:val="28"/>
          <w:szCs w:val="28"/>
          <w:lang w:eastAsia="ru-RU"/>
        </w:rPr>
      </w:pPr>
      <w:r w:rsidRPr="00017127">
        <w:rPr>
          <w:rFonts w:ascii="Times New Roman" w:eastAsia="Times New Roman" w:hAnsi="Times New Roman"/>
          <w:sz w:val="28"/>
          <w:szCs w:val="28"/>
          <w:lang w:eastAsia="ru-RU"/>
        </w:rPr>
        <w:t>3.4. </w:t>
      </w:r>
      <w:r w:rsidRPr="00017127">
        <w:rPr>
          <w:rFonts w:ascii="Times New Roman" w:eastAsia="Times New Roman" w:hAnsi="Times New Roman"/>
          <w:iCs/>
          <w:sz w:val="28"/>
          <w:szCs w:val="28"/>
          <w:lang w:eastAsia="ru-RU"/>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главой сельского поселения «Степнинское», который осуществляет распределение заявлений для их исполнения. Заявление с резолюцией главы сельского поселения «Степнинское» немедленно передается указанным в резолюции должностным лицам (ответственным исполнителям) для исполнения.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выполнения данного действия составляет 1 рабочий день.</w:t>
      </w:r>
    </w:p>
    <w:p w:rsidR="00017127" w:rsidRPr="00017127" w:rsidRDefault="00017127" w:rsidP="00017127">
      <w:pPr>
        <w:spacing w:after="0" w:line="240" w:lineRule="auto"/>
        <w:ind w:firstLine="720"/>
        <w:jc w:val="both"/>
        <w:rPr>
          <w:rFonts w:ascii="Times New Roman" w:eastAsia="Times New Roman" w:hAnsi="Times New Roman"/>
          <w:iCs/>
          <w:sz w:val="28"/>
          <w:szCs w:val="28"/>
          <w:lang w:eastAsia="ru-RU"/>
        </w:rPr>
      </w:pPr>
      <w:r w:rsidRPr="00017127">
        <w:rPr>
          <w:rFonts w:ascii="Times New Roman" w:eastAsia="Times New Roman" w:hAnsi="Times New Roman"/>
          <w:iCs/>
          <w:sz w:val="28"/>
          <w:szCs w:val="28"/>
          <w:lang w:eastAsia="ru-RU"/>
        </w:rPr>
        <w:t xml:space="preserve">Результатом административной процедуры является регистрация заявления </w:t>
      </w:r>
      <w:r w:rsidRPr="00017127">
        <w:rPr>
          <w:rFonts w:ascii="Times New Roman" w:eastAsia="Times New Roman" w:hAnsi="Times New Roman"/>
          <w:sz w:val="28"/>
          <w:szCs w:val="28"/>
          <w:lang w:eastAsia="ru-RU"/>
        </w:rPr>
        <w:t xml:space="preserve">в книге учета входящей корреспонденции </w:t>
      </w:r>
      <w:r w:rsidRPr="00017127">
        <w:rPr>
          <w:rFonts w:ascii="Times New Roman" w:eastAsia="Times New Roman" w:hAnsi="Times New Roman"/>
          <w:iCs/>
          <w:sz w:val="28"/>
          <w:szCs w:val="28"/>
          <w:lang w:eastAsia="ru-RU"/>
        </w:rPr>
        <w:t>и передача заявления для исполнения.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outlineLvl w:val="0"/>
        <w:rPr>
          <w:rFonts w:ascii="Times New Roman" w:eastAsia="Times New Roman" w:hAnsi="Times New Roman"/>
          <w:iCs/>
          <w:sz w:val="28"/>
          <w:szCs w:val="28"/>
          <w:lang w:eastAsia="ru-RU"/>
        </w:rPr>
      </w:pPr>
      <w:r w:rsidRPr="00017127">
        <w:rPr>
          <w:rFonts w:ascii="Times New Roman" w:eastAsia="Times New Roman" w:hAnsi="Times New Roman"/>
          <w:iCs/>
          <w:sz w:val="28"/>
          <w:szCs w:val="28"/>
          <w:lang w:eastAsia="ru-RU"/>
        </w:rPr>
        <w:t>Оформление и направление (выдача) заявителю отказа в приеме</w:t>
      </w:r>
    </w:p>
    <w:p w:rsidR="00017127" w:rsidRPr="00017127" w:rsidRDefault="00017127" w:rsidP="00017127">
      <w:pPr>
        <w:spacing w:after="0" w:line="240" w:lineRule="auto"/>
        <w:ind w:firstLine="720"/>
        <w:jc w:val="center"/>
        <w:outlineLvl w:val="0"/>
        <w:rPr>
          <w:rFonts w:ascii="Times New Roman" w:eastAsia="Times New Roman" w:hAnsi="Times New Roman"/>
          <w:iCs/>
          <w:sz w:val="28"/>
          <w:szCs w:val="28"/>
          <w:lang w:eastAsia="ru-RU"/>
        </w:rPr>
      </w:pPr>
      <w:r w:rsidRPr="00017127">
        <w:rPr>
          <w:rFonts w:ascii="Times New Roman" w:eastAsia="Times New Roman" w:hAnsi="Times New Roman"/>
          <w:iCs/>
          <w:sz w:val="28"/>
          <w:szCs w:val="28"/>
          <w:lang w:eastAsia="ru-RU"/>
        </w:rPr>
        <w:t>заявления (в случае наличия оснований для отказа в приеме заявления)</w:t>
      </w:r>
    </w:p>
    <w:p w:rsidR="00017127" w:rsidRPr="00017127" w:rsidRDefault="00017127" w:rsidP="00017127">
      <w:pPr>
        <w:spacing w:after="0" w:line="240" w:lineRule="auto"/>
        <w:ind w:firstLine="720"/>
        <w:jc w:val="center"/>
        <w:rPr>
          <w:rFonts w:ascii="Times New Roman" w:eastAsia="Times New Roman" w:hAnsi="Times New Roman"/>
          <w:iCs/>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iCs/>
          <w:sz w:val="28"/>
          <w:szCs w:val="28"/>
          <w:lang w:eastAsia="ru-RU"/>
        </w:rPr>
      </w:pPr>
      <w:r w:rsidRPr="00017127">
        <w:rPr>
          <w:rFonts w:ascii="Times New Roman" w:eastAsia="Times New Roman" w:hAnsi="Times New Roman"/>
          <w:sz w:val="28"/>
          <w:szCs w:val="28"/>
          <w:lang w:eastAsia="ru-RU"/>
        </w:rPr>
        <w:t>3.7. </w:t>
      </w:r>
      <w:proofErr w:type="gramStart"/>
      <w:r w:rsidRPr="00017127">
        <w:rPr>
          <w:rFonts w:ascii="Times New Roman" w:eastAsia="Times New Roman" w:hAnsi="Times New Roman"/>
          <w:iCs/>
          <w:sz w:val="28"/>
          <w:szCs w:val="28"/>
          <w:lang w:eastAsia="ru-RU"/>
        </w:rPr>
        <w:t xml:space="preserve">Основанием для начала административной процедуры является поступление ответственному исполнителю зарегистрированного в </w:t>
      </w:r>
      <w:r w:rsidRPr="00017127">
        <w:rPr>
          <w:rFonts w:ascii="Times New Roman" w:eastAsia="Times New Roman" w:hAnsi="Times New Roman"/>
          <w:sz w:val="28"/>
          <w:szCs w:val="28"/>
          <w:lang w:eastAsia="ru-RU"/>
        </w:rPr>
        <w:t xml:space="preserve">книге учета входящей корреспонденции </w:t>
      </w:r>
      <w:r w:rsidRPr="00017127">
        <w:rPr>
          <w:rFonts w:ascii="Times New Roman" w:eastAsia="Times New Roman" w:hAnsi="Times New Roman"/>
          <w:iCs/>
          <w:sz w:val="28"/>
          <w:szCs w:val="28"/>
          <w:lang w:eastAsia="ru-RU"/>
        </w:rPr>
        <w:t>заявления с проставленными на нем регистрационным номером и датой регистрации.</w:t>
      </w:r>
      <w:proofErr w:type="gramEnd"/>
    </w:p>
    <w:p w:rsidR="00017127" w:rsidRPr="00017127" w:rsidRDefault="00017127" w:rsidP="00017127">
      <w:pPr>
        <w:spacing w:after="0" w:line="240" w:lineRule="auto"/>
        <w:ind w:firstLine="709"/>
        <w:jc w:val="both"/>
        <w:rPr>
          <w:rFonts w:ascii="Times New Roman" w:eastAsia="Times New Roman" w:hAnsi="Times New Roman"/>
          <w:iCs/>
          <w:sz w:val="28"/>
          <w:szCs w:val="28"/>
          <w:lang w:eastAsia="ru-RU"/>
        </w:rPr>
      </w:pPr>
      <w:r w:rsidRPr="00017127">
        <w:rPr>
          <w:rFonts w:ascii="Times New Roman" w:eastAsia="Times New Roman" w:hAnsi="Times New Roman"/>
          <w:sz w:val="28"/>
          <w:szCs w:val="28"/>
          <w:lang w:eastAsia="ru-RU"/>
        </w:rPr>
        <w:t>3.9. </w:t>
      </w:r>
      <w:r w:rsidRPr="00017127">
        <w:rPr>
          <w:rFonts w:ascii="Times New Roman" w:eastAsia="Times New Roman" w:hAnsi="Times New Roman"/>
          <w:iCs/>
          <w:sz w:val="28"/>
          <w:szCs w:val="28"/>
          <w:lang w:eastAsia="ru-RU"/>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017127" w:rsidRPr="00017127" w:rsidRDefault="00017127" w:rsidP="00017127">
      <w:pPr>
        <w:spacing w:after="0" w:line="240" w:lineRule="auto"/>
        <w:ind w:firstLine="720"/>
        <w:jc w:val="both"/>
        <w:rPr>
          <w:rFonts w:ascii="Times New Roman" w:eastAsia="Times New Roman" w:hAnsi="Times New Roman"/>
          <w:iCs/>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3.11. </w:t>
      </w:r>
      <w:proofErr w:type="gramStart"/>
      <w:r w:rsidRPr="00017127">
        <w:rPr>
          <w:rFonts w:ascii="Times New Roman" w:eastAsia="Times New Roman" w:hAnsi="Times New Roman"/>
          <w:sz w:val="28"/>
          <w:szCs w:val="28"/>
          <w:lang w:eastAsia="ru-RU"/>
        </w:rPr>
        <w:t xml:space="preserve">Основанием для начала административной процедуры является </w:t>
      </w:r>
      <w:r w:rsidRPr="00017127">
        <w:rPr>
          <w:rFonts w:ascii="Times New Roman" w:eastAsia="Times New Roman" w:hAnsi="Times New Roman"/>
          <w:iCs/>
          <w:sz w:val="28"/>
          <w:szCs w:val="28"/>
          <w:lang w:eastAsia="ru-RU"/>
        </w:rPr>
        <w:t xml:space="preserve">поступление ответственному исполнителю зарегистрированного в </w:t>
      </w:r>
      <w:r w:rsidRPr="00017127">
        <w:rPr>
          <w:rFonts w:ascii="Times New Roman" w:eastAsia="Times New Roman" w:hAnsi="Times New Roman"/>
          <w:sz w:val="28"/>
          <w:szCs w:val="28"/>
          <w:lang w:eastAsia="ru-RU"/>
        </w:rPr>
        <w:t xml:space="preserve">книге учета входящей корреспонденции </w:t>
      </w:r>
      <w:r w:rsidRPr="00017127">
        <w:rPr>
          <w:rFonts w:ascii="Times New Roman" w:eastAsia="Times New Roman" w:hAnsi="Times New Roman"/>
          <w:iCs/>
          <w:sz w:val="28"/>
          <w:szCs w:val="28"/>
          <w:lang w:eastAsia="ru-RU"/>
        </w:rPr>
        <w:t>заявления с проставленными на нем регистрационным номером и датой регистрации</w:t>
      </w:r>
      <w:r w:rsidRPr="00017127">
        <w:rPr>
          <w:rFonts w:ascii="Times New Roman" w:eastAsia="Times New Roman" w:hAnsi="Times New Roman"/>
          <w:sz w:val="28"/>
          <w:szCs w:val="28"/>
          <w:lang w:eastAsia="ru-RU"/>
        </w:rPr>
        <w:t xml:space="preserve"> и отсутствие оснований для отказа в приеме заявления, предусмотренных подпунктом 2.12 административного регламента.</w:t>
      </w:r>
      <w:proofErr w:type="gramEnd"/>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3.12. </w:t>
      </w:r>
      <w:proofErr w:type="gramStart"/>
      <w:r w:rsidRPr="00017127">
        <w:rPr>
          <w:rFonts w:ascii="Times New Roman" w:eastAsia="Times New Roman" w:hAnsi="Times New Roman"/>
          <w:sz w:val="28"/>
          <w:szCs w:val="28"/>
          <w:lang w:eastAsia="ru-RU"/>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выполнения данного действия составляет _____ рабочи</w:t>
      </w:r>
      <w:proofErr w:type="gramStart"/>
      <w:r w:rsidRPr="00017127">
        <w:rPr>
          <w:rFonts w:ascii="Times New Roman" w:eastAsia="Times New Roman" w:hAnsi="Times New Roman"/>
          <w:sz w:val="28"/>
          <w:szCs w:val="28"/>
          <w:lang w:eastAsia="ru-RU"/>
        </w:rPr>
        <w:t>й(</w:t>
      </w:r>
      <w:proofErr w:type="gramEnd"/>
      <w:r w:rsidRPr="00017127">
        <w:rPr>
          <w:rFonts w:ascii="Times New Roman" w:eastAsia="Times New Roman" w:hAnsi="Times New Roman"/>
          <w:sz w:val="28"/>
          <w:szCs w:val="28"/>
          <w:lang w:eastAsia="ru-RU"/>
        </w:rPr>
        <w:t>-их) день (дней).</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331"/>
      <w:r w:rsidRPr="00017127">
        <w:rPr>
          <w:rFonts w:ascii="Times New Roman" w:eastAsia="Times New Roman" w:hAnsi="Times New Roman"/>
          <w:sz w:val="28"/>
          <w:szCs w:val="28"/>
          <w:lang w:eastAsia="ru-RU"/>
        </w:rPr>
        <w:t>3.13. </w:t>
      </w:r>
      <w:proofErr w:type="gramStart"/>
      <w:r w:rsidRPr="00017127">
        <w:rPr>
          <w:rFonts w:ascii="Times New Roman" w:eastAsia="Times New Roman" w:hAnsi="Times New Roman"/>
          <w:sz w:val="28"/>
          <w:szCs w:val="28"/>
          <w:lang w:eastAsia="ru-RU"/>
        </w:rPr>
        <w:t xml:space="preserve">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sidRPr="00017127">
        <w:rPr>
          <w:rFonts w:ascii="Times New Roman" w:eastAsia="Times New Roman" w:hAnsi="Times New Roman" w:cs="Arial"/>
          <w:iCs/>
          <w:sz w:val="28"/>
          <w:szCs w:val="28"/>
          <w:lang w:eastAsia="ru-RU"/>
        </w:rPr>
        <w:t>главой сельского поселения «Степнинское»</w:t>
      </w:r>
      <w:r w:rsidRPr="00017127">
        <w:rPr>
          <w:rFonts w:ascii="Times New Roman" w:eastAsia="Times New Roman" w:hAnsi="Times New Roman"/>
          <w:sz w:val="28"/>
          <w:szCs w:val="28"/>
          <w:lang w:eastAsia="ru-RU"/>
        </w:rPr>
        <w:t xml:space="preserve">, передачу на подписание постановления </w:t>
      </w:r>
      <w:r w:rsidRPr="00017127">
        <w:rPr>
          <w:rFonts w:ascii="Times New Roman" w:eastAsia="Times New Roman" w:hAnsi="Times New Roman" w:cs="Arial"/>
          <w:iCs/>
          <w:sz w:val="28"/>
          <w:szCs w:val="28"/>
          <w:lang w:eastAsia="ru-RU"/>
        </w:rPr>
        <w:t>главе сельского поселения «Степнинское»</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sidRPr="00017127">
        <w:rPr>
          <w:rFonts w:ascii="Times New Roman" w:eastAsia="Times New Roman" w:hAnsi="Times New Roman"/>
          <w:sz w:val="28"/>
          <w:szCs w:val="28"/>
          <w:lang w:eastAsia="ru-RU"/>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sidRPr="00017127">
        <w:rPr>
          <w:rFonts w:ascii="Times New Roman" w:eastAsia="Times New Roman" w:hAnsi="Times New Roman"/>
          <w:iCs/>
          <w:sz w:val="28"/>
          <w:szCs w:val="28"/>
          <w:lang w:eastAsia="ru-RU"/>
        </w:rPr>
        <w:t>выдачу лично под роспись</w:t>
      </w:r>
      <w:r w:rsidRPr="00017127">
        <w:rPr>
          <w:rFonts w:ascii="Times New Roman" w:eastAsia="Times New Roman" w:hAnsi="Times New Roman"/>
          <w:sz w:val="28"/>
          <w:szCs w:val="28"/>
          <w:lang w:eastAsia="ru-RU"/>
        </w:rPr>
        <w:t xml:space="preserve"> в порядке, аналогичном </w:t>
      </w:r>
      <w:proofErr w:type="gramStart"/>
      <w:r w:rsidRPr="00017127">
        <w:rPr>
          <w:rFonts w:ascii="Times New Roman" w:eastAsia="Times New Roman" w:hAnsi="Times New Roman"/>
          <w:sz w:val="28"/>
          <w:szCs w:val="28"/>
          <w:lang w:eastAsia="ru-RU"/>
        </w:rPr>
        <w:t>установленному</w:t>
      </w:r>
      <w:proofErr w:type="gramEnd"/>
      <w:r w:rsidRPr="00017127">
        <w:rPr>
          <w:rFonts w:ascii="Times New Roman" w:eastAsia="Times New Roman" w:hAnsi="Times New Roman"/>
          <w:sz w:val="28"/>
          <w:szCs w:val="28"/>
          <w:lang w:eastAsia="ru-RU"/>
        </w:rPr>
        <w:t xml:space="preserve"> подпунктами 3.27, 3.28 административного регламента.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выполнения данного действия составляет 10 рабочих дней.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3.14. </w:t>
      </w:r>
      <w:proofErr w:type="gramStart"/>
      <w:r w:rsidRPr="00017127">
        <w:rPr>
          <w:rFonts w:ascii="Times New Roman" w:eastAsia="Times New Roman" w:hAnsi="Times New Roman"/>
          <w:sz w:val="28"/>
          <w:szCs w:val="28"/>
          <w:lang w:eastAsia="ru-RU"/>
        </w:rPr>
        <w:t xml:space="preserve">Основанием для подготовки проекта постановления  </w:t>
      </w:r>
      <w:r w:rsidRPr="00017127">
        <w:rPr>
          <w:rFonts w:ascii="Times New Roman" w:eastAsia="Times New Roman" w:hAnsi="Times New Roman"/>
          <w:i/>
          <w:sz w:val="28"/>
          <w:szCs w:val="28"/>
          <w:lang w:eastAsia="ru-RU"/>
        </w:rPr>
        <w:t>(</w:t>
      </w:r>
      <w:bookmarkStart w:id="11" w:name="sub_332"/>
      <w:bookmarkEnd w:id="10"/>
      <w:r w:rsidRPr="00017127">
        <w:rPr>
          <w:rFonts w:ascii="Times New Roman" w:eastAsia="Times New Roman" w:hAnsi="Times New Roman"/>
          <w:sz w:val="28"/>
          <w:szCs w:val="28"/>
          <w:lang w:eastAsia="ru-RU"/>
        </w:rPr>
        <w:t>3.14.</w:t>
      </w:r>
      <w:proofErr w:type="gramEnd"/>
      <w:r w:rsidRPr="00017127">
        <w:rPr>
          <w:rFonts w:ascii="Times New Roman" w:eastAsia="Times New Roman" w:hAnsi="Times New Roman"/>
          <w:sz w:val="28"/>
          <w:szCs w:val="28"/>
          <w:lang w:eastAsia="ru-RU"/>
        </w:rPr>
        <w:t xml:space="preserve"> </w:t>
      </w:r>
      <w:proofErr w:type="gramStart"/>
      <w:r w:rsidRPr="00017127">
        <w:rPr>
          <w:rFonts w:ascii="Times New Roman" w:eastAsia="Times New Roman" w:hAnsi="Times New Roman"/>
          <w:sz w:val="28"/>
          <w:szCs w:val="28"/>
          <w:lang w:eastAsia="ru-RU"/>
        </w:rPr>
        <w:t xml:space="preserve">Основанием для подготовки проекта постановления  администрации сельского поселения «Степнинское»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sidRPr="00017127">
        <w:rPr>
          <w:rFonts w:ascii="Times New Roman" w:eastAsia="Times New Roman" w:hAnsi="Times New Roman"/>
          <w:iCs/>
          <w:sz w:val="28"/>
          <w:szCs w:val="28"/>
          <w:lang w:eastAsia="ru-RU"/>
        </w:rPr>
        <w:t>главы сельского поселения «Степнинское»</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 xml:space="preserve">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12" w:name="sub_333"/>
      <w:bookmarkEnd w:id="11"/>
      <w:r w:rsidRPr="00017127">
        <w:rPr>
          <w:rFonts w:ascii="Times New Roman" w:eastAsia="Times New Roman" w:hAnsi="Times New Roman"/>
          <w:sz w:val="28"/>
          <w:szCs w:val="28"/>
          <w:lang w:eastAsia="ru-RU"/>
        </w:rPr>
        <w:t xml:space="preserve">3.15. На основании решения </w:t>
      </w:r>
      <w:r w:rsidRPr="00017127">
        <w:rPr>
          <w:rFonts w:ascii="Times New Roman" w:eastAsia="Times New Roman" w:hAnsi="Times New Roman"/>
          <w:iCs/>
          <w:sz w:val="28"/>
          <w:szCs w:val="28"/>
          <w:lang w:eastAsia="ru-RU"/>
        </w:rPr>
        <w:t>главы сельского поселения «Степнинское»</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присвоении наименований улицам, площадям и иным территориям проживания граждан, а также установлении нумерации домов.</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Срок исполнения действия составляет 10 дней.</w:t>
      </w:r>
    </w:p>
    <w:bookmarkEnd w:id="12"/>
    <w:p w:rsidR="00017127" w:rsidRPr="00017127" w:rsidRDefault="00017127" w:rsidP="00017127">
      <w:pPr>
        <w:spacing w:after="0" w:line="240" w:lineRule="auto"/>
        <w:ind w:firstLine="720"/>
        <w:jc w:val="both"/>
        <w:rPr>
          <w:rFonts w:ascii="Times New Roman" w:eastAsia="Times New Roman" w:hAnsi="Times New Roman"/>
          <w:i/>
          <w:sz w:val="28"/>
          <w:szCs w:val="28"/>
          <w:lang w:eastAsia="ru-RU"/>
        </w:rPr>
      </w:pPr>
      <w:r w:rsidRPr="00017127">
        <w:rPr>
          <w:rFonts w:ascii="Times New Roman" w:eastAsia="Times New Roman" w:hAnsi="Times New Roman"/>
          <w:sz w:val="28"/>
          <w:szCs w:val="28"/>
          <w:lang w:eastAsia="ru-RU"/>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sidRPr="00017127">
        <w:rPr>
          <w:rFonts w:ascii="Times New Roman" w:eastAsia="Times New Roman" w:hAnsi="Times New Roman"/>
          <w:iCs/>
          <w:sz w:val="28"/>
          <w:szCs w:val="28"/>
          <w:lang w:eastAsia="ru-RU"/>
        </w:rPr>
        <w:t>глава сельского поселения «Степнинское»</w:t>
      </w:r>
      <w:r w:rsidRPr="00017127">
        <w:rPr>
          <w:rFonts w:ascii="Times New Roman" w:eastAsia="Times New Roman" w:hAnsi="Times New Roman"/>
          <w:i/>
          <w:sz w:val="28"/>
          <w:szCs w:val="28"/>
          <w:lang w:eastAsia="ru-RU"/>
        </w:rPr>
        <w:t>.</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Срок исполнения действия составляет 3 дня.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13" w:name="sub_334"/>
      <w:r w:rsidRPr="00017127">
        <w:rPr>
          <w:rFonts w:ascii="Times New Roman" w:eastAsia="Times New Roman" w:hAnsi="Times New Roman"/>
          <w:sz w:val="28"/>
          <w:szCs w:val="28"/>
          <w:lang w:eastAsia="ru-RU"/>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sidRPr="00017127">
        <w:rPr>
          <w:rFonts w:ascii="Times New Roman" w:eastAsia="Times New Roman" w:hAnsi="Times New Roman"/>
          <w:iCs/>
          <w:sz w:val="28"/>
          <w:szCs w:val="28"/>
          <w:lang w:eastAsia="ru-RU"/>
        </w:rPr>
        <w:t>главой сельского поселения «Степнинское»</w:t>
      </w:r>
      <w:r w:rsidRPr="00017127">
        <w:rPr>
          <w:rFonts w:ascii="Times New Roman" w:eastAsia="Times New Roman" w:hAnsi="Times New Roman"/>
          <w:i/>
          <w:sz w:val="28"/>
          <w:szCs w:val="28"/>
          <w:lang w:eastAsia="ru-RU"/>
        </w:rPr>
        <w:t>.</w:t>
      </w:r>
    </w:p>
    <w:bookmarkEnd w:id="13"/>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Срок выполнения действия составляет  1 день.</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14" w:name="sub_335"/>
      <w:r w:rsidRPr="00017127">
        <w:rPr>
          <w:rFonts w:ascii="Times New Roman" w:eastAsia="Times New Roman" w:hAnsi="Times New Roman"/>
          <w:sz w:val="28"/>
          <w:szCs w:val="28"/>
          <w:lang w:eastAsia="ru-RU"/>
        </w:rPr>
        <w:t>Срок выполнения действия составляет 1 день.</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3.18. </w:t>
      </w:r>
      <w:bookmarkEnd w:id="14"/>
      <w:r w:rsidRPr="00017127">
        <w:rPr>
          <w:rFonts w:ascii="Times New Roman" w:eastAsia="Times New Roman" w:hAnsi="Times New Roman"/>
          <w:sz w:val="28"/>
          <w:szCs w:val="28"/>
          <w:lang w:eastAsia="ru-RU"/>
        </w:rPr>
        <w:t xml:space="preserve">После подписания </w:t>
      </w:r>
      <w:r w:rsidRPr="00017127">
        <w:rPr>
          <w:rFonts w:ascii="Times New Roman" w:eastAsia="Times New Roman" w:hAnsi="Times New Roman"/>
          <w:iCs/>
          <w:sz w:val="28"/>
          <w:szCs w:val="28"/>
          <w:lang w:eastAsia="ru-RU"/>
        </w:rPr>
        <w:t>главой сельского поселения «Степнинское»</w:t>
      </w:r>
      <w:r w:rsidRPr="00017127">
        <w:rPr>
          <w:rFonts w:ascii="Times New Roman" w:eastAsia="Times New Roman" w:hAnsi="Times New Roman"/>
          <w:sz w:val="28"/>
          <w:szCs w:val="28"/>
          <w:lang w:eastAsia="ru-RU"/>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5" w:name="sub_34"/>
    </w:p>
    <w:bookmarkEnd w:id="15"/>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w:t>
      </w:r>
      <w:r w:rsidRPr="00017127">
        <w:rPr>
          <w:rFonts w:ascii="Times New Roman" w:eastAsia="Times New Roman" w:hAnsi="Times New Roman" w:cs="Arial"/>
          <w:sz w:val="28"/>
          <w:szCs w:val="28"/>
          <w:lang w:eastAsia="ru-RU"/>
        </w:rPr>
        <w:t>19</w:t>
      </w:r>
      <w:r w:rsidRPr="00017127">
        <w:rPr>
          <w:rFonts w:ascii="Times New Roman" w:eastAsia="Times New Roman" w:hAnsi="Times New Roman"/>
          <w:sz w:val="28"/>
          <w:szCs w:val="28"/>
          <w:lang w:eastAsia="ru-RU"/>
        </w:rPr>
        <w:t>. . </w:t>
      </w:r>
      <w:proofErr w:type="gramStart"/>
      <w:r w:rsidRPr="00017127">
        <w:rPr>
          <w:rFonts w:ascii="Times New Roman" w:eastAsia="Times New Roman" w:hAnsi="Times New Roman"/>
          <w:sz w:val="28"/>
          <w:szCs w:val="28"/>
          <w:lang w:eastAsia="ru-RU"/>
        </w:rPr>
        <w:t xml:space="preserve">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sidRPr="00017127">
        <w:rPr>
          <w:rFonts w:ascii="Times New Roman" w:eastAsia="Times New Roman" w:hAnsi="Times New Roman" w:cs="Arial"/>
          <w:iCs/>
          <w:sz w:val="28"/>
          <w:szCs w:val="28"/>
          <w:lang w:eastAsia="ru-RU"/>
        </w:rPr>
        <w:t>главой сельского поселения «Степнинское»</w:t>
      </w:r>
      <w:r w:rsidRPr="00017127">
        <w:rPr>
          <w:rFonts w:ascii="Times New Roman" w:eastAsia="Times New Roman" w:hAnsi="Times New Roman"/>
          <w:sz w:val="28"/>
          <w:szCs w:val="28"/>
          <w:lang w:eastAsia="ru-RU"/>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sidRPr="00017127">
        <w:rPr>
          <w:rFonts w:ascii="Times New Roman" w:eastAsia="Times New Roman" w:hAnsi="Times New Roman"/>
          <w:sz w:val="28"/>
          <w:szCs w:val="28"/>
          <w:lang w:eastAsia="ru-RU"/>
        </w:rPr>
        <w:t xml:space="preserve"> почту в форме электронного документа либо </w:t>
      </w:r>
      <w:r w:rsidRPr="00017127">
        <w:rPr>
          <w:rFonts w:ascii="Times New Roman" w:eastAsia="Times New Roman" w:hAnsi="Times New Roman"/>
          <w:iCs/>
          <w:sz w:val="28"/>
          <w:szCs w:val="28"/>
          <w:lang w:eastAsia="ru-RU"/>
        </w:rPr>
        <w:t>выдачу лично под роспись</w:t>
      </w:r>
      <w:r w:rsidRPr="00017127">
        <w:rPr>
          <w:rFonts w:ascii="Times New Roman" w:eastAsia="Times New Roman" w:hAnsi="Times New Roman"/>
          <w:sz w:val="28"/>
          <w:szCs w:val="28"/>
          <w:lang w:eastAsia="ru-RU"/>
        </w:rPr>
        <w:t xml:space="preserve"> в порядке, аналогичном </w:t>
      </w:r>
      <w:proofErr w:type="gramStart"/>
      <w:r w:rsidRPr="00017127">
        <w:rPr>
          <w:rFonts w:ascii="Times New Roman" w:eastAsia="Times New Roman" w:hAnsi="Times New Roman"/>
          <w:sz w:val="28"/>
          <w:szCs w:val="28"/>
          <w:lang w:eastAsia="ru-RU"/>
        </w:rPr>
        <w:t>установленному</w:t>
      </w:r>
      <w:proofErr w:type="gramEnd"/>
      <w:r w:rsidRPr="00017127">
        <w:rPr>
          <w:rFonts w:ascii="Times New Roman" w:eastAsia="Times New Roman" w:hAnsi="Times New Roman"/>
          <w:sz w:val="28"/>
          <w:szCs w:val="28"/>
          <w:lang w:eastAsia="ru-RU"/>
        </w:rPr>
        <w:t xml:space="preserve"> подпунктами 3.27, 3.28 административного регламента.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подготовки такого уведомления составляет 3 рабочих дня.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3.20. </w:t>
      </w:r>
      <w:proofErr w:type="gramStart"/>
      <w:r w:rsidRPr="00017127">
        <w:rPr>
          <w:rFonts w:ascii="Times New Roman" w:eastAsia="Times New Roman" w:hAnsi="Times New Roman"/>
          <w:sz w:val="28"/>
          <w:szCs w:val="28"/>
          <w:lang w:eastAsia="ru-RU"/>
        </w:rPr>
        <w:t xml:space="preserve">Результатом административной процедуры является издание постановления администрации </w:t>
      </w:r>
      <w:r w:rsidRPr="00017127">
        <w:rPr>
          <w:rFonts w:ascii="Times New Roman" w:eastAsia="Times New Roman" w:hAnsi="Times New Roman"/>
          <w:iCs/>
          <w:sz w:val="28"/>
          <w:szCs w:val="28"/>
          <w:lang w:eastAsia="ru-RU"/>
        </w:rPr>
        <w:t>сельского поселения «Степнинское»</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roofErr w:type="gramEnd"/>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3.21. </w:t>
      </w:r>
      <w:proofErr w:type="gramStart"/>
      <w:r w:rsidRPr="00017127">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w:t>
      </w:r>
      <w:r w:rsidRPr="00017127">
        <w:rPr>
          <w:rFonts w:ascii="Times New Roman" w:eastAsia="Times New Roman" w:hAnsi="Times New Roman"/>
          <w:sz w:val="28"/>
          <w:szCs w:val="28"/>
          <w:lang w:eastAsia="ru-RU"/>
        </w:rPr>
        <w:lastRenderedPageBreak/>
        <w:t>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017127">
        <w:rPr>
          <w:rFonts w:ascii="Times New Roman" w:eastAsia="Times New Roman" w:hAnsi="Times New Roman"/>
          <w:sz w:val="28"/>
          <w:szCs w:val="28"/>
          <w:lang w:eastAsia="ru-RU"/>
        </w:rPr>
        <w:t xml:space="preserve"> и занесением данного номера в книгу учета исходящей корреспонденции в порядке делопроизводства.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highlight w:val="yellow"/>
          <w:lang w:eastAsia="ru-RU"/>
        </w:rPr>
      </w:pPr>
    </w:p>
    <w:bookmarkEnd w:id="9"/>
    <w:p w:rsidR="00017127" w:rsidRPr="00017127" w:rsidRDefault="00017127" w:rsidP="00017127">
      <w:pPr>
        <w:spacing w:after="0" w:line="240" w:lineRule="auto"/>
        <w:ind w:firstLine="720"/>
        <w:jc w:val="center"/>
        <w:outlineLvl w:val="0"/>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017127" w:rsidRPr="00017127" w:rsidRDefault="00017127" w:rsidP="00017127">
      <w:pPr>
        <w:spacing w:after="0" w:line="240" w:lineRule="auto"/>
        <w:ind w:firstLine="720"/>
        <w:jc w:val="center"/>
        <w:outlineLvl w:val="0"/>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Pr="00017127">
        <w:rPr>
          <w:rFonts w:ascii="Times New Roman" w:eastAsia="Times New Roman" w:hAnsi="Times New Roman"/>
          <w:iCs/>
          <w:sz w:val="28"/>
          <w:szCs w:val="28"/>
          <w:lang w:eastAsia="ru-RU"/>
        </w:rPr>
        <w:t>сельском поселении «Степнинское».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3.22. </w:t>
      </w:r>
      <w:proofErr w:type="gramStart"/>
      <w:r w:rsidRPr="00017127">
        <w:rPr>
          <w:rFonts w:ascii="Times New Roman" w:eastAsia="Times New Roman" w:hAnsi="Times New Roman"/>
          <w:sz w:val="28"/>
          <w:szCs w:val="28"/>
          <w:lang w:eastAsia="ru-RU"/>
        </w:rPr>
        <w:t xml:space="preserve">Основанием для начала административной процедуры является подписание на бланке Исполнителя </w:t>
      </w:r>
      <w:r w:rsidRPr="00017127">
        <w:rPr>
          <w:rFonts w:ascii="Times New Roman" w:eastAsia="Times New Roman" w:hAnsi="Times New Roman"/>
          <w:iCs/>
          <w:sz w:val="28"/>
          <w:szCs w:val="28"/>
          <w:lang w:eastAsia="ru-RU"/>
        </w:rPr>
        <w:t>главой сельского поселения «Степнинское»</w:t>
      </w:r>
      <w:r w:rsidRPr="00017127">
        <w:rPr>
          <w:rFonts w:ascii="Times New Roman" w:eastAsia="Times New Roman" w:hAnsi="Times New Roman"/>
          <w:sz w:val="28"/>
          <w:szCs w:val="28"/>
          <w:lang w:eastAsia="ru-RU"/>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w:t>
      </w:r>
      <w:proofErr w:type="gramEnd"/>
      <w:r w:rsidRPr="00017127">
        <w:rPr>
          <w:rFonts w:ascii="Times New Roman" w:eastAsia="Times New Roman" w:hAnsi="Times New Roman"/>
          <w:sz w:val="28"/>
          <w:szCs w:val="28"/>
          <w:lang w:eastAsia="ru-RU"/>
        </w:rPr>
        <w:t xml:space="preserve"> оснований для отказа в предоставлении муниципальной услуги, в форме уведомления (далее вместе также – документы).</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3.23.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Максимальный срок выполнения данного действия составляет 2 рабочих дня.</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3.24. При выдаче документов заявителю лично ответственный исполнитель устанавливает личность заявителя, в том числе: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проверяет документ, удостоверяющий личность заявителя, либо личность представителя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3.25.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Заявитель расписывается в получении документов в книге учета выданных документов.</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Максимальный срок выполнения указанного административного действия составляет 30 минут.</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3.26.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3.27.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Особенности предоставления муниципальной услуги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электронной форме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3.28.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 обеспечивает возможность:</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представления документов (заявления) в электронной форме (в форме электронного документа);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17127">
        <w:rPr>
          <w:rFonts w:ascii="Times New Roman" w:eastAsia="Times New Roman" w:hAnsi="Times New Roman"/>
          <w:b/>
          <w:bCs/>
          <w:sz w:val="28"/>
          <w:szCs w:val="28"/>
          <w:lang w:eastAsia="ru-RU"/>
        </w:rPr>
        <w:t xml:space="preserve">4. ФОРМЫ </w:t>
      </w:r>
      <w:proofErr w:type="gramStart"/>
      <w:r w:rsidRPr="00017127">
        <w:rPr>
          <w:rFonts w:ascii="Times New Roman" w:eastAsia="Times New Roman" w:hAnsi="Times New Roman"/>
          <w:b/>
          <w:bCs/>
          <w:sz w:val="28"/>
          <w:szCs w:val="28"/>
          <w:lang w:eastAsia="ru-RU"/>
        </w:rPr>
        <w:t>КОНТРОЛЯ ЗА</w:t>
      </w:r>
      <w:proofErr w:type="gramEnd"/>
      <w:r w:rsidRPr="00017127">
        <w:rPr>
          <w:rFonts w:ascii="Times New Roman" w:eastAsia="Times New Roman" w:hAnsi="Times New Roman"/>
          <w:b/>
          <w:bCs/>
          <w:sz w:val="28"/>
          <w:szCs w:val="28"/>
          <w:lang w:eastAsia="ru-RU"/>
        </w:rPr>
        <w:t xml:space="preserve"> ИСПОЛНЕНИЕМ АДМИНИСТРАТИВНОГО РЕГЛАМЕНТА</w:t>
      </w:r>
    </w:p>
    <w:p w:rsidR="00017127" w:rsidRPr="00017127" w:rsidRDefault="00017127" w:rsidP="00017127">
      <w:pPr>
        <w:spacing w:after="0" w:line="240" w:lineRule="auto"/>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bookmarkStart w:id="16" w:name="sub_1041"/>
      <w:r w:rsidRPr="00017127">
        <w:rPr>
          <w:rFonts w:ascii="Times New Roman" w:eastAsia="Times New Roman" w:hAnsi="Times New Roman"/>
          <w:sz w:val="28"/>
          <w:szCs w:val="28"/>
          <w:lang w:eastAsia="ru-RU"/>
        </w:rPr>
        <w:t xml:space="preserve">Порядок осуществления текущего </w:t>
      </w:r>
      <w:proofErr w:type="gramStart"/>
      <w:r w:rsidRPr="00017127">
        <w:rPr>
          <w:rFonts w:ascii="Times New Roman" w:eastAsia="Times New Roman" w:hAnsi="Times New Roman"/>
          <w:sz w:val="28"/>
          <w:szCs w:val="28"/>
          <w:lang w:eastAsia="ru-RU"/>
        </w:rPr>
        <w:t>контроля за</w:t>
      </w:r>
      <w:proofErr w:type="gramEnd"/>
      <w:r w:rsidRPr="00017127">
        <w:rPr>
          <w:rFonts w:ascii="Times New Roman" w:eastAsia="Times New Roman" w:hAnsi="Times New Roman"/>
          <w:sz w:val="28"/>
          <w:szCs w:val="28"/>
          <w:lang w:eastAsia="ru-RU"/>
        </w:rPr>
        <w:t xml:space="preserve"> соблюдением</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 исполнением ответственными должностными лицами положений</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Административного регламента и иных нормативных правовых актов,</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устанавливающих требования к предоставлению муниципальной услуги, а также принятием ими решений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4.1. Текущий </w:t>
      </w:r>
      <w:proofErr w:type="gramStart"/>
      <w:r w:rsidRPr="00017127">
        <w:rPr>
          <w:rFonts w:ascii="Times New Roman" w:eastAsia="Times New Roman" w:hAnsi="Times New Roman"/>
          <w:sz w:val="28"/>
          <w:szCs w:val="28"/>
          <w:lang w:eastAsia="ru-RU"/>
        </w:rPr>
        <w:t>контроль за</w:t>
      </w:r>
      <w:proofErr w:type="gramEnd"/>
      <w:r w:rsidRPr="00017127">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017127">
        <w:rPr>
          <w:rFonts w:ascii="Times New Roman" w:eastAsia="Times New Roman" w:hAnsi="Times New Roman"/>
          <w:iCs/>
          <w:sz w:val="28"/>
          <w:szCs w:val="28"/>
          <w:lang w:eastAsia="ru-RU"/>
        </w:rPr>
        <w:t>сельского поселения «Степнинское»</w:t>
      </w:r>
      <w:r w:rsidRPr="00017127">
        <w:rPr>
          <w:rFonts w:ascii="Times New Roman" w:eastAsia="Times New Roman" w:hAnsi="Times New Roman"/>
          <w:sz w:val="28"/>
          <w:szCs w:val="28"/>
          <w:lang w:eastAsia="ru-RU"/>
        </w:rPr>
        <w:t xml:space="preserve">, его заместителем, </w:t>
      </w:r>
      <w:r w:rsidRPr="00017127">
        <w:rPr>
          <w:rFonts w:ascii="Times New Roman" w:eastAsia="Times New Roman" w:hAnsi="Times New Roman"/>
          <w:sz w:val="28"/>
          <w:szCs w:val="28"/>
          <w:lang w:eastAsia="ru-RU"/>
        </w:rPr>
        <w:lastRenderedPageBreak/>
        <w:t>курирующим соответствующее направление деятельности, руководителем Исполнителя.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4.2. Периодичность осуществления текущего контроля устанавливается руководителем администрации </w:t>
      </w:r>
      <w:r w:rsidRPr="00017127">
        <w:rPr>
          <w:rFonts w:ascii="Times New Roman" w:eastAsia="Times New Roman" w:hAnsi="Times New Roman"/>
          <w:iCs/>
          <w:sz w:val="28"/>
          <w:szCs w:val="28"/>
          <w:lang w:eastAsia="ru-RU"/>
        </w:rPr>
        <w:t>сельского поселения «Степнинское»</w:t>
      </w:r>
      <w:r w:rsidRPr="00017127">
        <w:rPr>
          <w:rFonts w:ascii="Times New Roman" w:eastAsia="Times New Roman" w:hAnsi="Times New Roman"/>
          <w:sz w:val="28"/>
          <w:szCs w:val="28"/>
          <w:lang w:eastAsia="ru-RU"/>
        </w:rPr>
        <w:t>.</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17" w:name="sub_1042"/>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Порядок и периодичность осуществления </w:t>
      </w:r>
      <w:proofErr w:type="gramStart"/>
      <w:r w:rsidRPr="00017127">
        <w:rPr>
          <w:rFonts w:ascii="Times New Roman" w:eastAsia="Times New Roman" w:hAnsi="Times New Roman"/>
          <w:sz w:val="28"/>
          <w:szCs w:val="28"/>
          <w:lang w:eastAsia="ru-RU"/>
        </w:rPr>
        <w:t>плановых</w:t>
      </w:r>
      <w:proofErr w:type="gramEnd"/>
      <w:r w:rsidRPr="00017127">
        <w:rPr>
          <w:rFonts w:ascii="Times New Roman" w:eastAsia="Times New Roman" w:hAnsi="Times New Roman"/>
          <w:sz w:val="28"/>
          <w:szCs w:val="28"/>
          <w:lang w:eastAsia="ru-RU"/>
        </w:rPr>
        <w:t xml:space="preserve"> и внеплановых</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проверок полноты и качества предоставления муниципальной услуги,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в том числе порядок и формы </w:t>
      </w:r>
      <w:proofErr w:type="gramStart"/>
      <w:r w:rsidRPr="00017127">
        <w:rPr>
          <w:rFonts w:ascii="Times New Roman" w:eastAsia="Times New Roman" w:hAnsi="Times New Roman"/>
          <w:sz w:val="28"/>
          <w:szCs w:val="28"/>
          <w:lang w:eastAsia="ru-RU"/>
        </w:rPr>
        <w:t>контроля за</w:t>
      </w:r>
      <w:proofErr w:type="gramEnd"/>
      <w:r w:rsidRPr="00017127">
        <w:rPr>
          <w:rFonts w:ascii="Times New Roman" w:eastAsia="Times New Roman" w:hAnsi="Times New Roman"/>
          <w:sz w:val="28"/>
          <w:szCs w:val="28"/>
          <w:lang w:eastAsia="ru-RU"/>
        </w:rPr>
        <w:t xml:space="preserve"> полнотой и качеством</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предоставления муниципальной услуги</w:t>
      </w:r>
    </w:p>
    <w:bookmarkEnd w:id="17"/>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4.3. </w:t>
      </w:r>
      <w:proofErr w:type="gramStart"/>
      <w:r w:rsidRPr="00017127">
        <w:rPr>
          <w:rFonts w:ascii="Times New Roman" w:eastAsia="Times New Roman" w:hAnsi="Times New Roman"/>
          <w:sz w:val="28"/>
          <w:szCs w:val="28"/>
          <w:lang w:eastAsia="ru-RU"/>
        </w:rPr>
        <w:t>Контроль за</w:t>
      </w:r>
      <w:proofErr w:type="gramEnd"/>
      <w:r w:rsidRPr="00017127">
        <w:rPr>
          <w:rFonts w:ascii="Times New Roman" w:eastAsia="Times New Roman" w:hAnsi="Times New Roman"/>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017127">
        <w:rPr>
          <w:rFonts w:ascii="Times New Roman" w:eastAsia="Times New Roman" w:hAnsi="Times New Roman"/>
          <w:iCs/>
          <w:sz w:val="28"/>
          <w:szCs w:val="28"/>
          <w:lang w:eastAsia="ru-RU"/>
        </w:rPr>
        <w:t>сельского поселения «Степнинское»</w:t>
      </w:r>
      <w:r w:rsidRPr="00017127">
        <w:rPr>
          <w:rFonts w:ascii="Times New Roman" w:eastAsia="Times New Roman" w:hAnsi="Times New Roman"/>
          <w:sz w:val="28"/>
          <w:szCs w:val="28"/>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6"/>
      <w:r w:rsidRPr="00017127">
        <w:rPr>
          <w:rFonts w:ascii="Times New Roman" w:eastAsia="Times New Roman" w:hAnsi="Times New Roman"/>
          <w:iCs/>
          <w:sz w:val="28"/>
          <w:szCs w:val="28"/>
          <w:lang w:eastAsia="ru-RU"/>
        </w:rPr>
        <w:t>сельского поселения «Степнинское»</w:t>
      </w:r>
      <w:r w:rsidRPr="00017127">
        <w:rPr>
          <w:rFonts w:ascii="Times New Roman" w:eastAsia="Times New Roman" w:hAnsi="Times New Roman"/>
          <w:sz w:val="28"/>
          <w:szCs w:val="28"/>
          <w:lang w:eastAsia="ru-RU"/>
        </w:rPr>
        <w:t>.</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017127">
        <w:rPr>
          <w:rFonts w:ascii="Times New Roman" w:eastAsia="Times New Roman" w:hAnsi="Times New Roman"/>
          <w:iCs/>
          <w:sz w:val="28"/>
          <w:szCs w:val="28"/>
          <w:lang w:eastAsia="ru-RU"/>
        </w:rPr>
        <w:t>сельского поселения «Степнинское»</w:t>
      </w:r>
      <w:r w:rsidRPr="00017127">
        <w:rPr>
          <w:rFonts w:ascii="Times New Roman" w:eastAsia="Times New Roman" w:hAnsi="Times New Roman"/>
          <w:sz w:val="28"/>
          <w:szCs w:val="28"/>
          <w:lang w:eastAsia="ru-RU"/>
        </w:rPr>
        <w:t>.</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4.7. </w:t>
      </w:r>
      <w:proofErr w:type="gramStart"/>
      <w:r w:rsidRPr="00017127">
        <w:rPr>
          <w:rFonts w:ascii="Times New Roman" w:eastAsia="Times New Roman" w:hAnsi="Times New Roman"/>
          <w:sz w:val="28"/>
          <w:szCs w:val="28"/>
          <w:lang w:eastAsia="ru-RU"/>
        </w:rPr>
        <w:t>Плановые и внеплановые проверки полноты и качества предоставления муниципальной услуги осуществляются администрацией сельского поселения «Степнинское»,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4.8. Исполнитель в течение трех рабочих дней с момента поступления соответствующего запроса о проведении проверки направляет в </w:t>
      </w:r>
      <w:r w:rsidRPr="00017127">
        <w:rPr>
          <w:rFonts w:ascii="Times New Roman" w:eastAsia="Times New Roman" w:hAnsi="Times New Roman"/>
          <w:sz w:val="28"/>
          <w:szCs w:val="28"/>
          <w:lang w:eastAsia="ru-RU"/>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4.9. По окончании проверки представленные документы уполномоченный орган</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в течение 30 дней возвращает Исполнителю.</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bookmarkStart w:id="18" w:name="sub_1043"/>
      <w:r w:rsidRPr="00017127">
        <w:rPr>
          <w:rFonts w:ascii="Times New Roman" w:eastAsia="Times New Roman" w:hAnsi="Times New Roman"/>
          <w:sz w:val="28"/>
          <w:szCs w:val="28"/>
          <w:lang w:eastAsia="ru-RU"/>
        </w:rPr>
        <w:t>Ответственность должностных лиц за решения и действия</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(бездействие), </w:t>
      </w:r>
      <w:proofErr w:type="gramStart"/>
      <w:r w:rsidRPr="00017127">
        <w:rPr>
          <w:rFonts w:ascii="Times New Roman" w:eastAsia="Times New Roman" w:hAnsi="Times New Roman"/>
          <w:sz w:val="28"/>
          <w:szCs w:val="28"/>
          <w:lang w:eastAsia="ru-RU"/>
        </w:rPr>
        <w:t>принимаемые</w:t>
      </w:r>
      <w:proofErr w:type="gramEnd"/>
      <w:r w:rsidRPr="00017127">
        <w:rPr>
          <w:rFonts w:ascii="Times New Roman" w:eastAsia="Times New Roman" w:hAnsi="Times New Roman"/>
          <w:sz w:val="28"/>
          <w:szCs w:val="28"/>
          <w:lang w:eastAsia="ru-RU"/>
        </w:rPr>
        <w:t xml:space="preserve"> (осуществляемые) ими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ходе предоставления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19" w:name="sub_1044"/>
      <w:bookmarkEnd w:id="18"/>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Требования к порядку и формам </w:t>
      </w:r>
      <w:proofErr w:type="gramStart"/>
      <w:r w:rsidRPr="00017127">
        <w:rPr>
          <w:rFonts w:ascii="Times New Roman" w:eastAsia="Times New Roman" w:hAnsi="Times New Roman"/>
          <w:sz w:val="28"/>
          <w:szCs w:val="28"/>
          <w:lang w:eastAsia="ru-RU"/>
        </w:rPr>
        <w:t>контроля за</w:t>
      </w:r>
      <w:proofErr w:type="gramEnd"/>
      <w:r w:rsidRPr="00017127">
        <w:rPr>
          <w:rFonts w:ascii="Times New Roman" w:eastAsia="Times New Roman" w:hAnsi="Times New Roman"/>
          <w:sz w:val="28"/>
          <w:szCs w:val="28"/>
          <w:lang w:eastAsia="ru-RU"/>
        </w:rPr>
        <w:t xml:space="preserve"> предоставлением</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муниципальной услуги, в том числе со стороны граждан,</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их объединений и организаций</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bookmarkEnd w:id="19"/>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4.13. </w:t>
      </w:r>
      <w:bookmarkStart w:id="20" w:name="sub_500"/>
      <w:proofErr w:type="gramStart"/>
      <w:r w:rsidRPr="00017127">
        <w:rPr>
          <w:rFonts w:ascii="Times New Roman" w:eastAsia="Times New Roman" w:hAnsi="Times New Roman"/>
          <w:sz w:val="28"/>
          <w:szCs w:val="28"/>
          <w:lang w:eastAsia="ru-RU"/>
        </w:rPr>
        <w:t>Контроль за</w:t>
      </w:r>
      <w:proofErr w:type="gramEnd"/>
      <w:r w:rsidRPr="00017127">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017127" w:rsidRPr="00017127" w:rsidRDefault="00017127" w:rsidP="00017127">
      <w:pPr>
        <w:spacing w:after="0" w:line="240" w:lineRule="auto"/>
        <w:ind w:firstLine="720"/>
        <w:jc w:val="center"/>
        <w:rPr>
          <w:rFonts w:ascii="Times New Roman" w:eastAsia="Times New Roman" w:hAnsi="Times New Roman"/>
          <w:b/>
          <w:sz w:val="28"/>
          <w:szCs w:val="28"/>
          <w:lang w:eastAsia="ru-RU"/>
        </w:rPr>
      </w:pPr>
      <w:r w:rsidRPr="00017127">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ИСПОЛНИТЕЛЯ, А ТАКЖЕ ЕГО ДОЛЖНОСТНЫХ ЛИЦ, МУНИЦИПАЛЬНЫХ СЛУЖАЩИХ</w:t>
      </w:r>
    </w:p>
    <w:bookmarkEnd w:id="20"/>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Информация для заявителя о его праве подать жалобу</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 решение и (или) действие (бездействие) Исполнителя</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и (или) его должностных лиц, муниципальных служащих</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 предоставлении муниципальной услуги (далее – жалоба)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1" w:name="sub_51"/>
      <w:r w:rsidRPr="00017127">
        <w:rPr>
          <w:rFonts w:ascii="Times New Roman" w:eastAsia="Times New Roman" w:hAnsi="Times New Roman"/>
          <w:sz w:val="28"/>
          <w:szCs w:val="28"/>
          <w:lang w:eastAsia="ru-RU"/>
        </w:rPr>
        <w:lastRenderedPageBreak/>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Предмет жалобы</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2" w:name="sub_110101"/>
      <w:r w:rsidRPr="00017127">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нарушение срока регистрации запроса заявителя о предоставлении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3" w:name="sub_110102"/>
      <w:bookmarkEnd w:id="22"/>
      <w:r w:rsidRPr="00017127">
        <w:rPr>
          <w:rFonts w:ascii="Times New Roman" w:eastAsia="Times New Roman" w:hAnsi="Times New Roman"/>
          <w:sz w:val="28"/>
          <w:szCs w:val="28"/>
          <w:lang w:eastAsia="ru-RU"/>
        </w:rPr>
        <w:t>нарушение срока предоставления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4" w:name="sub_110103"/>
      <w:bookmarkEnd w:id="23"/>
      <w:r w:rsidRPr="00017127">
        <w:rPr>
          <w:rFonts w:ascii="Times New Roman" w:eastAsia="Times New Roman" w:hAnsi="Times New Roman"/>
          <w:sz w:val="28"/>
          <w:szCs w:val="2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«Степнинское» для предоставления муниципальной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5" w:name="sub_110104"/>
      <w:bookmarkEnd w:id="24"/>
      <w:r w:rsidRPr="00017127">
        <w:rPr>
          <w:rFonts w:ascii="Times New Roman" w:eastAsia="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«Степнинское» для предоставления муниципальной услуги, у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6" w:name="sub_110105"/>
      <w:bookmarkEnd w:id="25"/>
      <w:proofErr w:type="gramStart"/>
      <w:r w:rsidRPr="00017127">
        <w:rPr>
          <w:rFonts w:ascii="Times New Roman" w:eastAsia="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«Степнинское»;</w:t>
      </w:r>
      <w:proofErr w:type="gramEnd"/>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7" w:name="sub_110106"/>
      <w:bookmarkEnd w:id="26"/>
      <w:r w:rsidRPr="00017127">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«Степнинское»;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bookmarkStart w:id="28" w:name="sub_110107"/>
      <w:bookmarkEnd w:id="27"/>
      <w:proofErr w:type="gramStart"/>
      <w:r w:rsidRPr="00017127">
        <w:rPr>
          <w:rFonts w:ascii="Times New Roman" w:eastAsia="Times New Roman" w:hAnsi="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8"/>
      <w:r w:rsidRPr="00017127">
        <w:rPr>
          <w:rFonts w:ascii="Times New Roman" w:eastAsia="Times New Roman" w:hAnsi="Times New Roman"/>
          <w:sz w:val="28"/>
          <w:szCs w:val="28"/>
          <w:lang w:eastAsia="ru-RU"/>
        </w:rPr>
        <w:t>.</w:t>
      </w:r>
      <w:proofErr w:type="gramEnd"/>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Органы местного самоуправления и уполномоченные</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 рассмотрение жалобы должностные лица, которым</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может быть направлена жалоба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5.3. Жалоба может быть направлена следующим органам и должностным лицам:</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главе администрации сельского поселения «Степнинское».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5.4. Рассмотрение жалобы не может быть поручено лицу, чьи решения и (или) действия (бездействие) обжалуются.</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bookmarkStart w:id="29" w:name="sub_55"/>
      <w:r w:rsidRPr="00017127">
        <w:rPr>
          <w:rFonts w:ascii="Times New Roman" w:eastAsia="Times New Roman" w:hAnsi="Times New Roman"/>
          <w:sz w:val="28"/>
          <w:szCs w:val="28"/>
          <w:lang w:eastAsia="ru-RU"/>
        </w:rPr>
        <w:t xml:space="preserve">Жалоба на решения, принятые руководителем Исполнителя подаются в вышестоящий орган </w:t>
      </w:r>
      <w:r w:rsidRPr="00017127">
        <w:rPr>
          <w:rFonts w:ascii="Times New Roman" w:eastAsia="Times New Roman" w:hAnsi="Times New Roman"/>
          <w:i/>
          <w:sz w:val="28"/>
          <w:szCs w:val="28"/>
          <w:lang w:eastAsia="ru-RU"/>
        </w:rPr>
        <w:t>(при его наличии)</w:t>
      </w:r>
      <w:r w:rsidRPr="00017127">
        <w:rPr>
          <w:rFonts w:ascii="Times New Roman" w:eastAsia="Times New Roman" w:hAnsi="Times New Roman"/>
          <w:sz w:val="28"/>
          <w:szCs w:val="28"/>
          <w:lang w:eastAsia="ru-RU"/>
        </w:rPr>
        <w:t xml:space="preserve"> либо в случае его отсутствия рассматриваются непосредственно руководителем Исполнителя.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5.5. Должностное лицо, уполномоченное на рассмотрение жалобы, обязано:</w:t>
      </w:r>
    </w:p>
    <w:bookmarkEnd w:id="29"/>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Порядок подачи и рассмотрения жалобы</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5.7. Жалоба может быть направлена:</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 почте в адрес главы администрации сельского поселения «Степнинское»</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 xml:space="preserve"> по адресу: 674511, Забайкальский край, Оловяннинский район, ст. Степь, ул. Станционная, д. 7а, кв. 2;</w:t>
      </w:r>
    </w:p>
    <w:p w:rsidR="00017127" w:rsidRPr="00017127" w:rsidRDefault="00017127" w:rsidP="00E93603">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с использованием официального сайта Исполнителя </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 xml:space="preserve">в информационно-телекоммуникационной сети «Интернет»: </w:t>
      </w:r>
      <w:hyperlink r:id="rId16" w:history="1">
        <w:r w:rsidRPr="00017127">
          <w:rPr>
            <w:rFonts w:ascii="Times New Roman" w:eastAsia="Times New Roman" w:hAnsi="Times New Roman"/>
            <w:sz w:val="28"/>
            <w:szCs w:val="28"/>
            <w:u w:val="single"/>
            <w:lang w:eastAsia="ru-RU"/>
          </w:rPr>
          <w:t>http://www</w:t>
        </w:r>
      </w:hyperlink>
      <w:r w:rsidR="00E93603">
        <w:rPr>
          <w:rFonts w:ascii="Times New Roman" w:eastAsia="Times New Roman" w:hAnsi="Times New Roman"/>
          <w:sz w:val="28"/>
          <w:szCs w:val="28"/>
          <w:lang w:eastAsia="ru-RU"/>
        </w:rPr>
        <w:t xml:space="preserve">. </w:t>
      </w:r>
      <w:proofErr w:type="spellStart"/>
      <w:r w:rsidR="00E93603">
        <w:rPr>
          <w:rFonts w:ascii="Times New Roman" w:eastAsia="Times New Roman" w:hAnsi="Times New Roman"/>
          <w:sz w:val="28"/>
          <w:szCs w:val="28"/>
          <w:lang w:eastAsia="ru-RU"/>
        </w:rPr>
        <w:t>Оловян</w:t>
      </w:r>
      <w:proofErr w:type="gramStart"/>
      <w:r w:rsidR="00E93603">
        <w:rPr>
          <w:rFonts w:ascii="Times New Roman" w:eastAsia="Times New Roman" w:hAnsi="Times New Roman"/>
          <w:sz w:val="28"/>
          <w:szCs w:val="28"/>
          <w:lang w:eastAsia="ru-RU"/>
        </w:rPr>
        <w:t>.з</w:t>
      </w:r>
      <w:proofErr w:type="gramEnd"/>
      <w:r w:rsidR="00E93603">
        <w:rPr>
          <w:rFonts w:ascii="Times New Roman" w:eastAsia="Times New Roman" w:hAnsi="Times New Roman"/>
          <w:sz w:val="28"/>
          <w:szCs w:val="28"/>
          <w:lang w:eastAsia="ru-RU"/>
        </w:rPr>
        <w:t>абайкальскийкрай.рф</w:t>
      </w:r>
      <w:proofErr w:type="spellEnd"/>
      <w:r w:rsidR="00E93603">
        <w:rPr>
          <w:rFonts w:ascii="Times New Roman" w:eastAsia="Times New Roman" w:hAnsi="Times New Roman"/>
          <w:sz w:val="28"/>
          <w:szCs w:val="28"/>
          <w:lang w:eastAsia="ru-RU"/>
        </w:rPr>
        <w:t>.;</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а также может быть </w:t>
      </w:r>
      <w:proofErr w:type="gramStart"/>
      <w:r w:rsidRPr="00017127">
        <w:rPr>
          <w:rFonts w:ascii="Times New Roman" w:eastAsia="Times New Roman" w:hAnsi="Times New Roman"/>
          <w:sz w:val="28"/>
          <w:szCs w:val="28"/>
          <w:lang w:eastAsia="ru-RU"/>
        </w:rPr>
        <w:t>принята</w:t>
      </w:r>
      <w:proofErr w:type="gramEnd"/>
      <w:r w:rsidRPr="00017127">
        <w:rPr>
          <w:rFonts w:ascii="Times New Roman" w:eastAsia="Times New Roman" w:hAnsi="Times New Roman"/>
          <w:sz w:val="28"/>
          <w:szCs w:val="28"/>
          <w:lang w:eastAsia="ru-RU"/>
        </w:rPr>
        <w:t xml:space="preserve"> при личном приеме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5.8. Жалоба должна содержать:</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Жалоба, поступившая в сельского поселения «Степнинское»</w:t>
      </w:r>
      <w:r w:rsidRPr="00017127">
        <w:rPr>
          <w:rFonts w:ascii="Times New Roman" w:eastAsia="Times New Roman" w:hAnsi="Times New Roman"/>
          <w:i/>
          <w:sz w:val="28"/>
          <w:szCs w:val="28"/>
          <w:lang w:eastAsia="ru-RU"/>
        </w:rPr>
        <w:t xml:space="preserve">, </w:t>
      </w:r>
      <w:r w:rsidRPr="00017127">
        <w:rPr>
          <w:rFonts w:ascii="Times New Roman" w:eastAsia="Times New Roman" w:hAnsi="Times New Roman"/>
          <w:sz w:val="28"/>
          <w:szCs w:val="28"/>
          <w:lang w:eastAsia="ru-RU"/>
        </w:rPr>
        <w:t>подлежит обязательному рассмотрению.</w:t>
      </w:r>
      <w:proofErr w:type="gramEnd"/>
    </w:p>
    <w:p w:rsidR="00017127" w:rsidRPr="00017127" w:rsidRDefault="00017127" w:rsidP="00017127">
      <w:pPr>
        <w:autoSpaceDE w:val="0"/>
        <w:autoSpaceDN w:val="0"/>
        <w:adjustRightInd w:val="0"/>
        <w:spacing w:after="0" w:line="240" w:lineRule="auto"/>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Сроки рассмотрения жалобы</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5.9. Жалоба, поступившая Исполнителю, подлежит регистрации не позднее следующего рабочего дня со дня ее поступления.</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5.10. </w:t>
      </w:r>
      <w:proofErr w:type="gramStart"/>
      <w:r w:rsidRPr="00017127">
        <w:rPr>
          <w:rFonts w:ascii="Times New Roman" w:eastAsia="Times New Roman" w:hAnsi="Times New Roman"/>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5.11. В случае установления в ходе или по результатам </w:t>
      </w:r>
      <w:proofErr w:type="gramStart"/>
      <w:r w:rsidRPr="00017127">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017127">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17127">
        <w:rPr>
          <w:rFonts w:ascii="Times New Roman" w:eastAsia="Times New Roman" w:hAnsi="Times New Roman"/>
          <w:sz w:val="28"/>
          <w:szCs w:val="28"/>
          <w:lang w:eastAsia="ru-RU"/>
        </w:rPr>
        <w:t>подследственности</w:t>
      </w:r>
      <w:proofErr w:type="spellEnd"/>
      <w:r w:rsidRPr="00017127">
        <w:rPr>
          <w:rFonts w:ascii="Times New Roman" w:eastAsia="Times New Roman" w:hAnsi="Times New Roman"/>
          <w:sz w:val="28"/>
          <w:szCs w:val="28"/>
          <w:lang w:eastAsia="ru-RU"/>
        </w:rPr>
        <w:t>, установленной статьей 151 Уголовно-процессуального кодекса Российской Федерации, или в органы прокуратуры.</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Перечень оснований для приостановления рассмотрения жалобы</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случае</w:t>
      </w:r>
      <w:proofErr w:type="gramStart"/>
      <w:r w:rsidRPr="00017127">
        <w:rPr>
          <w:rFonts w:ascii="Times New Roman" w:eastAsia="Times New Roman" w:hAnsi="Times New Roman"/>
          <w:sz w:val="28"/>
          <w:szCs w:val="28"/>
          <w:lang w:eastAsia="ru-RU"/>
        </w:rPr>
        <w:t>,</w:t>
      </w:r>
      <w:proofErr w:type="gramEnd"/>
      <w:r w:rsidRPr="00017127">
        <w:rPr>
          <w:rFonts w:ascii="Times New Roman" w:eastAsia="Times New Roman" w:hAnsi="Times New Roman"/>
          <w:sz w:val="28"/>
          <w:szCs w:val="28"/>
          <w:lang w:eastAsia="ru-RU"/>
        </w:rPr>
        <w:t xml:space="preserve"> если возможность приостановления предусмотрена</w:t>
      </w: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законодательством Российской Федерации</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5.12. Основания для приостановления рассмотрения жалобы отсутствуют.</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Результат рассмотрения жалобы</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5.14. По результатам рассмотрения жалобы Исполнитель принимает одно из следующих решений:</w:t>
      </w: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«Степнинское», а также в иных формах;</w:t>
      </w:r>
      <w:proofErr w:type="gramEnd"/>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отказывает в удовлетворении жалобы.</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5.16. Уполномоченный на рассмотрение жалобы орган отказывает в удовлетворении жалобы в следующих случаях:</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5.17. Уполномоченный на рассмотрение жалобы орган вправе оставить жалобу без ответа в следующих случаях:</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Порядок информирования заявителя о</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результатах</w:t>
      </w:r>
      <w:proofErr w:type="gramEnd"/>
      <w:r w:rsidRPr="00017127">
        <w:rPr>
          <w:rFonts w:ascii="Times New Roman" w:eastAsia="Times New Roman" w:hAnsi="Times New Roman"/>
          <w:sz w:val="28"/>
          <w:szCs w:val="28"/>
          <w:lang w:eastAsia="ru-RU"/>
        </w:rPr>
        <w:t xml:space="preserve"> рассмотрения жалобы</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outlineLvl w:val="1"/>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5.19. В ответе по результатам рассмотрения жалобы указываются: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фамилия, имя, отчество (при наличии) или наименование заявителя;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основания для принятия решения по жалобе;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принятое по жалобе решение;</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случае</w:t>
      </w:r>
      <w:proofErr w:type="gramStart"/>
      <w:r w:rsidRPr="00017127">
        <w:rPr>
          <w:rFonts w:ascii="Times New Roman" w:eastAsia="Times New Roman" w:hAnsi="Times New Roman"/>
          <w:sz w:val="28"/>
          <w:szCs w:val="28"/>
          <w:lang w:eastAsia="ru-RU"/>
        </w:rPr>
        <w:t>,</w:t>
      </w:r>
      <w:proofErr w:type="gramEnd"/>
      <w:r w:rsidRPr="00017127">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сведения о порядке обжалования принятого по жалобе решения.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5.20. Ответ по результатам рассмотрения жалобы подписывается уполномоченным на рассмотрение жалобы должностным лицом Исполнителя.</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Порядок обжалования решения по жалобе</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i/>
          <w:sz w:val="28"/>
          <w:szCs w:val="28"/>
        </w:rPr>
      </w:pPr>
      <w:r w:rsidRPr="00017127">
        <w:rPr>
          <w:rFonts w:ascii="Times New Roman" w:eastAsia="Times New Roman" w:hAnsi="Times New Roman"/>
          <w:sz w:val="28"/>
          <w:szCs w:val="28"/>
          <w:lang w:eastAsia="ru-RU"/>
        </w:rPr>
        <w:t>5.22. </w:t>
      </w:r>
      <w:r w:rsidRPr="00017127">
        <w:rPr>
          <w:rFonts w:ascii="Times New Roman" w:eastAsia="Times New Roman" w:hAnsi="Times New Roman"/>
          <w:sz w:val="28"/>
          <w:szCs w:val="28"/>
        </w:rPr>
        <w:t xml:space="preserve">Решение, принятое по жалобе, направленной главе </w:t>
      </w:r>
      <w:r w:rsidRPr="00017127">
        <w:rPr>
          <w:rFonts w:ascii="Times New Roman" w:eastAsia="Times New Roman" w:hAnsi="Times New Roman"/>
          <w:sz w:val="28"/>
          <w:szCs w:val="28"/>
          <w:lang w:eastAsia="ru-RU"/>
        </w:rPr>
        <w:t>администрации сельского поселения «Степнинское»</w:t>
      </w:r>
      <w:r w:rsidRPr="00017127">
        <w:rPr>
          <w:rFonts w:ascii="Times New Roman" w:eastAsia="Times New Roman" w:hAnsi="Times New Roman"/>
          <w:sz w:val="28"/>
          <w:szCs w:val="28"/>
        </w:rPr>
        <w:t xml:space="preserve"> или лицу, его замещающему, заявитель вправе обжаловать, обратившись с жалобой </w:t>
      </w:r>
      <w:proofErr w:type="gramStart"/>
      <w:r w:rsidRPr="00017127">
        <w:rPr>
          <w:rFonts w:ascii="Times New Roman" w:eastAsia="Times New Roman" w:hAnsi="Times New Roman"/>
          <w:sz w:val="28"/>
          <w:szCs w:val="28"/>
        </w:rPr>
        <w:t>к</w:t>
      </w:r>
      <w:proofErr w:type="gramEnd"/>
      <w:r w:rsidRPr="00017127">
        <w:rPr>
          <w:rFonts w:ascii="Times New Roman" w:eastAsia="Times New Roman" w:hAnsi="Times New Roman"/>
          <w:sz w:val="28"/>
          <w:szCs w:val="28"/>
        </w:rPr>
        <w:t xml:space="preserve"> </w:t>
      </w:r>
      <w:r w:rsidRPr="00017127">
        <w:rPr>
          <w:rFonts w:ascii="Times New Roman" w:eastAsia="Times New Roman" w:hAnsi="Times New Roman"/>
          <w:i/>
          <w:sz w:val="28"/>
          <w:szCs w:val="28"/>
        </w:rPr>
        <w:t xml:space="preserve"> </w:t>
      </w:r>
      <w:r w:rsidRPr="00017127">
        <w:rPr>
          <w:rFonts w:ascii="Times New Roman" w:eastAsia="Times New Roman" w:hAnsi="Times New Roman"/>
          <w:sz w:val="28"/>
          <w:szCs w:val="28"/>
        </w:rPr>
        <w:t>либо в прокуратуру или суд в установленном порядке.</w:t>
      </w:r>
    </w:p>
    <w:p w:rsidR="00017127" w:rsidRPr="00017127" w:rsidRDefault="00017127" w:rsidP="00017127">
      <w:pPr>
        <w:spacing w:after="0" w:line="240" w:lineRule="auto"/>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Право заявителя на получение информации и документов,</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необходимых</w:t>
      </w:r>
      <w:proofErr w:type="gramEnd"/>
      <w:r w:rsidRPr="00017127">
        <w:rPr>
          <w:rFonts w:ascii="Times New Roman" w:eastAsia="Times New Roman" w:hAnsi="Times New Roman"/>
          <w:sz w:val="28"/>
          <w:szCs w:val="28"/>
          <w:lang w:eastAsia="ru-RU"/>
        </w:rPr>
        <w:t xml:space="preserve"> для обоснования и рассмотрения жалобы</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Способы информирования заявителей о порядке</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подачи и рассмотрения жалобы</w:t>
      </w:r>
    </w:p>
    <w:p w:rsidR="00017127" w:rsidRPr="00017127" w:rsidRDefault="00017127" w:rsidP="00017127">
      <w:pPr>
        <w:spacing w:after="0" w:line="240" w:lineRule="auto"/>
        <w:ind w:firstLine="720"/>
        <w:jc w:val="center"/>
        <w:rPr>
          <w:rFonts w:ascii="Times New Roman" w:eastAsia="Times New Roman" w:hAnsi="Times New Roman"/>
          <w:sz w:val="28"/>
          <w:szCs w:val="28"/>
          <w:lang w:eastAsia="ru-RU"/>
        </w:rPr>
      </w:pPr>
    </w:p>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5.24. Информация о порядке подачи и рассмотрения жалобы размещается на официальном сайте Исполнителя, </w:t>
      </w:r>
      <w:r w:rsidR="00E93603">
        <w:rPr>
          <w:rFonts w:ascii="Times New Roman" w:eastAsia="Times New Roman" w:hAnsi="Times New Roman"/>
          <w:sz w:val="28"/>
          <w:szCs w:val="28"/>
          <w:lang w:eastAsia="ru-RU"/>
        </w:rPr>
        <w:t>Едином п</w:t>
      </w:r>
      <w:r w:rsidRPr="00017127">
        <w:rPr>
          <w:rFonts w:ascii="Times New Roman" w:eastAsia="Times New Roman" w:hAnsi="Times New Roman"/>
          <w:sz w:val="28"/>
          <w:szCs w:val="28"/>
          <w:lang w:eastAsia="ru-RU"/>
        </w:rPr>
        <w:t>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1"/>
    <w:p w:rsidR="00017127" w:rsidRPr="00017127" w:rsidRDefault="00017127" w:rsidP="00017127">
      <w:pPr>
        <w:spacing w:after="0" w:line="240" w:lineRule="auto"/>
        <w:ind w:firstLine="720"/>
        <w:jc w:val="both"/>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bookmarkStart w:id="30" w:name="sub_662"/>
      <w:r w:rsidRPr="00017127">
        <w:rPr>
          <w:rFonts w:ascii="Times New Roman" w:eastAsia="Times New Roman" w:hAnsi="Times New Roman"/>
          <w:sz w:val="28"/>
          <w:szCs w:val="28"/>
          <w:lang w:eastAsia="ru-RU"/>
        </w:rPr>
        <w:br w:type="page"/>
      </w:r>
    </w:p>
    <w:p w:rsidR="00017127" w:rsidRPr="00017127" w:rsidRDefault="00017127" w:rsidP="00017127">
      <w:pPr>
        <w:spacing w:after="0" w:line="240" w:lineRule="auto"/>
        <w:ind w:firstLine="698"/>
        <w:jc w:val="right"/>
        <w:rPr>
          <w:rFonts w:ascii="Times New Roman" w:eastAsia="Times New Roman" w:hAnsi="Times New Roman"/>
          <w:b/>
          <w:sz w:val="24"/>
          <w:szCs w:val="24"/>
          <w:lang w:eastAsia="ru-RU"/>
        </w:rPr>
      </w:pPr>
      <w:bookmarkStart w:id="31" w:name="sub_1001"/>
      <w:bookmarkEnd w:id="30"/>
      <w:r w:rsidRPr="00017127">
        <w:rPr>
          <w:rFonts w:ascii="Times New Roman" w:eastAsia="Times New Roman" w:hAnsi="Times New Roman"/>
          <w:sz w:val="24"/>
          <w:szCs w:val="24"/>
          <w:lang w:eastAsia="ru-RU"/>
        </w:rPr>
        <w:lastRenderedPageBreak/>
        <w:t>Приложение 1</w:t>
      </w:r>
    </w:p>
    <w:bookmarkEnd w:id="31"/>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к</w:t>
      </w:r>
      <w:r w:rsidRPr="00017127">
        <w:rPr>
          <w:rFonts w:ascii="Times New Roman" w:eastAsia="Times New Roman" w:hAnsi="Times New Roman"/>
          <w:b/>
          <w:sz w:val="24"/>
          <w:szCs w:val="24"/>
          <w:lang w:eastAsia="ru-RU"/>
        </w:rPr>
        <w:t xml:space="preserve"> </w:t>
      </w:r>
      <w:r w:rsidRPr="00017127">
        <w:rPr>
          <w:rFonts w:ascii="Times New Roman" w:eastAsia="Times New Roman" w:hAnsi="Times New Roman"/>
          <w:sz w:val="24"/>
          <w:szCs w:val="24"/>
          <w:lang w:eastAsia="ru-RU"/>
        </w:rPr>
        <w:t xml:space="preserve">административному регламенту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предоставления муниципальной услуги «Присвоение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или изменение наименований улицам, площадям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и иным территориям проживания граждан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в населенных пунктах, а также установление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нумерации домов в сельском поселении «Степнинское»»</w:t>
      </w:r>
    </w:p>
    <w:p w:rsidR="00017127" w:rsidRPr="00017127" w:rsidRDefault="00017127" w:rsidP="00017127">
      <w:pPr>
        <w:spacing w:after="0" w:line="240" w:lineRule="auto"/>
        <w:ind w:firstLine="698"/>
        <w:jc w:val="right"/>
        <w:rPr>
          <w:rFonts w:ascii="Times New Roman" w:eastAsia="Times New Roman" w:hAnsi="Times New Roman"/>
          <w:b/>
          <w:sz w:val="28"/>
          <w:szCs w:val="28"/>
          <w:lang w:eastAsia="ru-RU"/>
        </w:rPr>
      </w:pPr>
    </w:p>
    <w:p w:rsidR="00017127" w:rsidRPr="00017127" w:rsidRDefault="00017127" w:rsidP="00017127">
      <w:pPr>
        <w:spacing w:after="0" w:line="240" w:lineRule="auto"/>
        <w:ind w:firstLine="698"/>
        <w:jc w:val="right"/>
        <w:rPr>
          <w:rFonts w:ascii="Times New Roman" w:eastAsia="Times New Roman" w:hAnsi="Times New Roman"/>
          <w:b/>
          <w:sz w:val="28"/>
          <w:szCs w:val="28"/>
          <w:lang w:eastAsia="ru-RU"/>
        </w:rPr>
      </w:pPr>
    </w:p>
    <w:p w:rsidR="00017127" w:rsidRPr="00017127" w:rsidRDefault="00017127" w:rsidP="00017127">
      <w:pPr>
        <w:spacing w:after="0" w:line="240" w:lineRule="auto"/>
        <w:ind w:firstLine="539"/>
        <w:jc w:val="center"/>
        <w:rPr>
          <w:rFonts w:ascii="Times New Roman" w:eastAsia="Times New Roman" w:hAnsi="Times New Roman"/>
          <w:b/>
          <w:sz w:val="28"/>
          <w:szCs w:val="28"/>
          <w:lang w:eastAsia="ru-RU"/>
        </w:rPr>
      </w:pPr>
      <w:r w:rsidRPr="00017127">
        <w:rPr>
          <w:rFonts w:ascii="Times New Roman" w:eastAsia="Times New Roman" w:hAnsi="Times New Roman"/>
          <w:b/>
          <w:sz w:val="28"/>
          <w:szCs w:val="28"/>
          <w:lang w:eastAsia="ru-RU"/>
        </w:rPr>
        <w:t>Информация о местонахождении, графике работы,</w:t>
      </w:r>
    </w:p>
    <w:p w:rsidR="00017127" w:rsidRPr="00017127" w:rsidRDefault="00017127" w:rsidP="00017127">
      <w:pPr>
        <w:spacing w:after="0" w:line="240" w:lineRule="auto"/>
        <w:ind w:firstLine="539"/>
        <w:jc w:val="center"/>
        <w:rPr>
          <w:rFonts w:ascii="Times New Roman" w:eastAsia="Times New Roman" w:hAnsi="Times New Roman"/>
          <w:b/>
          <w:sz w:val="28"/>
          <w:szCs w:val="28"/>
          <w:lang w:eastAsia="ru-RU"/>
        </w:rPr>
      </w:pPr>
      <w:r w:rsidRPr="00017127">
        <w:rPr>
          <w:rFonts w:ascii="Times New Roman" w:eastAsia="Times New Roman" w:hAnsi="Times New Roman"/>
          <w:b/>
          <w:sz w:val="28"/>
          <w:szCs w:val="28"/>
          <w:lang w:eastAsia="ru-RU"/>
        </w:rPr>
        <w:t>контактных данных Исполнителя</w:t>
      </w:r>
    </w:p>
    <w:p w:rsidR="00017127" w:rsidRPr="00017127" w:rsidRDefault="00017127" w:rsidP="00017127">
      <w:pPr>
        <w:ind w:firstLine="540"/>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017127" w:rsidRPr="00017127"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Местонахождение</w:t>
            </w:r>
          </w:p>
        </w:tc>
        <w:tc>
          <w:tcPr>
            <w:tcW w:w="6104" w:type="dxa"/>
            <w:vAlign w:val="center"/>
          </w:tcPr>
          <w:p w:rsidR="00017127" w:rsidRPr="00017127" w:rsidRDefault="00017127" w:rsidP="00017127">
            <w:pP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Забайкальский край, Оловяннинский район, ст. Степь, ул. Станционная, д. 7а, кв. 2</w:t>
            </w:r>
            <w:proofErr w:type="gramEnd"/>
          </w:p>
        </w:tc>
      </w:tr>
      <w:tr w:rsidR="00017127" w:rsidRPr="00017127"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График работы</w:t>
            </w:r>
          </w:p>
        </w:tc>
        <w:tc>
          <w:tcPr>
            <w:tcW w:w="6104"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понедельник </w:t>
            </w:r>
            <w:proofErr w:type="gramStart"/>
            <w:r w:rsidRPr="00017127">
              <w:rPr>
                <w:rFonts w:ascii="Times New Roman" w:eastAsia="Times New Roman" w:hAnsi="Times New Roman"/>
                <w:sz w:val="28"/>
                <w:szCs w:val="28"/>
                <w:lang w:eastAsia="ru-RU"/>
              </w:rPr>
              <w:t>–ч</w:t>
            </w:r>
            <w:proofErr w:type="gramEnd"/>
            <w:r w:rsidRPr="00017127">
              <w:rPr>
                <w:rFonts w:ascii="Times New Roman" w:eastAsia="Times New Roman" w:hAnsi="Times New Roman"/>
                <w:sz w:val="28"/>
                <w:szCs w:val="28"/>
                <w:lang w:eastAsia="ru-RU"/>
              </w:rPr>
              <w:t>етверг:  9:00 - 17:00, пятница не приемный день, работа с документами, выездной день.</w:t>
            </w:r>
          </w:p>
        </w:tc>
      </w:tr>
      <w:tr w:rsidR="00017127" w:rsidRPr="00017127"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Телефон/факс</w:t>
            </w:r>
          </w:p>
        </w:tc>
        <w:tc>
          <w:tcPr>
            <w:tcW w:w="6104" w:type="dxa"/>
            <w:vAlign w:val="center"/>
          </w:tcPr>
          <w:p w:rsidR="00017127" w:rsidRPr="00017127" w:rsidRDefault="00017127" w:rsidP="00017127">
            <w:pPr>
              <w:rPr>
                <w:rFonts w:ascii="Times New Roman" w:eastAsia="Times New Roman" w:hAnsi="Times New Roman"/>
                <w:sz w:val="28"/>
                <w:szCs w:val="28"/>
                <w:lang w:eastAsia="ru-RU"/>
              </w:rPr>
            </w:pPr>
          </w:p>
        </w:tc>
      </w:tr>
      <w:tr w:rsidR="00017127" w:rsidRPr="00017127"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Почтовый адрес</w:t>
            </w:r>
          </w:p>
        </w:tc>
        <w:tc>
          <w:tcPr>
            <w:tcW w:w="6104" w:type="dxa"/>
            <w:vAlign w:val="center"/>
          </w:tcPr>
          <w:p w:rsidR="00017127" w:rsidRPr="00017127" w:rsidRDefault="00017127" w:rsidP="00017127">
            <w:pP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674511 Забайкальский край, Оловяннинский район, ст. Степь, ул. Станционная, д. 7а, кв. 2</w:t>
            </w:r>
            <w:proofErr w:type="gramEnd"/>
          </w:p>
        </w:tc>
      </w:tr>
      <w:tr w:rsidR="00017127" w:rsidRPr="00A836ED"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Адрес электронной почты</w:t>
            </w:r>
          </w:p>
        </w:tc>
        <w:tc>
          <w:tcPr>
            <w:tcW w:w="6104" w:type="dxa"/>
            <w:vAlign w:val="center"/>
          </w:tcPr>
          <w:p w:rsidR="00017127" w:rsidRPr="00017127" w:rsidRDefault="00017127" w:rsidP="00017127">
            <w:pPr>
              <w:rPr>
                <w:rFonts w:ascii="Times New Roman" w:eastAsia="Times New Roman" w:hAnsi="Times New Roman"/>
                <w:sz w:val="28"/>
                <w:szCs w:val="28"/>
                <w:lang w:val="en-US" w:eastAsia="ru-RU"/>
              </w:rPr>
            </w:pPr>
            <w:r w:rsidRPr="00017127">
              <w:rPr>
                <w:rFonts w:ascii="Times New Roman" w:eastAsia="Times New Roman" w:hAnsi="Times New Roman"/>
                <w:sz w:val="28"/>
                <w:szCs w:val="28"/>
                <w:lang w:val="en-US" w:eastAsia="ru-RU"/>
              </w:rPr>
              <w:t>E-mail: step_olovyan@mail.ru.</w:t>
            </w:r>
          </w:p>
        </w:tc>
      </w:tr>
      <w:tr w:rsidR="00017127" w:rsidRPr="00017127"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Адрес официального сайта</w:t>
            </w:r>
          </w:p>
        </w:tc>
        <w:tc>
          <w:tcPr>
            <w:tcW w:w="6104" w:type="dxa"/>
            <w:vAlign w:val="center"/>
          </w:tcPr>
          <w:p w:rsidR="00017127" w:rsidRPr="00017127" w:rsidRDefault="00A836ED" w:rsidP="00017127">
            <w:pPr>
              <w:rPr>
                <w:rFonts w:ascii="Times New Roman" w:eastAsia="Times New Roman" w:hAnsi="Times New Roman"/>
                <w:sz w:val="28"/>
                <w:szCs w:val="28"/>
                <w:lang w:eastAsia="ru-RU"/>
              </w:rPr>
            </w:pPr>
            <w:hyperlink r:id="rId17" w:history="1">
              <w:r w:rsidR="00017127" w:rsidRPr="00017127">
                <w:rPr>
                  <w:rFonts w:ascii="Times New Roman" w:eastAsia="Times New Roman" w:hAnsi="Times New Roman"/>
                  <w:sz w:val="28"/>
                  <w:szCs w:val="28"/>
                  <w:lang w:val="en-US" w:eastAsia="ru-RU"/>
                </w:rPr>
                <w:t>www</w:t>
              </w:r>
              <w:r w:rsidR="00017127" w:rsidRPr="00017127">
                <w:rPr>
                  <w:rFonts w:ascii="Times New Roman" w:eastAsia="Times New Roman" w:hAnsi="Times New Roman"/>
                  <w:sz w:val="28"/>
                  <w:szCs w:val="28"/>
                  <w:lang w:eastAsia="ru-RU"/>
                </w:rPr>
                <w:t>.</w:t>
              </w:r>
              <w:proofErr w:type="spellStart"/>
              <w:r w:rsidR="00017127" w:rsidRPr="00017127">
                <w:rPr>
                  <w:rFonts w:ascii="Times New Roman" w:eastAsia="Times New Roman" w:hAnsi="Times New Roman"/>
                  <w:sz w:val="28"/>
                  <w:szCs w:val="28"/>
                  <w:lang w:eastAsia="ru-RU"/>
                </w:rPr>
                <w:t>Оловян.забайкальский</w:t>
              </w:r>
            </w:hyperlink>
            <w:r w:rsidR="00017127" w:rsidRPr="00017127">
              <w:rPr>
                <w:rFonts w:ascii="Times New Roman" w:eastAsia="Times New Roman" w:hAnsi="Times New Roman"/>
                <w:sz w:val="28"/>
                <w:szCs w:val="28"/>
                <w:lang w:eastAsia="ru-RU"/>
              </w:rPr>
              <w:t>край.рф</w:t>
            </w:r>
            <w:proofErr w:type="spellEnd"/>
            <w:r w:rsidR="00017127" w:rsidRPr="00017127">
              <w:rPr>
                <w:rFonts w:ascii="Times New Roman" w:eastAsia="Times New Roman" w:hAnsi="Times New Roman"/>
                <w:sz w:val="28"/>
                <w:szCs w:val="28"/>
                <w:lang w:eastAsia="ru-RU"/>
              </w:rPr>
              <w:t>.</w:t>
            </w:r>
          </w:p>
        </w:tc>
      </w:tr>
      <w:tr w:rsidR="00017127" w:rsidRPr="00017127" w:rsidTr="00017127">
        <w:tc>
          <w:tcPr>
            <w:tcW w:w="3467"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Справочные телефоны</w:t>
            </w:r>
          </w:p>
        </w:tc>
        <w:tc>
          <w:tcPr>
            <w:tcW w:w="6104" w:type="dxa"/>
            <w:vAlign w:val="center"/>
          </w:tcPr>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89144940544</w:t>
            </w:r>
          </w:p>
        </w:tc>
      </w:tr>
    </w:tbl>
    <w:p w:rsidR="00017127" w:rsidRPr="00017127" w:rsidRDefault="00017127" w:rsidP="00017127">
      <w:pPr>
        <w:ind w:firstLine="540"/>
        <w:jc w:val="right"/>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p>
    <w:p w:rsidR="00017127" w:rsidRPr="00017127" w:rsidRDefault="00017127" w:rsidP="00017127">
      <w:pPr>
        <w:rPr>
          <w:rFonts w:ascii="Times New Roman" w:eastAsia="Times New Roman" w:hAnsi="Times New Roman"/>
          <w:sz w:val="28"/>
          <w:szCs w:val="28"/>
          <w:lang w:eastAsia="ru-RU"/>
        </w:rPr>
      </w:pPr>
    </w:p>
    <w:p w:rsidR="00017127" w:rsidRDefault="00017127" w:rsidP="00017127">
      <w:pPr>
        <w:rPr>
          <w:rFonts w:ascii="Times New Roman" w:eastAsia="Times New Roman" w:hAnsi="Times New Roman"/>
          <w:sz w:val="28"/>
          <w:szCs w:val="28"/>
          <w:lang w:eastAsia="ru-RU"/>
        </w:rPr>
      </w:pPr>
    </w:p>
    <w:p w:rsidR="00E93603" w:rsidRPr="00017127" w:rsidRDefault="00E93603" w:rsidP="00017127">
      <w:pPr>
        <w:rPr>
          <w:rFonts w:ascii="Times New Roman" w:eastAsia="Times New Roman" w:hAnsi="Times New Roman"/>
          <w:sz w:val="28"/>
          <w:szCs w:val="28"/>
          <w:lang w:eastAsia="ru-RU"/>
        </w:rPr>
      </w:pPr>
    </w:p>
    <w:p w:rsidR="00017127" w:rsidRPr="00017127" w:rsidRDefault="00017127" w:rsidP="00017127">
      <w:pPr>
        <w:spacing w:after="0" w:line="240" w:lineRule="auto"/>
        <w:ind w:firstLine="709"/>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lastRenderedPageBreak/>
        <w:t>Приложение 2</w:t>
      </w:r>
    </w:p>
    <w:p w:rsidR="00017127" w:rsidRPr="00017127" w:rsidRDefault="00017127" w:rsidP="00017127">
      <w:pPr>
        <w:spacing w:after="0" w:line="240" w:lineRule="auto"/>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к административному регламенту</w:t>
      </w:r>
    </w:p>
    <w:p w:rsidR="00017127" w:rsidRPr="00017127" w:rsidRDefault="00017127" w:rsidP="00017127">
      <w:pPr>
        <w:spacing w:after="0" w:line="240" w:lineRule="auto"/>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предоставления муниципальной услуги</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«Присвоение или изменение наименований улицам,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площадям и иным территориям проживания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граждан в населенных пунктах, а также установление</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 нумерации домов в сельском поселении «Степнинское»</w:t>
      </w:r>
    </w:p>
    <w:p w:rsidR="00017127" w:rsidRPr="00017127" w:rsidRDefault="00017127" w:rsidP="00017127">
      <w:pPr>
        <w:spacing w:after="0" w:line="240" w:lineRule="auto"/>
        <w:ind w:firstLine="698"/>
        <w:jc w:val="right"/>
        <w:rPr>
          <w:rFonts w:ascii="Times New Roman" w:eastAsia="Times New Roman" w:hAnsi="Times New Roman"/>
          <w:sz w:val="28"/>
          <w:szCs w:val="28"/>
          <w:lang w:eastAsia="ru-RU"/>
        </w:rPr>
      </w:pPr>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17127">
        <w:rPr>
          <w:rFonts w:ascii="Times New Roman" w:eastAsia="Times New Roman" w:hAnsi="Times New Roman"/>
          <w:b/>
          <w:bCs/>
          <w:sz w:val="28"/>
          <w:szCs w:val="28"/>
          <w:lang w:eastAsia="ru-RU"/>
        </w:rPr>
        <w:t>Блок-схема</w:t>
      </w:r>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017127">
        <w:rPr>
          <w:rFonts w:ascii="Times New Roman" w:eastAsia="Times New Roman" w:hAnsi="Times New Roman"/>
          <w:b/>
          <w:bCs/>
          <w:sz w:val="28"/>
          <w:szCs w:val="28"/>
          <w:lang w:eastAsia="ru-RU"/>
        </w:rPr>
        <w:t>предоставления муниципальной услуги</w:t>
      </w:r>
    </w:p>
    <w:p w:rsidR="00017127" w:rsidRPr="00017127" w:rsidRDefault="00017127" w:rsidP="00017127">
      <w:pPr>
        <w:spacing w:after="0" w:line="240" w:lineRule="auto"/>
        <w:ind w:firstLine="698"/>
        <w:jc w:val="center"/>
        <w:rPr>
          <w:rFonts w:ascii="Times New Roman" w:eastAsia="Times New Roman" w:hAnsi="Times New Roman"/>
          <w:b/>
          <w:sz w:val="28"/>
          <w:szCs w:val="28"/>
          <w:lang w:eastAsia="ru-RU"/>
        </w:rPr>
      </w:pPr>
      <w:r w:rsidRPr="00017127">
        <w:rPr>
          <w:rFonts w:ascii="Times New Roman" w:eastAsia="Times New Roman" w:hAnsi="Times New Roman"/>
          <w:b/>
          <w:sz w:val="28"/>
          <w:szCs w:val="28"/>
          <w:lang w:eastAsia="ru-RU"/>
        </w:rPr>
        <w:t>«Присвоение или изменение наименования улицам,</w:t>
      </w:r>
    </w:p>
    <w:p w:rsidR="00017127" w:rsidRPr="00017127" w:rsidRDefault="00017127" w:rsidP="00017127">
      <w:pPr>
        <w:spacing w:after="0" w:line="240" w:lineRule="auto"/>
        <w:ind w:firstLine="698"/>
        <w:jc w:val="center"/>
        <w:rPr>
          <w:rFonts w:ascii="Times New Roman" w:eastAsia="Times New Roman" w:hAnsi="Times New Roman"/>
          <w:b/>
          <w:sz w:val="28"/>
          <w:szCs w:val="28"/>
          <w:lang w:eastAsia="ru-RU"/>
        </w:rPr>
      </w:pPr>
      <w:r w:rsidRPr="00017127">
        <w:rPr>
          <w:rFonts w:ascii="Times New Roman" w:eastAsia="Times New Roman" w:hAnsi="Times New Roman"/>
          <w:b/>
          <w:sz w:val="28"/>
          <w:szCs w:val="28"/>
          <w:lang w:eastAsia="ru-RU"/>
        </w:rPr>
        <w:t xml:space="preserve">площадям и иным территориям проживания граждан </w:t>
      </w:r>
      <w:proofErr w:type="gramStart"/>
      <w:r w:rsidRPr="00017127">
        <w:rPr>
          <w:rFonts w:ascii="Times New Roman" w:eastAsia="Times New Roman" w:hAnsi="Times New Roman"/>
          <w:b/>
          <w:sz w:val="28"/>
          <w:szCs w:val="28"/>
          <w:lang w:eastAsia="ru-RU"/>
        </w:rPr>
        <w:t>в</w:t>
      </w:r>
      <w:proofErr w:type="gramEnd"/>
    </w:p>
    <w:p w:rsidR="00017127" w:rsidRPr="00017127" w:rsidRDefault="00017127" w:rsidP="00017127">
      <w:pPr>
        <w:spacing w:after="0" w:line="240" w:lineRule="auto"/>
        <w:ind w:firstLine="698"/>
        <w:jc w:val="center"/>
        <w:rPr>
          <w:rFonts w:ascii="Times New Roman" w:eastAsia="Times New Roman" w:hAnsi="Times New Roman"/>
          <w:b/>
          <w:sz w:val="28"/>
          <w:szCs w:val="28"/>
          <w:lang w:eastAsia="ru-RU"/>
        </w:rPr>
      </w:pPr>
      <w:r w:rsidRPr="00017127">
        <w:rPr>
          <w:rFonts w:ascii="Times New Roman" w:eastAsia="Times New Roman" w:hAnsi="Times New Roman"/>
          <w:b/>
          <w:sz w:val="28"/>
          <w:szCs w:val="28"/>
          <w:lang w:eastAsia="ru-RU"/>
        </w:rPr>
        <w:t xml:space="preserve">населенных </w:t>
      </w:r>
      <w:proofErr w:type="gramStart"/>
      <w:r w:rsidRPr="00017127">
        <w:rPr>
          <w:rFonts w:ascii="Times New Roman" w:eastAsia="Times New Roman" w:hAnsi="Times New Roman"/>
          <w:b/>
          <w:sz w:val="28"/>
          <w:szCs w:val="28"/>
          <w:lang w:eastAsia="ru-RU"/>
        </w:rPr>
        <w:t>пунктах</w:t>
      </w:r>
      <w:proofErr w:type="gramEnd"/>
      <w:r w:rsidRPr="00017127">
        <w:rPr>
          <w:rFonts w:ascii="Times New Roman" w:eastAsia="Times New Roman" w:hAnsi="Times New Roman"/>
          <w:b/>
          <w:sz w:val="28"/>
          <w:szCs w:val="28"/>
          <w:lang w:eastAsia="ru-RU"/>
        </w:rPr>
        <w:t>, а также присвоение</w:t>
      </w:r>
    </w:p>
    <w:p w:rsidR="00017127" w:rsidRPr="00017127" w:rsidRDefault="00017127" w:rsidP="00017127">
      <w:pPr>
        <w:spacing w:after="0" w:line="240" w:lineRule="auto"/>
        <w:ind w:firstLine="698"/>
        <w:jc w:val="center"/>
        <w:rPr>
          <w:rFonts w:ascii="Times New Roman" w:eastAsia="Times New Roman" w:hAnsi="Times New Roman"/>
          <w:b/>
          <w:bCs/>
          <w:sz w:val="28"/>
          <w:szCs w:val="28"/>
          <w:lang w:eastAsia="ru-RU"/>
        </w:rPr>
      </w:pPr>
      <w:r w:rsidRPr="00017127">
        <w:rPr>
          <w:rFonts w:ascii="Times New Roman" w:eastAsia="Times New Roman" w:hAnsi="Times New Roman"/>
          <w:b/>
          <w:sz w:val="28"/>
          <w:szCs w:val="28"/>
          <w:lang w:eastAsia="ru-RU"/>
        </w:rPr>
        <w:t>адреса объекту недвижимости в сельском поселении «Степнинское»</w:t>
      </w:r>
    </w:p>
    <w:p w:rsidR="00017127" w:rsidRPr="00017127" w:rsidRDefault="00017127" w:rsidP="00017127">
      <w:pPr>
        <w:spacing w:after="0" w:line="240" w:lineRule="auto"/>
        <w:ind w:firstLine="698"/>
        <w:jc w:val="center"/>
        <w:rPr>
          <w:rFonts w:ascii="Times New Roman" w:eastAsia="Times New Roman" w:hAnsi="Times New Roman"/>
          <w:b/>
          <w:bCs/>
          <w:sz w:val="28"/>
          <w:szCs w:val="28"/>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38100</wp:posOffset>
                </wp:positionV>
                <wp:extent cx="6181725" cy="651510"/>
                <wp:effectExtent l="0" t="0" r="28575" b="152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A836ED" w:rsidRPr="00EB70B8" w:rsidRDefault="00A836ED" w:rsidP="00017127">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8" o:spid="_x0000_s1026" style="position:absolute;left:0;text-align:left;margin-left:3.35pt;margin-top:3pt;width:486.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">
                <v:textbox>
                  <w:txbxContent>
                    <w:p w:rsidR="00017127" w:rsidRPr="00EB70B8" w:rsidRDefault="00017127" w:rsidP="00017127">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017127" w:rsidRPr="00017127" w:rsidRDefault="00017127" w:rsidP="00017127">
      <w:pPr>
        <w:spacing w:after="0" w:line="240" w:lineRule="auto"/>
        <w:rPr>
          <w:rFonts w:ascii="Times New Roman" w:eastAsia="Times New Roman" w:hAnsi="Times New Roman"/>
          <w:b/>
          <w:bCs/>
          <w:sz w:val="28"/>
          <w:szCs w:val="28"/>
          <w:lang w:eastAsia="ru-RU"/>
        </w:rPr>
      </w:pPr>
    </w:p>
    <w:p w:rsidR="00017127" w:rsidRPr="00017127" w:rsidRDefault="00017127" w:rsidP="00017127">
      <w:pPr>
        <w:spacing w:after="0" w:line="240" w:lineRule="auto"/>
        <w:rPr>
          <w:rFonts w:ascii="Times New Roman" w:eastAsia="Times New Roman" w:hAnsi="Times New Roman"/>
          <w:b/>
          <w:bCs/>
          <w:sz w:val="28"/>
          <w:szCs w:val="28"/>
          <w:lang w:eastAsia="ru-RU"/>
        </w:rPr>
      </w:pPr>
    </w:p>
    <w:p w:rsidR="00017127" w:rsidRPr="00017127" w:rsidRDefault="00017127" w:rsidP="00017127">
      <w:pPr>
        <w:spacing w:after="0" w:line="240" w:lineRule="auto"/>
        <w:rPr>
          <w:rFonts w:ascii="Times New Roman" w:eastAsia="Times New Roman" w:hAnsi="Times New Roman"/>
          <w:b/>
          <w:bCs/>
          <w:sz w:val="28"/>
          <w:szCs w:val="28"/>
          <w:lang w:eastAsia="ru-RU"/>
        </w:rPr>
      </w:pPr>
      <w:r>
        <w:rPr>
          <w:rFonts w:eastAsia="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4719319</wp:posOffset>
                </wp:positionH>
                <wp:positionV relativeFrom="paragraph">
                  <wp:posOffset>76835</wp:posOffset>
                </wp:positionV>
                <wp:extent cx="0" cy="133985"/>
                <wp:effectExtent l="76200" t="0" r="57150" b="565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47" o:spid="_x0000_s1026" type="#_x0000_t32" style="position:absolute;margin-left:371.6pt;margin-top:6.05pt;width:0;height:1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uW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">
                <v:stroke endarrow="block"/>
              </v:shape>
            </w:pict>
          </mc:Fallback>
        </mc:AlternateContent>
      </w:r>
      <w:r>
        <w:rPr>
          <w:rFonts w:eastAsia="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1509394</wp:posOffset>
                </wp:positionH>
                <wp:positionV relativeFrom="paragraph">
                  <wp:posOffset>69850</wp:posOffset>
                </wp:positionV>
                <wp:extent cx="0" cy="140970"/>
                <wp:effectExtent l="76200" t="0" r="57150" b="495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6" o:spid="_x0000_s1026" type="#_x0000_t32" style="position:absolute;margin-left:118.85pt;margin-top:5.5pt;width:0;height:1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jYgIAAHcEAAAOAAAAZHJzL2Uyb0RvYy54bWysVEtu2zAQ3RfoHQjuHUmu4sR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">
                <v:stroke endarrow="block"/>
              </v:shape>
            </w:pict>
          </mc:Fallback>
        </mc:AlternateContent>
      </w:r>
    </w:p>
    <w:p w:rsidR="00017127" w:rsidRPr="00017127" w:rsidRDefault="00017127" w:rsidP="00017127">
      <w:pPr>
        <w:spacing w:after="0" w:line="240" w:lineRule="auto"/>
        <w:rPr>
          <w:rFonts w:ascii="Times New Roman" w:eastAsia="Times New Roman" w:hAnsi="Times New Roman"/>
          <w:b/>
          <w:bCs/>
          <w:sz w:val="28"/>
          <w:szCs w:val="28"/>
          <w:lang w:eastAsia="ru-RU"/>
        </w:rPr>
      </w:pPr>
      <w:r>
        <w:rPr>
          <w:rFonts w:eastAsia="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3257550</wp:posOffset>
                </wp:positionH>
                <wp:positionV relativeFrom="paragraph">
                  <wp:posOffset>6350</wp:posOffset>
                </wp:positionV>
                <wp:extent cx="2971800" cy="3810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A836ED" w:rsidRPr="00AF4347" w:rsidRDefault="00A836ED" w:rsidP="00017127">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A836ED" w:rsidRPr="00400404" w:rsidRDefault="00A836ED" w:rsidP="000171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5" o:spid="_x0000_s1027" style="position:absolute;margin-left:256.5pt;margin-top:.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">
                <v:textbox>
                  <w:txbxContent>
                    <w:p w:rsidR="00017127" w:rsidRPr="00AF4347" w:rsidRDefault="00017127" w:rsidP="00017127">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017127" w:rsidRPr="00400404" w:rsidRDefault="00017127" w:rsidP="00017127">
                      <w:pPr>
                        <w:rPr>
                          <w:szCs w:val="20"/>
                        </w:rPr>
                      </w:pPr>
                    </w:p>
                  </w:txbxContent>
                </v:textbox>
              </v:rect>
            </w:pict>
          </mc:Fallback>
        </mc:AlternateContent>
      </w:r>
      <w:r>
        <w:rPr>
          <w:rFonts w:eastAsia="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wp:posOffset>
                </wp:positionV>
                <wp:extent cx="2857500" cy="387985"/>
                <wp:effectExtent l="0" t="0" r="1905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A836ED" w:rsidRPr="00AF4347" w:rsidRDefault="00A836ED" w:rsidP="00017127">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4" o:spid="_x0000_s1028" style="position:absolute;margin-left:3.35pt;margin-top:-.0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gBUQIAAGE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">
                <v:textbox>
                  <w:txbxContent>
                    <w:p w:rsidR="00017127" w:rsidRPr="00AF4347" w:rsidRDefault="00017127" w:rsidP="00017127">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017127" w:rsidRPr="00017127" w:rsidRDefault="00017127" w:rsidP="00017127">
      <w:pPr>
        <w:spacing w:after="0" w:line="240" w:lineRule="auto"/>
        <w:rPr>
          <w:rFonts w:ascii="Times New Roman" w:eastAsia="Times New Roman" w:hAnsi="Times New Roman"/>
          <w:b/>
          <w:bCs/>
          <w:sz w:val="28"/>
          <w:szCs w:val="28"/>
          <w:lang w:eastAsia="ru-RU"/>
        </w:rPr>
      </w:pPr>
      <w:r>
        <w:rPr>
          <w:rFonts w:eastAsia="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4719320</wp:posOffset>
                </wp:positionH>
                <wp:positionV relativeFrom="paragraph">
                  <wp:posOffset>182880</wp:posOffset>
                </wp:positionV>
                <wp:extent cx="635" cy="228600"/>
                <wp:effectExtent l="76200" t="0" r="75565"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3" o:spid="_x0000_s1026" type="#_x0000_t32" style="position:absolute;margin-left:371.6pt;margin-top:14.4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ee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">
                <v:stroke endarrow="block"/>
              </v:shape>
            </w:pict>
          </mc:Fallback>
        </mc:AlternateContent>
      </w:r>
      <w:r>
        <w:rPr>
          <w:rFonts w:eastAsia="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182880</wp:posOffset>
                </wp:positionV>
                <wp:extent cx="635" cy="173355"/>
                <wp:effectExtent l="76200" t="0" r="75565" b="552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2" o:spid="_x0000_s1026" type="#_x0000_t32" style="position:absolute;margin-left:118.85pt;margin-top:14.4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3JZAIAAHk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">
                <v:stroke endarrow="block"/>
              </v:shape>
            </w:pict>
          </mc:Fallback>
        </mc:AlternateContent>
      </w:r>
    </w:p>
    <w:p w:rsidR="00017127" w:rsidRPr="00017127" w:rsidRDefault="00017127" w:rsidP="00017127">
      <w:pPr>
        <w:spacing w:after="0" w:line="240" w:lineRule="auto"/>
        <w:rPr>
          <w:rFonts w:ascii="Times New Roman" w:eastAsia="Times New Roman" w:hAnsi="Times New Roman"/>
          <w:b/>
          <w:bCs/>
          <w:sz w:val="28"/>
          <w:szCs w:val="28"/>
          <w:lang w:eastAsia="ru-RU"/>
        </w:rPr>
      </w:pPr>
      <w:r>
        <w:rPr>
          <w:rFonts w:eastAsia="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151765</wp:posOffset>
                </wp:positionV>
                <wp:extent cx="2862580" cy="407670"/>
                <wp:effectExtent l="0" t="0" r="1397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A836ED" w:rsidRPr="00D76051" w:rsidRDefault="00A836ED" w:rsidP="00017127">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1" o:spid="_x0000_s1029" style="position:absolute;margin-left:2.95pt;margin-top:11.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">
                <v:textbox>
                  <w:txbxContent>
                    <w:p w:rsidR="00017127" w:rsidRPr="00D76051" w:rsidRDefault="00017127" w:rsidP="00017127">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017127" w:rsidRPr="00017127" w:rsidRDefault="00017127" w:rsidP="00017127">
      <w:pPr>
        <w:spacing w:after="0" w:line="240" w:lineRule="auto"/>
        <w:rPr>
          <w:rFonts w:ascii="Times New Roman" w:eastAsia="Times New Roman" w:hAnsi="Times New Roman"/>
          <w:b/>
          <w:bCs/>
          <w:sz w:val="28"/>
          <w:szCs w:val="28"/>
          <w:lang w:eastAsia="ru-RU"/>
        </w:rPr>
      </w:pPr>
      <w:r>
        <w:rPr>
          <w:rFonts w:eastAsia="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3252470</wp:posOffset>
                </wp:positionH>
                <wp:positionV relativeFrom="paragraph">
                  <wp:posOffset>2540</wp:posOffset>
                </wp:positionV>
                <wp:extent cx="2971800" cy="29527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A836ED" w:rsidRPr="00427C28" w:rsidRDefault="00A836ED" w:rsidP="00017127">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0" o:spid="_x0000_s1030" style="position:absolute;margin-left:256.1pt;margin-top:.2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">
                <v:textbox>
                  <w:txbxContent>
                    <w:p w:rsidR="00017127" w:rsidRPr="00427C28" w:rsidRDefault="00017127" w:rsidP="00017127">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017127" w:rsidRPr="00017127" w:rsidRDefault="00017127" w:rsidP="00017127">
      <w:pPr>
        <w:spacing w:after="0" w:line="240" w:lineRule="auto"/>
        <w:jc w:val="both"/>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3900170</wp:posOffset>
                </wp:positionH>
                <wp:positionV relativeFrom="paragraph">
                  <wp:posOffset>93345</wp:posOffset>
                </wp:positionV>
                <wp:extent cx="635" cy="186690"/>
                <wp:effectExtent l="76200" t="0" r="75565" b="609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9" o:spid="_x0000_s1026" type="#_x0000_t32" style="position:absolute;margin-left:307.1pt;margin-top:7.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0uZQIAAHk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">
                <v:stroke endarrow="block"/>
              </v:shape>
            </w:pict>
          </mc:Fallback>
        </mc:AlternateContent>
      </w:r>
      <w:r>
        <w:rPr>
          <w:rFonts w:eastAsia="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5547995</wp:posOffset>
                </wp:positionH>
                <wp:positionV relativeFrom="paragraph">
                  <wp:posOffset>93345</wp:posOffset>
                </wp:positionV>
                <wp:extent cx="635" cy="186690"/>
                <wp:effectExtent l="76200" t="0" r="75565" b="609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8" o:spid="_x0000_s1026" type="#_x0000_t32" style="position:absolute;margin-left:436.85pt;margin-top:7.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jF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">
                <v:stroke endarrow="block"/>
              </v:shape>
            </w:pict>
          </mc:Fallback>
        </mc:AlternateContent>
      </w:r>
      <w:r>
        <w:rPr>
          <w:rFonts w:eastAsia="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1510029</wp:posOffset>
                </wp:positionH>
                <wp:positionV relativeFrom="paragraph">
                  <wp:posOffset>160020</wp:posOffset>
                </wp:positionV>
                <wp:extent cx="0" cy="18097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7" o:spid="_x0000_s1026" type="#_x0000_t32" style="position:absolute;margin-left:118.9pt;margin-top:12.6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">
                <v:stroke endarrow="block"/>
              </v:shape>
            </w:pict>
          </mc:Fallback>
        </mc:AlternateContent>
      </w:r>
    </w:p>
    <w:p w:rsidR="00017127" w:rsidRPr="00017127" w:rsidRDefault="00017127" w:rsidP="00017127">
      <w:pPr>
        <w:spacing w:after="0" w:line="240" w:lineRule="auto"/>
        <w:jc w:val="both"/>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3257550</wp:posOffset>
                </wp:positionH>
                <wp:positionV relativeFrom="paragraph">
                  <wp:posOffset>75565</wp:posOffset>
                </wp:positionV>
                <wp:extent cx="1510030" cy="770255"/>
                <wp:effectExtent l="0" t="0" r="13970"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A836ED" w:rsidRPr="00CA2137" w:rsidRDefault="00A836ED" w:rsidP="00017127">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6" o:spid="_x0000_s1031" style="position:absolute;left:0;text-align:left;margin-left:256.5pt;margin-top:5.95pt;width:118.9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">
                <v:textbox>
                  <w:txbxContent>
                    <w:p w:rsidR="00017127" w:rsidRPr="00CA2137" w:rsidRDefault="00017127" w:rsidP="00017127">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rFonts w:eastAsia="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4862195</wp:posOffset>
                </wp:positionH>
                <wp:positionV relativeFrom="paragraph">
                  <wp:posOffset>75565</wp:posOffset>
                </wp:positionV>
                <wp:extent cx="1362075" cy="1104265"/>
                <wp:effectExtent l="0" t="0" r="28575" b="196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A836ED" w:rsidRPr="00400404" w:rsidRDefault="00A836ED" w:rsidP="00017127">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5" o:spid="_x0000_s1032" style="position:absolute;left:0;text-align:left;margin-left:382.85pt;margin-top:5.95pt;width:107.2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">
                <v:textbox>
                  <w:txbxContent>
                    <w:p w:rsidR="00017127" w:rsidRPr="00400404" w:rsidRDefault="00017127" w:rsidP="00017127">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rFonts w:eastAsia="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136525</wp:posOffset>
                </wp:positionV>
                <wp:extent cx="2857500" cy="4286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A836ED" w:rsidRPr="00400404" w:rsidRDefault="00A836ED" w:rsidP="00017127">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4" o:spid="_x0000_s1033" style="position:absolute;left:0;text-align:left;margin-left:3.35pt;margin-top:10.7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">
                <v:textbox>
                  <w:txbxContent>
                    <w:p w:rsidR="00017127" w:rsidRPr="00400404" w:rsidRDefault="00017127" w:rsidP="00017127">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27940</wp:posOffset>
                </wp:positionV>
                <wp:extent cx="635" cy="271780"/>
                <wp:effectExtent l="76200" t="0" r="75565" b="520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3" o:spid="_x0000_s1026" type="#_x0000_t32" style="position:absolute;margin-left:307.15pt;margin-top:2.2pt;width:.0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">
                <v:stroke endarrow="block"/>
              </v:shape>
            </w:pict>
          </mc:Fallback>
        </mc:AlternateContent>
      </w:r>
    </w:p>
    <w:p w:rsidR="00017127" w:rsidRPr="00017127" w:rsidRDefault="00017127" w:rsidP="00017127">
      <w:pPr>
        <w:spacing w:after="0" w:line="240" w:lineRule="auto"/>
        <w:jc w:val="both"/>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5548629</wp:posOffset>
                </wp:positionH>
                <wp:positionV relativeFrom="paragraph">
                  <wp:posOffset>95250</wp:posOffset>
                </wp:positionV>
                <wp:extent cx="0" cy="867410"/>
                <wp:effectExtent l="76200" t="0" r="57150" b="660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2" o:spid="_x0000_s1026" type="#_x0000_t32" style="position:absolute;margin-left:436.9pt;margin-top:7.5pt;width:0;height:68.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mT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w8wEiRGmbUfdrcbu67H93nzT3afOweYNncbW67L9337lv30H1F4Aydaxub&#10;AkCuZsbXTlfqqrnU9J1FSucVUQseKrheN4Aa+4joSYjf2Abyz9tXmoEPuXE6tHFVmtpDQoPQKkxr&#10;fZgWXzlEt4cUTkfD0yQO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">
                <v:stroke endarrow="block"/>
              </v:shape>
            </w:pict>
          </mc:Fallback>
        </mc:AlternateContent>
      </w:r>
      <w:r>
        <w:rPr>
          <w:rFonts w:eastAsia="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95250</wp:posOffset>
                </wp:positionV>
                <wp:extent cx="4896485" cy="716280"/>
                <wp:effectExtent l="0" t="0" r="18415" b="266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A836ED" w:rsidRPr="00A47CAA" w:rsidRDefault="00A836ED" w:rsidP="00017127">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A836ED" w:rsidRDefault="00A836ED" w:rsidP="0001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1" o:spid="_x0000_s1034" style="position:absolute;left:0;text-align:left;margin-left:-13.9pt;margin-top:7.5pt;width:385.55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">
                <v:textbox>
                  <w:txbxContent>
                    <w:p w:rsidR="00017127" w:rsidRPr="00A47CAA" w:rsidRDefault="00017127" w:rsidP="00017127">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17127" w:rsidRDefault="00017127" w:rsidP="00017127"/>
                  </w:txbxContent>
                </v:textbox>
              </v:rect>
            </w:pict>
          </mc:Fallback>
        </mc:AlternateContent>
      </w: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3252470</wp:posOffset>
                </wp:positionH>
                <wp:positionV relativeFrom="paragraph">
                  <wp:posOffset>144780</wp:posOffset>
                </wp:positionV>
                <wp:extent cx="2976880" cy="913130"/>
                <wp:effectExtent l="0" t="0" r="13970" b="203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A836ED" w:rsidRPr="00A36BD0" w:rsidRDefault="00A836ED" w:rsidP="00017127">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A836ED" w:rsidRDefault="00A836ED" w:rsidP="0001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0" o:spid="_x0000_s1035" style="position:absolute;left:0;text-align:left;margin-left:256.1pt;margin-top:11.4pt;width:234.4pt;height:7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">
                <v:textbox>
                  <w:txbxContent>
                    <w:p w:rsidR="00017127" w:rsidRPr="00A36BD0" w:rsidRDefault="00017127" w:rsidP="00017127">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17127" w:rsidRDefault="00017127" w:rsidP="00017127"/>
                  </w:txbxContent>
                </v:textbox>
              </v:rect>
            </w:pict>
          </mc:Fallback>
        </mc:AlternateContent>
      </w:r>
      <w:r>
        <w:rPr>
          <w:rFonts w:eastAsia="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1508760</wp:posOffset>
                </wp:positionH>
                <wp:positionV relativeFrom="paragraph">
                  <wp:posOffset>5715</wp:posOffset>
                </wp:positionV>
                <wp:extent cx="1270" cy="1357630"/>
                <wp:effectExtent l="76200" t="0" r="74930" b="520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9" o:spid="_x0000_s1026" type="#_x0000_t32" style="position:absolute;margin-left:118.8pt;margin-top:.45pt;width:.1pt;height:10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">
                <v:stroke endarrow="block"/>
              </v:shape>
            </w:pict>
          </mc:Fallback>
        </mc:AlternateContent>
      </w: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jc w:val="both"/>
        <w:rPr>
          <w:rFonts w:ascii="Times New Roman" w:eastAsia="Times New Roman" w:hAnsi="Times New Roman"/>
          <w:sz w:val="28"/>
          <w:szCs w:val="28"/>
          <w:lang w:eastAsia="ru-RU"/>
        </w:rPr>
      </w:pPr>
    </w:p>
    <w:p w:rsidR="00017127" w:rsidRPr="00017127" w:rsidRDefault="00017127" w:rsidP="00017127">
      <w:pPr>
        <w:spacing w:after="0" w:line="240" w:lineRule="auto"/>
        <w:rPr>
          <w:rFonts w:ascii="Times New Roman" w:eastAsia="Times New Roman" w:hAnsi="Times New Roman"/>
          <w:sz w:val="28"/>
          <w:szCs w:val="28"/>
          <w:lang w:eastAsia="ru-RU"/>
        </w:rPr>
      </w:pPr>
    </w:p>
    <w:p w:rsidR="00017127" w:rsidRPr="00017127" w:rsidRDefault="00017127" w:rsidP="00017127">
      <w:pPr>
        <w:spacing w:after="0" w:line="240" w:lineRule="auto"/>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4767580</wp:posOffset>
                </wp:positionH>
                <wp:positionV relativeFrom="paragraph">
                  <wp:posOffset>35560</wp:posOffset>
                </wp:positionV>
                <wp:extent cx="635" cy="200025"/>
                <wp:effectExtent l="76200" t="0" r="7556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8" o:spid="_x0000_s1026" type="#_x0000_t32" style="position:absolute;margin-left:375.4pt;margin-top:2.8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">
                <v:stroke endarrow="block"/>
              </v:shape>
            </w:pict>
          </mc:Fallback>
        </mc:AlternateContent>
      </w:r>
    </w:p>
    <w:p w:rsidR="00017127" w:rsidRPr="00017127" w:rsidRDefault="00017127" w:rsidP="00017127">
      <w:pPr>
        <w:spacing w:after="0" w:line="240" w:lineRule="auto"/>
        <w:rPr>
          <w:rFonts w:ascii="Times New Roman" w:eastAsia="Times New Roman" w:hAnsi="Times New Roman"/>
          <w:sz w:val="28"/>
          <w:szCs w:val="28"/>
          <w:lang w:eastAsia="ru-RU"/>
        </w:rPr>
      </w:pPr>
      <w:r>
        <w:rPr>
          <w:rFonts w:eastAsia="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31115</wp:posOffset>
                </wp:positionV>
                <wp:extent cx="2971800" cy="1108075"/>
                <wp:effectExtent l="0" t="0" r="19050"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A836ED" w:rsidRPr="005301EE" w:rsidRDefault="00A836ED" w:rsidP="00017127">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A836ED" w:rsidRPr="0083777B" w:rsidRDefault="00A836ED" w:rsidP="000171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7" o:spid="_x0000_s1036" style="position:absolute;margin-left:256.5pt;margin-top:2.45pt;width:234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">
                <v:textbox>
                  <w:txbxContent>
                    <w:p w:rsidR="00017127" w:rsidRPr="005301EE" w:rsidRDefault="00017127" w:rsidP="00017127">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17127" w:rsidRPr="0083777B" w:rsidRDefault="00017127" w:rsidP="00017127">
                      <w:pPr>
                        <w:rPr>
                          <w:szCs w:val="20"/>
                        </w:rPr>
                      </w:pPr>
                    </w:p>
                  </w:txbxContent>
                </v:textbox>
              </v:rect>
            </w:pict>
          </mc:Fallback>
        </mc:AlternateContent>
      </w:r>
      <w:r>
        <w:rPr>
          <w:rFonts w:eastAsia="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136525</wp:posOffset>
                </wp:positionV>
                <wp:extent cx="2905125" cy="927735"/>
                <wp:effectExtent l="0" t="0" r="2857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A836ED" w:rsidRPr="00A47CAA" w:rsidRDefault="00A836ED" w:rsidP="00017127">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6" o:spid="_x0000_s1037" style="position:absolute;margin-left:2.95pt;margin-top:10.75pt;width:228.7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">
                <v:textbox>
                  <w:txbxContent>
                    <w:p w:rsidR="00017127" w:rsidRPr="00A47CAA" w:rsidRDefault="00017127" w:rsidP="00017127">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mc:Fallback>
        </mc:AlternateContent>
      </w:r>
    </w:p>
    <w:p w:rsidR="00017127" w:rsidRPr="00017127" w:rsidRDefault="00017127" w:rsidP="00017127">
      <w:pPr>
        <w:spacing w:after="0" w:line="240" w:lineRule="auto"/>
        <w:rPr>
          <w:rFonts w:ascii="Times New Roman" w:eastAsia="Times New Roman" w:hAnsi="Times New Roman"/>
          <w:sz w:val="28"/>
          <w:szCs w:val="28"/>
          <w:lang w:eastAsia="ru-RU"/>
        </w:rPr>
      </w:pPr>
    </w:p>
    <w:p w:rsidR="00017127" w:rsidRPr="00017127" w:rsidRDefault="00017127" w:rsidP="00017127">
      <w:pPr>
        <w:spacing w:after="0" w:line="240" w:lineRule="auto"/>
        <w:rPr>
          <w:rFonts w:ascii="Times New Roman" w:eastAsia="Times New Roman" w:hAnsi="Times New Roman"/>
          <w:sz w:val="28"/>
          <w:szCs w:val="28"/>
          <w:lang w:eastAsia="ru-RU"/>
        </w:rPr>
      </w:pPr>
    </w:p>
    <w:p w:rsidR="00017127" w:rsidRPr="00017127" w:rsidRDefault="00017127" w:rsidP="00017127">
      <w:pPr>
        <w:spacing w:after="0" w:line="240" w:lineRule="auto"/>
        <w:rPr>
          <w:rFonts w:ascii="Times New Roman" w:eastAsia="Times New Roman" w:hAnsi="Times New Roman"/>
          <w:sz w:val="28"/>
          <w:szCs w:val="28"/>
          <w:lang w:eastAsia="ru-RU"/>
        </w:rPr>
      </w:pPr>
    </w:p>
    <w:p w:rsidR="00017127" w:rsidRPr="00017127" w:rsidRDefault="00017127" w:rsidP="00017127">
      <w:pPr>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09"/>
        <w:jc w:val="right"/>
        <w:rPr>
          <w:rFonts w:ascii="Times New Roman" w:eastAsia="Times New Roman" w:hAnsi="Times New Roman"/>
          <w:sz w:val="28"/>
          <w:szCs w:val="28"/>
          <w:lang w:eastAsia="ru-RU"/>
        </w:rPr>
      </w:pPr>
    </w:p>
    <w:p w:rsidR="00017127" w:rsidRPr="00017127" w:rsidRDefault="00017127" w:rsidP="00017127">
      <w:pPr>
        <w:spacing w:after="0" w:line="240" w:lineRule="auto"/>
        <w:ind w:firstLine="709"/>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lastRenderedPageBreak/>
        <w:t>Приложение 3</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к</w:t>
      </w:r>
      <w:r w:rsidRPr="00017127">
        <w:rPr>
          <w:rFonts w:ascii="Times New Roman" w:eastAsia="Times New Roman" w:hAnsi="Times New Roman"/>
          <w:b/>
          <w:sz w:val="24"/>
          <w:szCs w:val="24"/>
          <w:lang w:eastAsia="ru-RU"/>
        </w:rPr>
        <w:t xml:space="preserve"> </w:t>
      </w:r>
      <w:r w:rsidRPr="00017127">
        <w:rPr>
          <w:rFonts w:ascii="Times New Roman" w:eastAsia="Times New Roman" w:hAnsi="Times New Roman"/>
          <w:sz w:val="24"/>
          <w:szCs w:val="24"/>
          <w:lang w:eastAsia="ru-RU"/>
        </w:rPr>
        <w:t xml:space="preserve">административному регламенту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предоставления муниципальной услуги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«Присвоение или изменение наименований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улицам, площадям и иным территориям</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 проживания граждан в населенных пунктах,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 xml:space="preserve">а также установление нумерации домов </w:t>
      </w:r>
    </w:p>
    <w:p w:rsidR="00017127" w:rsidRPr="00017127" w:rsidRDefault="00017127" w:rsidP="00017127">
      <w:pPr>
        <w:spacing w:after="0" w:line="240" w:lineRule="auto"/>
        <w:ind w:firstLine="698"/>
        <w:jc w:val="right"/>
        <w:rPr>
          <w:rFonts w:ascii="Times New Roman" w:eastAsia="Times New Roman" w:hAnsi="Times New Roman"/>
          <w:sz w:val="24"/>
          <w:szCs w:val="24"/>
          <w:lang w:eastAsia="ru-RU"/>
        </w:rPr>
      </w:pPr>
      <w:r w:rsidRPr="00017127">
        <w:rPr>
          <w:rFonts w:ascii="Times New Roman" w:eastAsia="Times New Roman" w:hAnsi="Times New Roman"/>
          <w:sz w:val="24"/>
          <w:szCs w:val="24"/>
          <w:lang w:eastAsia="ru-RU"/>
        </w:rPr>
        <w:t>в сельском поселении «Степнинское»</w:t>
      </w:r>
    </w:p>
    <w:p w:rsidR="00017127" w:rsidRPr="00017127" w:rsidRDefault="00017127" w:rsidP="00017127">
      <w:pPr>
        <w:spacing w:after="0" w:line="240" w:lineRule="auto"/>
        <w:jc w:val="right"/>
        <w:rPr>
          <w:rFonts w:ascii="Times New Roman" w:eastAsia="Times New Roman" w:hAnsi="Times New Roman"/>
          <w:sz w:val="28"/>
          <w:szCs w:val="28"/>
          <w:lang w:eastAsia="ru-RU"/>
        </w:rPr>
      </w:pPr>
    </w:p>
    <w:p w:rsidR="00017127" w:rsidRPr="00017127" w:rsidRDefault="00017127" w:rsidP="00017127">
      <w:pPr>
        <w:spacing w:after="0" w:line="240" w:lineRule="auto"/>
        <w:ind w:firstLine="698"/>
        <w:jc w:val="right"/>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Наименование органа, в который </w:t>
      </w:r>
    </w:p>
    <w:p w:rsidR="00017127" w:rsidRPr="00017127" w:rsidRDefault="00017127" w:rsidP="00017127">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направляется заявление</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Сведения о заявителе:</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Почтовый адрес (адрес электронной почты):</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w:t>
      </w: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right"/>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ЗАЯВЛЕНИЕ.</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ind w:firstLine="698"/>
        <w:jc w:val="center"/>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о присвоении или изменении наименований улицам, площадям и иным территориям проживания граждан, а также установлении нумерации домов в (</w:t>
      </w:r>
      <w:r w:rsidRPr="00017127">
        <w:rPr>
          <w:rFonts w:ascii="Times New Roman" w:eastAsia="Times New Roman" w:hAnsi="Times New Roman"/>
          <w:i/>
          <w:sz w:val="28"/>
          <w:szCs w:val="28"/>
          <w:lang w:eastAsia="ru-RU"/>
        </w:rPr>
        <w:t>наименование</w:t>
      </w:r>
      <w:proofErr w:type="gramEnd"/>
    </w:p>
    <w:p w:rsidR="00017127" w:rsidRPr="00017127" w:rsidRDefault="00017127" w:rsidP="00017127">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17127">
        <w:rPr>
          <w:rFonts w:ascii="Times New Roman" w:eastAsia="Times New Roman" w:hAnsi="Times New Roman"/>
          <w:bCs/>
          <w:i/>
          <w:sz w:val="28"/>
          <w:szCs w:val="28"/>
          <w:lang w:eastAsia="ru-RU"/>
        </w:rPr>
        <w:t>муниципального образования)</w:t>
      </w:r>
    </w:p>
    <w:p w:rsidR="00017127" w:rsidRPr="00017127" w:rsidRDefault="00017127" w:rsidP="00017127">
      <w:pPr>
        <w:ind w:firstLine="720"/>
        <w:jc w:val="cente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(нужное подчеркнуть)</w:t>
      </w:r>
    </w:p>
    <w:p w:rsidR="00017127" w:rsidRPr="00017127" w:rsidRDefault="00017127" w:rsidP="00017127">
      <w:pPr>
        <w:ind w:firstLine="720"/>
        <w:jc w:val="both"/>
        <w:rPr>
          <w:rFonts w:eastAsia="Times New Roman"/>
          <w:lang w:eastAsia="ru-RU"/>
        </w:rPr>
      </w:pPr>
    </w:p>
    <w:p w:rsidR="00017127" w:rsidRPr="00017127" w:rsidRDefault="00017127" w:rsidP="00017127">
      <w:pPr>
        <w:widowControl w:val="0"/>
        <w:numPr>
          <w:ilvl w:val="0"/>
          <w:numId w:val="9"/>
        </w:numPr>
        <w:autoSpaceDE w:val="0"/>
        <w:autoSpaceDN w:val="0"/>
        <w:adjustRightInd w:val="0"/>
        <w:spacing w:after="0" w:line="240" w:lineRule="auto"/>
        <w:rPr>
          <w:rFonts w:ascii="Arial" w:eastAsia="Times New Roman" w:hAnsi="Arial" w:cs="Arial"/>
          <w:sz w:val="24"/>
          <w:szCs w:val="24"/>
          <w:lang w:eastAsia="ru-RU"/>
        </w:rPr>
      </w:pPr>
      <w:r w:rsidRPr="00017127">
        <w:rPr>
          <w:rFonts w:ascii="Times New Roman" w:eastAsia="Times New Roman" w:hAnsi="Times New Roman"/>
          <w:sz w:val="28"/>
          <w:szCs w:val="28"/>
          <w:lang w:eastAsia="ru-RU"/>
        </w:rPr>
        <w:t xml:space="preserve">Прошу присвоить (изменить)  наименование </w:t>
      </w:r>
      <w:r w:rsidRPr="00017127">
        <w:rPr>
          <w:rFonts w:ascii="Arial" w:eastAsia="Times New Roman" w:hAnsi="Arial" w:cs="Arial"/>
          <w:sz w:val="24"/>
          <w:szCs w:val="24"/>
          <w:lang w:eastAsia="ru-RU"/>
        </w:rPr>
        <w:t>_____________________</w:t>
      </w:r>
    </w:p>
    <w:p w:rsidR="00017127" w:rsidRPr="00017127" w:rsidRDefault="00017127" w:rsidP="00017127">
      <w:pPr>
        <w:widowControl w:val="0"/>
        <w:autoSpaceDE w:val="0"/>
        <w:autoSpaceDN w:val="0"/>
        <w:adjustRightInd w:val="0"/>
        <w:spacing w:after="0" w:line="240" w:lineRule="auto"/>
        <w:rPr>
          <w:rFonts w:ascii="Arial" w:eastAsia="Times New Roman" w:hAnsi="Arial" w:cs="Arial"/>
          <w:sz w:val="24"/>
          <w:szCs w:val="24"/>
          <w:lang w:eastAsia="ru-RU"/>
        </w:rPr>
      </w:pPr>
      <w:r w:rsidRPr="00017127">
        <w:rPr>
          <w:rFonts w:ascii="Arial" w:eastAsia="Times New Roman" w:hAnsi="Arial" w:cs="Arial"/>
          <w:sz w:val="24"/>
          <w:szCs w:val="24"/>
          <w:lang w:eastAsia="ru-RU"/>
        </w:rPr>
        <w:t>______________________________________________________________________</w:t>
      </w: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i/>
          <w:sz w:val="28"/>
          <w:szCs w:val="28"/>
          <w:lang w:eastAsia="ru-RU"/>
        </w:rPr>
      </w:pPr>
      <w:proofErr w:type="gramStart"/>
      <w:r w:rsidRPr="00017127">
        <w:rPr>
          <w:rFonts w:ascii="Times New Roman" w:eastAsia="Times New Roman" w:hAnsi="Times New Roman"/>
          <w:i/>
          <w:sz w:val="28"/>
          <w:szCs w:val="28"/>
          <w:lang w:eastAsia="ru-RU"/>
        </w:rPr>
        <w:t xml:space="preserve">(указать местоположение улиц, площадей и иных территорий проживания </w:t>
      </w:r>
      <w:proofErr w:type="gramEnd"/>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__________________________________________________________________</w:t>
      </w: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i/>
          <w:sz w:val="28"/>
          <w:szCs w:val="28"/>
          <w:lang w:eastAsia="ru-RU"/>
        </w:rPr>
      </w:pPr>
      <w:r w:rsidRPr="00017127">
        <w:rPr>
          <w:rFonts w:ascii="Times New Roman" w:eastAsia="Times New Roman" w:hAnsi="Times New Roman"/>
          <w:i/>
          <w:sz w:val="28"/>
          <w:szCs w:val="28"/>
          <w:lang w:eastAsia="ru-RU"/>
        </w:rPr>
        <w:t>граждан, размер и характер их застроек)</w:t>
      </w:r>
    </w:p>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 _________________________________________________________________</w:t>
      </w:r>
    </w:p>
    <w:p w:rsidR="00017127" w:rsidRPr="00017127" w:rsidRDefault="00017127" w:rsidP="00017127">
      <w:pPr>
        <w:ind w:firstLine="540"/>
        <w:jc w:val="both"/>
        <w:rPr>
          <w:rFonts w:ascii="Times New Roman" w:eastAsia="Times New Roman" w:hAnsi="Times New Roman"/>
          <w:i/>
          <w:sz w:val="28"/>
          <w:szCs w:val="28"/>
          <w:lang w:eastAsia="ru-RU"/>
        </w:rPr>
      </w:pPr>
      <w:proofErr w:type="gramStart"/>
      <w:r w:rsidRPr="00017127">
        <w:rPr>
          <w:rFonts w:ascii="Times New Roman" w:eastAsia="Times New Roman" w:hAnsi="Times New Roman"/>
          <w:i/>
          <w:sz w:val="28"/>
          <w:szCs w:val="28"/>
          <w:lang w:eastAsia="ru-RU"/>
        </w:rPr>
        <w:t xml:space="preserve">(указать предлагаемое наименование улиц, площадей и иных территорий </w:t>
      </w:r>
      <w:proofErr w:type="gramEnd"/>
    </w:p>
    <w:p w:rsidR="00017127" w:rsidRPr="00017127" w:rsidRDefault="00017127" w:rsidP="00017127">
      <w:pPr>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_______________________________________________________________</w:t>
      </w:r>
    </w:p>
    <w:p w:rsidR="00017127" w:rsidRPr="00017127" w:rsidRDefault="00017127" w:rsidP="00017127">
      <w:pPr>
        <w:ind w:firstLine="540"/>
        <w:jc w:val="both"/>
        <w:rPr>
          <w:rFonts w:ascii="Times New Roman" w:eastAsia="Times New Roman" w:hAnsi="Times New Roman"/>
          <w:i/>
          <w:sz w:val="28"/>
          <w:szCs w:val="28"/>
          <w:lang w:eastAsia="ru-RU"/>
        </w:rPr>
      </w:pPr>
      <w:r w:rsidRPr="00017127">
        <w:rPr>
          <w:rFonts w:ascii="Times New Roman" w:eastAsia="Times New Roman" w:hAnsi="Times New Roman"/>
          <w:i/>
          <w:sz w:val="28"/>
          <w:szCs w:val="28"/>
          <w:lang w:eastAsia="ru-RU"/>
        </w:rPr>
        <w:t xml:space="preserve">проживания граждан и его обоснование) </w:t>
      </w:r>
    </w:p>
    <w:p w:rsidR="00017127" w:rsidRPr="00017127" w:rsidRDefault="00017127" w:rsidP="00017127">
      <w:pPr>
        <w:ind w:firstLine="540"/>
        <w:jc w:val="both"/>
        <w:rPr>
          <w:rFonts w:ascii="Times New Roman" w:eastAsia="Times New Roman" w:hAnsi="Times New Roman"/>
          <w:i/>
          <w:sz w:val="28"/>
          <w:szCs w:val="28"/>
          <w:lang w:eastAsia="ru-RU"/>
        </w:rPr>
      </w:pPr>
      <w:r w:rsidRPr="00017127">
        <w:rPr>
          <w:rFonts w:ascii="Times New Roman" w:eastAsia="Times New Roman" w:hAnsi="Times New Roman"/>
          <w:i/>
          <w:sz w:val="28"/>
          <w:szCs w:val="28"/>
          <w:lang w:eastAsia="ru-RU"/>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017127" w:rsidRPr="00017127" w:rsidRDefault="00017127" w:rsidP="00017127">
      <w:pPr>
        <w:numPr>
          <w:ilvl w:val="0"/>
          <w:numId w:val="9"/>
        </w:numPr>
        <w:spacing w:after="0" w:line="240" w:lineRule="auto"/>
        <w:contextualSpacing/>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Прошу установить нумерации домов: _________________</w:t>
      </w:r>
    </w:p>
    <w:p w:rsidR="00017127" w:rsidRPr="00017127" w:rsidRDefault="00017127" w:rsidP="00017127">
      <w:pPr>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__________________________________________________________________</w:t>
      </w:r>
    </w:p>
    <w:p w:rsidR="00017127" w:rsidRPr="00017127" w:rsidRDefault="00017127" w:rsidP="00017127">
      <w:pPr>
        <w:ind w:firstLine="540"/>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 xml:space="preserve">(указать местонахождение недвижимого имущества (адрес) </w:t>
      </w:r>
      <w:proofErr w:type="gramEnd"/>
    </w:p>
    <w:p w:rsidR="00017127" w:rsidRPr="00017127" w:rsidRDefault="00017127" w:rsidP="00017127">
      <w:pPr>
        <w:ind w:firstLine="540"/>
        <w:jc w:val="both"/>
        <w:rPr>
          <w:rFonts w:ascii="Times New Roman" w:eastAsia="Times New Roman" w:hAnsi="Times New Roman"/>
          <w:i/>
          <w:sz w:val="28"/>
          <w:szCs w:val="28"/>
          <w:lang w:eastAsia="ru-RU"/>
        </w:rPr>
      </w:pPr>
      <w:r w:rsidRPr="00017127">
        <w:rPr>
          <w:rFonts w:ascii="Times New Roman" w:eastAsia="Times New Roman" w:hAnsi="Times New Roman"/>
          <w:i/>
          <w:sz w:val="28"/>
          <w:szCs w:val="28"/>
          <w:lang w:eastAsia="ru-RU"/>
        </w:rPr>
        <w:t>(п. 2 заполняется в случае обращения об установлении нумерации домов)</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Документы, необходимые для получения муниципальной услуги, и согласие на обработку своих персональных данных прилагаю.</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Решение об отказе в приеме заявления либо отказе в предоставлении муниципальной услуги прошу </w:t>
      </w:r>
      <w:r w:rsidRPr="00017127">
        <w:rPr>
          <w:rFonts w:ascii="Times New Roman" w:eastAsia="Times New Roman" w:hAnsi="Times New Roman"/>
          <w:i/>
          <w:sz w:val="28"/>
          <w:szCs w:val="28"/>
          <w:lang w:eastAsia="ru-RU"/>
        </w:rPr>
        <w:t>(нужное подчеркнуть)</w:t>
      </w:r>
      <w:r w:rsidRPr="00017127">
        <w:rPr>
          <w:rFonts w:ascii="Times New Roman" w:eastAsia="Times New Roman" w:hAnsi="Times New Roman"/>
          <w:sz w:val="28"/>
          <w:szCs w:val="28"/>
          <w:lang w:eastAsia="ru-RU"/>
        </w:rPr>
        <w:t>:</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вручить лично,</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направить по месту фактического проживания (места нахождения) в форме документа на бумажном носителе,</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направить на адрес электронной почты в форме электронного документа.</w:t>
      </w:r>
    </w:p>
    <w:p w:rsidR="00017127" w:rsidRPr="00017127" w:rsidRDefault="00017127" w:rsidP="00017127">
      <w:pPr>
        <w:autoSpaceDE w:val="0"/>
        <w:autoSpaceDN w:val="0"/>
        <w:adjustRightInd w:val="0"/>
        <w:spacing w:after="0" w:line="240" w:lineRule="auto"/>
        <w:ind w:firstLine="720"/>
        <w:jc w:val="both"/>
        <w:rPr>
          <w:rFonts w:ascii="Times New Roman" w:eastAsia="Times New Roman" w:hAnsi="Times New Roman"/>
          <w:i/>
          <w:sz w:val="28"/>
          <w:szCs w:val="28"/>
          <w:lang w:eastAsia="ru-RU"/>
        </w:rPr>
      </w:pP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Приложение: ____________________________________________________________________________________________________________________________________</w:t>
      </w: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(указать документы, которые представил заявитель)</w:t>
      </w: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Заявитель:</w:t>
      </w: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 20__ г. ______________ / ___________________________</w:t>
      </w: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 xml:space="preserve">                                                         (подпись) (расшифровка подписи)</w:t>
      </w:r>
    </w:p>
    <w:p w:rsidR="00017127" w:rsidRPr="00017127" w:rsidRDefault="00017127" w:rsidP="00017127">
      <w:pPr>
        <w:ind w:firstLine="720"/>
        <w:jc w:val="both"/>
        <w:rPr>
          <w:rFonts w:ascii="Times New Roman" w:eastAsia="Times New Roman" w:hAnsi="Times New Roman"/>
          <w:sz w:val="28"/>
          <w:szCs w:val="28"/>
          <w:lang w:eastAsia="ru-RU"/>
        </w:rPr>
      </w:pPr>
    </w:p>
    <w:p w:rsidR="00017127" w:rsidRPr="00017127" w:rsidRDefault="00017127" w:rsidP="00017127">
      <w:pPr>
        <w:widowControl w:val="0"/>
        <w:autoSpaceDE w:val="0"/>
        <w:autoSpaceDN w:val="0"/>
        <w:adjustRightInd w:val="0"/>
        <w:spacing w:after="0" w:line="240" w:lineRule="auto"/>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М.П.</w:t>
      </w: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Подпись</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                     ______________________________</w:t>
      </w:r>
    </w:p>
    <w:p w:rsidR="00017127" w:rsidRPr="00017127" w:rsidRDefault="00017127" w:rsidP="00017127">
      <w:pPr>
        <w:autoSpaceDE w:val="0"/>
        <w:autoSpaceDN w:val="0"/>
        <w:adjustRightInd w:val="0"/>
        <w:spacing w:after="0" w:line="240" w:lineRule="auto"/>
        <w:ind w:left="4536"/>
        <w:jc w:val="center"/>
        <w:rPr>
          <w:rFonts w:ascii="Times New Roman" w:eastAsia="Times New Roman" w:hAnsi="Times New Roman"/>
          <w:i/>
          <w:sz w:val="28"/>
          <w:szCs w:val="28"/>
          <w:lang w:eastAsia="ru-RU"/>
        </w:rPr>
      </w:pPr>
      <w:r w:rsidRPr="00017127">
        <w:rPr>
          <w:rFonts w:ascii="Times New Roman" w:eastAsia="Times New Roman" w:hAnsi="Times New Roman"/>
          <w:i/>
          <w:sz w:val="28"/>
          <w:szCs w:val="28"/>
          <w:lang w:eastAsia="ru-RU"/>
        </w:rPr>
        <w:t>(расшифровка подписи)</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Дата «___»__________ 201__ год</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Заявление принято:</w:t>
      </w:r>
    </w:p>
    <w:p w:rsidR="00017127" w:rsidRPr="00017127" w:rsidRDefault="00017127" w:rsidP="00017127">
      <w:pPr>
        <w:tabs>
          <w:tab w:val="left" w:pos="6804"/>
        </w:tabs>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__________________________________________________________________</w:t>
      </w:r>
    </w:p>
    <w:p w:rsidR="00017127" w:rsidRPr="00017127" w:rsidRDefault="00017127" w:rsidP="00017127">
      <w:pPr>
        <w:autoSpaceDE w:val="0"/>
        <w:autoSpaceDN w:val="0"/>
        <w:adjustRightInd w:val="0"/>
        <w:spacing w:after="0" w:line="240" w:lineRule="auto"/>
        <w:jc w:val="center"/>
        <w:rPr>
          <w:rFonts w:ascii="Times New Roman" w:eastAsia="Times New Roman" w:hAnsi="Times New Roman"/>
          <w:sz w:val="28"/>
          <w:szCs w:val="28"/>
          <w:lang w:eastAsia="ru-RU"/>
        </w:rPr>
      </w:pPr>
      <w:r w:rsidRPr="00017127">
        <w:rPr>
          <w:rFonts w:ascii="Times New Roman" w:eastAsia="Times New Roman" w:hAnsi="Times New Roman"/>
          <w:i/>
          <w:sz w:val="28"/>
          <w:szCs w:val="28"/>
          <w:lang w:eastAsia="ru-RU"/>
        </w:rPr>
        <w:t>(Ф.И.О. должностного лица, уполномоченного на прием заявления)</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lastRenderedPageBreak/>
        <w:t>Подпись</w:t>
      </w:r>
    </w:p>
    <w:p w:rsidR="00017127" w:rsidRPr="00017127" w:rsidRDefault="00017127" w:rsidP="00017127">
      <w:pPr>
        <w:autoSpaceDE w:val="0"/>
        <w:autoSpaceDN w:val="0"/>
        <w:adjustRightInd w:val="0"/>
        <w:spacing w:after="0" w:line="240" w:lineRule="auto"/>
        <w:jc w:val="both"/>
        <w:rPr>
          <w:rFonts w:ascii="Times New Roman" w:eastAsia="Times New Roman" w:hAnsi="Times New Roman"/>
          <w:sz w:val="28"/>
          <w:szCs w:val="28"/>
          <w:lang w:eastAsia="ru-RU"/>
        </w:rPr>
      </w:pPr>
      <w:r w:rsidRPr="00017127">
        <w:rPr>
          <w:rFonts w:ascii="Times New Roman" w:eastAsia="Times New Roman" w:hAnsi="Times New Roman"/>
          <w:sz w:val="28"/>
          <w:szCs w:val="28"/>
          <w:lang w:eastAsia="ru-RU"/>
        </w:rPr>
        <w:t>______________________                     _______________________________</w:t>
      </w:r>
    </w:p>
    <w:p w:rsidR="00017127" w:rsidRPr="00017127" w:rsidRDefault="00017127" w:rsidP="00017127">
      <w:pPr>
        <w:autoSpaceDE w:val="0"/>
        <w:autoSpaceDN w:val="0"/>
        <w:adjustRightInd w:val="0"/>
        <w:spacing w:after="0" w:line="240" w:lineRule="auto"/>
        <w:ind w:left="4536"/>
        <w:jc w:val="center"/>
        <w:rPr>
          <w:rFonts w:ascii="Times New Roman" w:eastAsia="Times New Roman" w:hAnsi="Times New Roman"/>
          <w:i/>
          <w:sz w:val="28"/>
          <w:szCs w:val="28"/>
          <w:lang w:eastAsia="ru-RU"/>
        </w:rPr>
      </w:pPr>
      <w:r w:rsidRPr="00017127">
        <w:rPr>
          <w:rFonts w:ascii="Times New Roman" w:eastAsia="Times New Roman" w:hAnsi="Times New Roman"/>
          <w:i/>
          <w:sz w:val="28"/>
          <w:szCs w:val="28"/>
          <w:lang w:eastAsia="ru-RU"/>
        </w:rPr>
        <w:t>(расшифровка подписи)</w:t>
      </w:r>
    </w:p>
    <w:p w:rsidR="00017127" w:rsidRPr="00017127" w:rsidRDefault="00017127" w:rsidP="00017127">
      <w:pPr>
        <w:ind w:left="5103"/>
        <w:jc w:val="right"/>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17127">
        <w:rPr>
          <w:rFonts w:ascii="Times New Roman" w:eastAsia="Times New Roman" w:hAnsi="Times New Roman"/>
          <w:sz w:val="28"/>
          <w:szCs w:val="28"/>
          <w:lang w:eastAsia="ru-RU"/>
        </w:rPr>
        <w:t>Я согласен (согласна) на обработку моих персональных данных, содержащихся в заявлении.</w:t>
      </w:r>
      <w:proofErr w:type="gramEnd"/>
    </w:p>
    <w:p w:rsidR="00017127" w:rsidRPr="00017127" w:rsidRDefault="00017127" w:rsidP="0001712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17127" w:rsidRPr="00017127" w:rsidRDefault="00017127" w:rsidP="00017127">
      <w:pPr>
        <w:spacing w:after="0" w:line="240" w:lineRule="auto"/>
        <w:ind w:firstLine="709"/>
        <w:jc w:val="right"/>
        <w:rPr>
          <w:rFonts w:ascii="Times New Roman" w:eastAsia="Times New Roman" w:hAnsi="Times New Roman"/>
          <w:sz w:val="28"/>
          <w:szCs w:val="28"/>
          <w:lang w:eastAsia="ru-RU"/>
        </w:rPr>
      </w:pPr>
    </w:p>
    <w:p w:rsidR="00017127" w:rsidRPr="00017127" w:rsidRDefault="00017127" w:rsidP="00017127">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lang w:eastAsia="ru-RU"/>
        </w:rPr>
      </w:pPr>
    </w:p>
    <w:sectPr w:rsidR="005B7543">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06" w:rsidRDefault="00970406">
      <w:pPr>
        <w:spacing w:after="0" w:line="240" w:lineRule="auto"/>
      </w:pPr>
      <w:r>
        <w:separator/>
      </w:r>
    </w:p>
  </w:endnote>
  <w:endnote w:type="continuationSeparator" w:id="0">
    <w:p w:rsidR="00970406" w:rsidRDefault="0097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06" w:rsidRDefault="00970406">
      <w:pPr>
        <w:spacing w:after="0" w:line="240" w:lineRule="auto"/>
      </w:pPr>
      <w:r>
        <w:separator/>
      </w:r>
    </w:p>
  </w:footnote>
  <w:footnote w:type="continuationSeparator" w:id="0">
    <w:p w:rsidR="00970406" w:rsidRDefault="0097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ED" w:rsidRPr="00240DBC" w:rsidRDefault="00A836ED">
    <w:pPr>
      <w:pStyle w:val="a7"/>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B63B4E">
      <w:rPr>
        <w:noProof/>
        <w:sz w:val="16"/>
        <w:szCs w:val="16"/>
      </w:rPr>
      <w:t>1</w:t>
    </w:r>
    <w:r w:rsidRPr="00240DBC">
      <w:rPr>
        <w:sz w:val="16"/>
        <w:szCs w:val="16"/>
      </w:rPr>
      <w:fldChar w:fldCharType="end"/>
    </w:r>
  </w:p>
  <w:p w:rsidR="00A836ED" w:rsidRPr="00C7604B" w:rsidRDefault="00A836ED" w:rsidP="005B7543">
    <w:pPr>
      <w:pStyle w:val="a7"/>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F16"/>
    <w:multiLevelType w:val="hybridMultilevel"/>
    <w:tmpl w:val="C5FABAF4"/>
    <w:lvl w:ilvl="0" w:tplc="AEBC0980">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7"/>
  </w:num>
  <w:num w:numId="6">
    <w:abstractNumId w:val="4"/>
  </w:num>
  <w:num w:numId="7">
    <w:abstractNumId w:val="8"/>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6E"/>
    <w:rsid w:val="00017127"/>
    <w:rsid w:val="0033366E"/>
    <w:rsid w:val="005B7543"/>
    <w:rsid w:val="006C326D"/>
    <w:rsid w:val="006E1DB3"/>
    <w:rsid w:val="00774500"/>
    <w:rsid w:val="00796CD6"/>
    <w:rsid w:val="008F600E"/>
    <w:rsid w:val="00970406"/>
    <w:rsid w:val="00A836ED"/>
    <w:rsid w:val="00B63B4E"/>
    <w:rsid w:val="00CD7B9E"/>
    <w:rsid w:val="00D4677C"/>
    <w:rsid w:val="00D73864"/>
    <w:rsid w:val="00E9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B3"/>
    <w:rPr>
      <w:rFonts w:ascii="Calibri" w:eastAsia="Calibri" w:hAnsi="Calibri" w:cs="Times New Roman"/>
    </w:rPr>
  </w:style>
  <w:style w:type="paragraph" w:styleId="10">
    <w:name w:val="heading 1"/>
    <w:basedOn w:val="a"/>
    <w:next w:val="a"/>
    <w:link w:val="11"/>
    <w:uiPriority w:val="99"/>
    <w:qFormat/>
    <w:rsid w:val="005B754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B7543"/>
    <w:pPr>
      <w:keepNext/>
      <w:spacing w:after="0" w:line="240" w:lineRule="auto"/>
      <w:ind w:firstLine="720"/>
      <w:jc w:val="center"/>
      <w:outlineLvl w:val="1"/>
    </w:pPr>
    <w:rPr>
      <w:rFonts w:ascii="Times New Roman" w:eastAsia="Times New Roman" w:hAnsi="Times New Roman"/>
      <w:b/>
      <w:bCs/>
      <w:color w:val="000000"/>
      <w:sz w:val="28"/>
      <w:szCs w:val="28"/>
      <w:lang w:eastAsia="ru-RU"/>
    </w:rPr>
  </w:style>
  <w:style w:type="paragraph" w:styleId="3">
    <w:name w:val="heading 3"/>
    <w:basedOn w:val="a"/>
    <w:next w:val="a"/>
    <w:link w:val="30"/>
    <w:uiPriority w:val="99"/>
    <w:qFormat/>
    <w:rsid w:val="005B7543"/>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DB3"/>
    <w:rPr>
      <w:color w:val="0000FF"/>
      <w:u w:val="single"/>
    </w:rPr>
  </w:style>
  <w:style w:type="paragraph" w:styleId="a4">
    <w:name w:val="List Paragraph"/>
    <w:basedOn w:val="a"/>
    <w:uiPriority w:val="99"/>
    <w:qFormat/>
    <w:rsid w:val="005B7543"/>
    <w:pPr>
      <w:ind w:left="720"/>
      <w:contextualSpacing/>
    </w:pPr>
  </w:style>
  <w:style w:type="character" w:customStyle="1" w:styleId="11">
    <w:name w:val="Заголовок 1 Знак"/>
    <w:basedOn w:val="a0"/>
    <w:link w:val="10"/>
    <w:uiPriority w:val="99"/>
    <w:rsid w:val="005B75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B7543"/>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5B7543"/>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5B7543"/>
  </w:style>
  <w:style w:type="paragraph" w:customStyle="1" w:styleId="ConsPlusNormal">
    <w:name w:val="ConsPlusNormal"/>
    <w:uiPriority w:val="99"/>
    <w:rsid w:val="005B75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75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75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5B754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B7543"/>
    <w:rPr>
      <w:rFonts w:ascii="Tahoma" w:eastAsia="Times New Roman" w:hAnsi="Tahoma" w:cs="Tahoma"/>
      <w:sz w:val="16"/>
      <w:szCs w:val="16"/>
      <w:lang w:eastAsia="ru-RU"/>
    </w:rPr>
  </w:style>
  <w:style w:type="paragraph" w:styleId="a7">
    <w:name w:val="header"/>
    <w:basedOn w:val="a"/>
    <w:link w:val="a8"/>
    <w:uiPriority w:val="99"/>
    <w:rsid w:val="005B75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5B7543"/>
    <w:rPr>
      <w:rFonts w:ascii="Times New Roman" w:eastAsia="Times New Roman" w:hAnsi="Times New Roman" w:cs="Times New Roman"/>
      <w:sz w:val="24"/>
      <w:szCs w:val="24"/>
      <w:lang w:eastAsia="ru-RU"/>
    </w:rPr>
  </w:style>
  <w:style w:type="character" w:styleId="a9">
    <w:name w:val="page number"/>
    <w:basedOn w:val="a0"/>
    <w:uiPriority w:val="99"/>
    <w:rsid w:val="005B7543"/>
    <w:rPr>
      <w:rFonts w:cs="Times New Roman"/>
    </w:rPr>
  </w:style>
  <w:style w:type="paragraph" w:styleId="aa">
    <w:name w:val="Body Text Indent"/>
    <w:basedOn w:val="a"/>
    <w:link w:val="ab"/>
    <w:uiPriority w:val="99"/>
    <w:rsid w:val="005B7543"/>
    <w:pPr>
      <w:spacing w:after="0" w:line="360" w:lineRule="auto"/>
      <w:ind w:firstLine="720"/>
    </w:pPr>
    <w:rPr>
      <w:rFonts w:ascii="Times New Roman" w:eastAsia="Times New Roman" w:hAnsi="Times New Roman"/>
      <w:b/>
      <w:bCs/>
      <w:color w:val="000000"/>
      <w:sz w:val="24"/>
      <w:szCs w:val="24"/>
      <w:lang w:eastAsia="ru-RU"/>
    </w:rPr>
  </w:style>
  <w:style w:type="character" w:customStyle="1" w:styleId="ab">
    <w:name w:val="Основной текст с отступом Знак"/>
    <w:basedOn w:val="a0"/>
    <w:link w:val="aa"/>
    <w:uiPriority w:val="99"/>
    <w:rsid w:val="005B7543"/>
    <w:rPr>
      <w:rFonts w:ascii="Times New Roman" w:eastAsia="Times New Roman" w:hAnsi="Times New Roman" w:cs="Times New Roman"/>
      <w:b/>
      <w:bCs/>
      <w:color w:val="000000"/>
      <w:sz w:val="24"/>
      <w:szCs w:val="24"/>
      <w:lang w:eastAsia="ru-RU"/>
    </w:rPr>
  </w:style>
  <w:style w:type="paragraph" w:customStyle="1" w:styleId="ac">
    <w:name w:val="Прижатый влево"/>
    <w:basedOn w:val="a"/>
    <w:next w:val="a"/>
    <w:uiPriority w:val="99"/>
    <w:rsid w:val="005B7543"/>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1">
    <w:name w:val="Нет списка2"/>
    <w:next w:val="a2"/>
    <w:uiPriority w:val="99"/>
    <w:semiHidden/>
    <w:unhideWhenUsed/>
    <w:rsid w:val="00017127"/>
  </w:style>
  <w:style w:type="paragraph" w:customStyle="1" w:styleId="ConsNormal">
    <w:name w:val="ConsNormal"/>
    <w:uiPriority w:val="99"/>
    <w:rsid w:val="000171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Title"/>
    <w:basedOn w:val="a"/>
    <w:link w:val="ae"/>
    <w:uiPriority w:val="99"/>
    <w:qFormat/>
    <w:rsid w:val="00017127"/>
    <w:pPr>
      <w:spacing w:after="0" w:line="240" w:lineRule="auto"/>
      <w:jc w:val="center"/>
    </w:pPr>
    <w:rPr>
      <w:rFonts w:eastAsia="Times New Roman"/>
      <w:sz w:val="28"/>
      <w:szCs w:val="28"/>
      <w:lang w:eastAsia="ru-RU"/>
    </w:rPr>
  </w:style>
  <w:style w:type="character" w:customStyle="1" w:styleId="ae">
    <w:name w:val="Название Знак"/>
    <w:basedOn w:val="a0"/>
    <w:link w:val="ad"/>
    <w:uiPriority w:val="99"/>
    <w:rsid w:val="00017127"/>
    <w:rPr>
      <w:rFonts w:ascii="Calibri" w:eastAsia="Times New Roman" w:hAnsi="Calibri" w:cs="Times New Roman"/>
      <w:sz w:val="28"/>
      <w:szCs w:val="28"/>
      <w:lang w:eastAsia="ru-RU"/>
    </w:rPr>
  </w:style>
  <w:style w:type="character" w:customStyle="1" w:styleId="af">
    <w:name w:val="Гипертекстовая ссылка"/>
    <w:uiPriority w:val="99"/>
    <w:rsid w:val="00017127"/>
    <w:rPr>
      <w:rFonts w:cs="Times New Roman"/>
      <w:color w:val="008000"/>
    </w:rPr>
  </w:style>
  <w:style w:type="character" w:customStyle="1" w:styleId="af0">
    <w:name w:val="Цветовое выделение"/>
    <w:uiPriority w:val="99"/>
    <w:rsid w:val="00017127"/>
    <w:rPr>
      <w:b/>
      <w:color w:val="000080"/>
    </w:rPr>
  </w:style>
  <w:style w:type="paragraph" w:customStyle="1" w:styleId="af1">
    <w:name w:val="Комментарий"/>
    <w:basedOn w:val="a"/>
    <w:next w:val="a"/>
    <w:uiPriority w:val="99"/>
    <w:rsid w:val="00017127"/>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2">
    <w:name w:val="Таблицы (моноширинный)"/>
    <w:basedOn w:val="a"/>
    <w:next w:val="a"/>
    <w:uiPriority w:val="99"/>
    <w:rsid w:val="0001712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0171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f3">
    <w:name w:val="Table Grid"/>
    <w:basedOn w:val="a1"/>
    <w:uiPriority w:val="99"/>
    <w:rsid w:val="000171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rsid w:val="00017127"/>
    <w:pPr>
      <w:spacing w:before="100" w:beforeAutospacing="1" w:after="100" w:afterAutospacing="1" w:line="240" w:lineRule="auto"/>
    </w:pPr>
    <w:rPr>
      <w:rFonts w:ascii="Arial" w:eastAsia="Times New Roman" w:hAnsi="Arial" w:cs="Arial"/>
      <w:sz w:val="24"/>
      <w:szCs w:val="24"/>
      <w:lang w:eastAsia="ru-RU"/>
    </w:rPr>
  </w:style>
  <w:style w:type="paragraph" w:customStyle="1" w:styleId="1">
    <w:name w:val="нум список 1"/>
    <w:basedOn w:val="a"/>
    <w:uiPriority w:val="99"/>
    <w:rsid w:val="00017127"/>
    <w:pPr>
      <w:numPr>
        <w:numId w:val="8"/>
      </w:numPr>
      <w:spacing w:before="120" w:after="120" w:line="240" w:lineRule="auto"/>
      <w:jc w:val="both"/>
    </w:pPr>
    <w:rPr>
      <w:rFonts w:ascii="Arial" w:eastAsia="Times New Roman" w:hAnsi="Arial" w:cs="Arial"/>
      <w:sz w:val="24"/>
      <w:szCs w:val="24"/>
      <w:lang w:eastAsia="ar-SA"/>
    </w:rPr>
  </w:style>
  <w:style w:type="paragraph" w:styleId="af5">
    <w:name w:val="footnote text"/>
    <w:basedOn w:val="a"/>
    <w:link w:val="af6"/>
    <w:uiPriority w:val="99"/>
    <w:rsid w:val="00017127"/>
    <w:pPr>
      <w:spacing w:after="0" w:line="240" w:lineRule="auto"/>
    </w:pPr>
    <w:rPr>
      <w:rFonts w:eastAsia="Times New Roman"/>
      <w:sz w:val="20"/>
      <w:szCs w:val="20"/>
      <w:lang w:eastAsia="ru-RU"/>
    </w:rPr>
  </w:style>
  <w:style w:type="character" w:customStyle="1" w:styleId="af6">
    <w:name w:val="Текст сноски Знак"/>
    <w:basedOn w:val="a0"/>
    <w:link w:val="af5"/>
    <w:uiPriority w:val="99"/>
    <w:rsid w:val="00017127"/>
    <w:rPr>
      <w:rFonts w:ascii="Calibri" w:eastAsia="Times New Roman" w:hAnsi="Calibri" w:cs="Times New Roman"/>
      <w:sz w:val="20"/>
      <w:szCs w:val="20"/>
      <w:lang w:eastAsia="ru-RU"/>
    </w:rPr>
  </w:style>
  <w:style w:type="paragraph" w:styleId="af7">
    <w:name w:val="footer"/>
    <w:basedOn w:val="a"/>
    <w:link w:val="af8"/>
    <w:uiPriority w:val="99"/>
    <w:semiHidden/>
    <w:rsid w:val="00017127"/>
    <w:pPr>
      <w:tabs>
        <w:tab w:val="center" w:pos="4677"/>
        <w:tab w:val="right" w:pos="9355"/>
      </w:tabs>
      <w:spacing w:after="0" w:line="240" w:lineRule="auto"/>
    </w:pPr>
    <w:rPr>
      <w:rFonts w:eastAsia="Times New Roman"/>
      <w:lang w:eastAsia="ru-RU"/>
    </w:rPr>
  </w:style>
  <w:style w:type="character" w:customStyle="1" w:styleId="af8">
    <w:name w:val="Нижний колонтитул Знак"/>
    <w:basedOn w:val="a0"/>
    <w:link w:val="af7"/>
    <w:uiPriority w:val="99"/>
    <w:semiHidden/>
    <w:rsid w:val="00017127"/>
    <w:rPr>
      <w:rFonts w:ascii="Calibri" w:eastAsia="Times New Roman" w:hAnsi="Calibri" w:cs="Times New Roman"/>
      <w:lang w:eastAsia="ru-RU"/>
    </w:rPr>
  </w:style>
  <w:style w:type="character" w:customStyle="1" w:styleId="af9">
    <w:name w:val="Заголовок чужого сообщения"/>
    <w:uiPriority w:val="99"/>
    <w:rsid w:val="00017127"/>
    <w:rPr>
      <w:rFonts w:cs="Times New Roman"/>
      <w:b/>
      <w:bCs/>
      <w:color w:val="FF0000"/>
    </w:rPr>
  </w:style>
  <w:style w:type="character" w:customStyle="1" w:styleId="afa">
    <w:name w:val="Мой текст Знак"/>
    <w:link w:val="afb"/>
    <w:uiPriority w:val="99"/>
    <w:locked/>
    <w:rsid w:val="00017127"/>
    <w:rPr>
      <w:sz w:val="28"/>
    </w:rPr>
  </w:style>
  <w:style w:type="paragraph" w:customStyle="1" w:styleId="afb">
    <w:name w:val="Мой текст"/>
    <w:basedOn w:val="a"/>
    <w:link w:val="afa"/>
    <w:uiPriority w:val="99"/>
    <w:rsid w:val="00017127"/>
    <w:pPr>
      <w:tabs>
        <w:tab w:val="left" w:pos="709"/>
        <w:tab w:val="left" w:pos="3261"/>
      </w:tabs>
      <w:spacing w:after="0" w:line="360" w:lineRule="auto"/>
      <w:ind w:firstLine="709"/>
      <w:jc w:val="both"/>
    </w:pPr>
    <w:rPr>
      <w:rFonts w:asciiTheme="minorHAnsi" w:eastAsiaTheme="minorHAnsi" w:hAnsiTheme="minorHAnsi"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B3"/>
    <w:rPr>
      <w:rFonts w:ascii="Calibri" w:eastAsia="Calibri" w:hAnsi="Calibri" w:cs="Times New Roman"/>
    </w:rPr>
  </w:style>
  <w:style w:type="paragraph" w:styleId="10">
    <w:name w:val="heading 1"/>
    <w:basedOn w:val="a"/>
    <w:next w:val="a"/>
    <w:link w:val="11"/>
    <w:uiPriority w:val="99"/>
    <w:qFormat/>
    <w:rsid w:val="005B754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B7543"/>
    <w:pPr>
      <w:keepNext/>
      <w:spacing w:after="0" w:line="240" w:lineRule="auto"/>
      <w:ind w:firstLine="720"/>
      <w:jc w:val="center"/>
      <w:outlineLvl w:val="1"/>
    </w:pPr>
    <w:rPr>
      <w:rFonts w:ascii="Times New Roman" w:eastAsia="Times New Roman" w:hAnsi="Times New Roman"/>
      <w:b/>
      <w:bCs/>
      <w:color w:val="000000"/>
      <w:sz w:val="28"/>
      <w:szCs w:val="28"/>
      <w:lang w:eastAsia="ru-RU"/>
    </w:rPr>
  </w:style>
  <w:style w:type="paragraph" w:styleId="3">
    <w:name w:val="heading 3"/>
    <w:basedOn w:val="a"/>
    <w:next w:val="a"/>
    <w:link w:val="30"/>
    <w:uiPriority w:val="99"/>
    <w:qFormat/>
    <w:rsid w:val="005B7543"/>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DB3"/>
    <w:rPr>
      <w:color w:val="0000FF"/>
      <w:u w:val="single"/>
    </w:rPr>
  </w:style>
  <w:style w:type="paragraph" w:styleId="a4">
    <w:name w:val="List Paragraph"/>
    <w:basedOn w:val="a"/>
    <w:uiPriority w:val="99"/>
    <w:qFormat/>
    <w:rsid w:val="005B7543"/>
    <w:pPr>
      <w:ind w:left="720"/>
      <w:contextualSpacing/>
    </w:pPr>
  </w:style>
  <w:style w:type="character" w:customStyle="1" w:styleId="11">
    <w:name w:val="Заголовок 1 Знак"/>
    <w:basedOn w:val="a0"/>
    <w:link w:val="10"/>
    <w:uiPriority w:val="99"/>
    <w:rsid w:val="005B75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B7543"/>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5B7543"/>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5B7543"/>
  </w:style>
  <w:style w:type="paragraph" w:customStyle="1" w:styleId="ConsPlusNormal">
    <w:name w:val="ConsPlusNormal"/>
    <w:uiPriority w:val="99"/>
    <w:rsid w:val="005B75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75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75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5B754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B7543"/>
    <w:rPr>
      <w:rFonts w:ascii="Tahoma" w:eastAsia="Times New Roman" w:hAnsi="Tahoma" w:cs="Tahoma"/>
      <w:sz w:val="16"/>
      <w:szCs w:val="16"/>
      <w:lang w:eastAsia="ru-RU"/>
    </w:rPr>
  </w:style>
  <w:style w:type="paragraph" w:styleId="a7">
    <w:name w:val="header"/>
    <w:basedOn w:val="a"/>
    <w:link w:val="a8"/>
    <w:uiPriority w:val="99"/>
    <w:rsid w:val="005B75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5B7543"/>
    <w:rPr>
      <w:rFonts w:ascii="Times New Roman" w:eastAsia="Times New Roman" w:hAnsi="Times New Roman" w:cs="Times New Roman"/>
      <w:sz w:val="24"/>
      <w:szCs w:val="24"/>
      <w:lang w:eastAsia="ru-RU"/>
    </w:rPr>
  </w:style>
  <w:style w:type="character" w:styleId="a9">
    <w:name w:val="page number"/>
    <w:basedOn w:val="a0"/>
    <w:uiPriority w:val="99"/>
    <w:rsid w:val="005B7543"/>
    <w:rPr>
      <w:rFonts w:cs="Times New Roman"/>
    </w:rPr>
  </w:style>
  <w:style w:type="paragraph" w:styleId="aa">
    <w:name w:val="Body Text Indent"/>
    <w:basedOn w:val="a"/>
    <w:link w:val="ab"/>
    <w:uiPriority w:val="99"/>
    <w:rsid w:val="005B7543"/>
    <w:pPr>
      <w:spacing w:after="0" w:line="360" w:lineRule="auto"/>
      <w:ind w:firstLine="720"/>
    </w:pPr>
    <w:rPr>
      <w:rFonts w:ascii="Times New Roman" w:eastAsia="Times New Roman" w:hAnsi="Times New Roman"/>
      <w:b/>
      <w:bCs/>
      <w:color w:val="000000"/>
      <w:sz w:val="24"/>
      <w:szCs w:val="24"/>
      <w:lang w:eastAsia="ru-RU"/>
    </w:rPr>
  </w:style>
  <w:style w:type="character" w:customStyle="1" w:styleId="ab">
    <w:name w:val="Основной текст с отступом Знак"/>
    <w:basedOn w:val="a0"/>
    <w:link w:val="aa"/>
    <w:uiPriority w:val="99"/>
    <w:rsid w:val="005B7543"/>
    <w:rPr>
      <w:rFonts w:ascii="Times New Roman" w:eastAsia="Times New Roman" w:hAnsi="Times New Roman" w:cs="Times New Roman"/>
      <w:b/>
      <w:bCs/>
      <w:color w:val="000000"/>
      <w:sz w:val="24"/>
      <w:szCs w:val="24"/>
      <w:lang w:eastAsia="ru-RU"/>
    </w:rPr>
  </w:style>
  <w:style w:type="paragraph" w:customStyle="1" w:styleId="ac">
    <w:name w:val="Прижатый влево"/>
    <w:basedOn w:val="a"/>
    <w:next w:val="a"/>
    <w:uiPriority w:val="99"/>
    <w:rsid w:val="005B7543"/>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1">
    <w:name w:val="Нет списка2"/>
    <w:next w:val="a2"/>
    <w:uiPriority w:val="99"/>
    <w:semiHidden/>
    <w:unhideWhenUsed/>
    <w:rsid w:val="00017127"/>
  </w:style>
  <w:style w:type="paragraph" w:customStyle="1" w:styleId="ConsNormal">
    <w:name w:val="ConsNormal"/>
    <w:uiPriority w:val="99"/>
    <w:rsid w:val="000171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Title"/>
    <w:basedOn w:val="a"/>
    <w:link w:val="ae"/>
    <w:uiPriority w:val="99"/>
    <w:qFormat/>
    <w:rsid w:val="00017127"/>
    <w:pPr>
      <w:spacing w:after="0" w:line="240" w:lineRule="auto"/>
      <w:jc w:val="center"/>
    </w:pPr>
    <w:rPr>
      <w:rFonts w:eastAsia="Times New Roman"/>
      <w:sz w:val="28"/>
      <w:szCs w:val="28"/>
      <w:lang w:eastAsia="ru-RU"/>
    </w:rPr>
  </w:style>
  <w:style w:type="character" w:customStyle="1" w:styleId="ae">
    <w:name w:val="Название Знак"/>
    <w:basedOn w:val="a0"/>
    <w:link w:val="ad"/>
    <w:uiPriority w:val="99"/>
    <w:rsid w:val="00017127"/>
    <w:rPr>
      <w:rFonts w:ascii="Calibri" w:eastAsia="Times New Roman" w:hAnsi="Calibri" w:cs="Times New Roman"/>
      <w:sz w:val="28"/>
      <w:szCs w:val="28"/>
      <w:lang w:eastAsia="ru-RU"/>
    </w:rPr>
  </w:style>
  <w:style w:type="character" w:customStyle="1" w:styleId="af">
    <w:name w:val="Гипертекстовая ссылка"/>
    <w:uiPriority w:val="99"/>
    <w:rsid w:val="00017127"/>
    <w:rPr>
      <w:rFonts w:cs="Times New Roman"/>
      <w:color w:val="008000"/>
    </w:rPr>
  </w:style>
  <w:style w:type="character" w:customStyle="1" w:styleId="af0">
    <w:name w:val="Цветовое выделение"/>
    <w:uiPriority w:val="99"/>
    <w:rsid w:val="00017127"/>
    <w:rPr>
      <w:b/>
      <w:color w:val="000080"/>
    </w:rPr>
  </w:style>
  <w:style w:type="paragraph" w:customStyle="1" w:styleId="af1">
    <w:name w:val="Комментарий"/>
    <w:basedOn w:val="a"/>
    <w:next w:val="a"/>
    <w:uiPriority w:val="99"/>
    <w:rsid w:val="00017127"/>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2">
    <w:name w:val="Таблицы (моноширинный)"/>
    <w:basedOn w:val="a"/>
    <w:next w:val="a"/>
    <w:uiPriority w:val="99"/>
    <w:rsid w:val="0001712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0171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f3">
    <w:name w:val="Table Grid"/>
    <w:basedOn w:val="a1"/>
    <w:uiPriority w:val="99"/>
    <w:rsid w:val="000171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rsid w:val="00017127"/>
    <w:pPr>
      <w:spacing w:before="100" w:beforeAutospacing="1" w:after="100" w:afterAutospacing="1" w:line="240" w:lineRule="auto"/>
    </w:pPr>
    <w:rPr>
      <w:rFonts w:ascii="Arial" w:eastAsia="Times New Roman" w:hAnsi="Arial" w:cs="Arial"/>
      <w:sz w:val="24"/>
      <w:szCs w:val="24"/>
      <w:lang w:eastAsia="ru-RU"/>
    </w:rPr>
  </w:style>
  <w:style w:type="paragraph" w:customStyle="1" w:styleId="1">
    <w:name w:val="нум список 1"/>
    <w:basedOn w:val="a"/>
    <w:uiPriority w:val="99"/>
    <w:rsid w:val="00017127"/>
    <w:pPr>
      <w:numPr>
        <w:numId w:val="8"/>
      </w:numPr>
      <w:spacing w:before="120" w:after="120" w:line="240" w:lineRule="auto"/>
      <w:jc w:val="both"/>
    </w:pPr>
    <w:rPr>
      <w:rFonts w:ascii="Arial" w:eastAsia="Times New Roman" w:hAnsi="Arial" w:cs="Arial"/>
      <w:sz w:val="24"/>
      <w:szCs w:val="24"/>
      <w:lang w:eastAsia="ar-SA"/>
    </w:rPr>
  </w:style>
  <w:style w:type="paragraph" w:styleId="af5">
    <w:name w:val="footnote text"/>
    <w:basedOn w:val="a"/>
    <w:link w:val="af6"/>
    <w:uiPriority w:val="99"/>
    <w:rsid w:val="00017127"/>
    <w:pPr>
      <w:spacing w:after="0" w:line="240" w:lineRule="auto"/>
    </w:pPr>
    <w:rPr>
      <w:rFonts w:eastAsia="Times New Roman"/>
      <w:sz w:val="20"/>
      <w:szCs w:val="20"/>
      <w:lang w:eastAsia="ru-RU"/>
    </w:rPr>
  </w:style>
  <w:style w:type="character" w:customStyle="1" w:styleId="af6">
    <w:name w:val="Текст сноски Знак"/>
    <w:basedOn w:val="a0"/>
    <w:link w:val="af5"/>
    <w:uiPriority w:val="99"/>
    <w:rsid w:val="00017127"/>
    <w:rPr>
      <w:rFonts w:ascii="Calibri" w:eastAsia="Times New Roman" w:hAnsi="Calibri" w:cs="Times New Roman"/>
      <w:sz w:val="20"/>
      <w:szCs w:val="20"/>
      <w:lang w:eastAsia="ru-RU"/>
    </w:rPr>
  </w:style>
  <w:style w:type="paragraph" w:styleId="af7">
    <w:name w:val="footer"/>
    <w:basedOn w:val="a"/>
    <w:link w:val="af8"/>
    <w:uiPriority w:val="99"/>
    <w:semiHidden/>
    <w:rsid w:val="00017127"/>
    <w:pPr>
      <w:tabs>
        <w:tab w:val="center" w:pos="4677"/>
        <w:tab w:val="right" w:pos="9355"/>
      </w:tabs>
      <w:spacing w:after="0" w:line="240" w:lineRule="auto"/>
    </w:pPr>
    <w:rPr>
      <w:rFonts w:eastAsia="Times New Roman"/>
      <w:lang w:eastAsia="ru-RU"/>
    </w:rPr>
  </w:style>
  <w:style w:type="character" w:customStyle="1" w:styleId="af8">
    <w:name w:val="Нижний колонтитул Знак"/>
    <w:basedOn w:val="a0"/>
    <w:link w:val="af7"/>
    <w:uiPriority w:val="99"/>
    <w:semiHidden/>
    <w:rsid w:val="00017127"/>
    <w:rPr>
      <w:rFonts w:ascii="Calibri" w:eastAsia="Times New Roman" w:hAnsi="Calibri" w:cs="Times New Roman"/>
      <w:lang w:eastAsia="ru-RU"/>
    </w:rPr>
  </w:style>
  <w:style w:type="character" w:customStyle="1" w:styleId="af9">
    <w:name w:val="Заголовок чужого сообщения"/>
    <w:uiPriority w:val="99"/>
    <w:rsid w:val="00017127"/>
    <w:rPr>
      <w:rFonts w:cs="Times New Roman"/>
      <w:b/>
      <w:bCs/>
      <w:color w:val="FF0000"/>
    </w:rPr>
  </w:style>
  <w:style w:type="character" w:customStyle="1" w:styleId="afa">
    <w:name w:val="Мой текст Знак"/>
    <w:link w:val="afb"/>
    <w:uiPriority w:val="99"/>
    <w:locked/>
    <w:rsid w:val="00017127"/>
    <w:rPr>
      <w:sz w:val="28"/>
    </w:rPr>
  </w:style>
  <w:style w:type="paragraph" w:customStyle="1" w:styleId="afb">
    <w:name w:val="Мой текст"/>
    <w:basedOn w:val="a"/>
    <w:link w:val="afa"/>
    <w:uiPriority w:val="99"/>
    <w:rsid w:val="00017127"/>
    <w:pPr>
      <w:tabs>
        <w:tab w:val="left" w:pos="709"/>
        <w:tab w:val="left" w:pos="3261"/>
      </w:tabs>
      <w:spacing w:after="0" w:line="360" w:lineRule="auto"/>
      <w:ind w:firstLine="709"/>
      <w:jc w:val="both"/>
    </w:pPr>
    <w:rPr>
      <w:rFonts w:asciiTheme="minorHAnsi" w:eastAsiaTheme="minorHAnsi" w:hAnsiTheme="minorHAnsi"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4;&#1083;&#1086;&#1074;&#1103;&#1085;.&#1079;&#1072;&#1073;&#1072;&#1081;&#1082;&#1072;&#1083;&#1100;&#1089;&#1082;&#1080;&#1081;&#1082;&#1088;&#1072;&#1081;.&#1088;&#1092;" TargetMode="External"/><Relationship Id="rId13" Type="http://schemas.openxmlformats.org/officeDocument/2006/relationships/hyperlink" Target="http://www.&#1054;&#1083;&#1086;&#1074;&#1103;&#1085;.&#1079;&#1072;&#1073;&#1072;&#1081;&#1082;&#1072;&#1083;&#1100;&#1089;&#1082;&#1080;&#1081;&#1082;&#1088;&#1072;&#1081;.&#1088;&#109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54;&#1083;&#1086;&#1074;&#1103;&#1085;.&#1079;&#1072;&#1073;&#1072;&#1081;&#1082;&#1072;&#1083;&#1100;&#1089;&#1082;&#1080;&#1081;&#1082;&#1088;&#1072;&#1081;.&#1088;&#1092;" TargetMode="External"/><Relationship Id="rId17" Type="http://schemas.openxmlformats.org/officeDocument/2006/relationships/hyperlink" Target="http://www.&#1054;&#1083;&#1086;&#1074;&#1103;&#1085;.&#1079;&#1072;&#1073;&#1072;&#1081;&#1082;&#1072;&#1083;&#1100;&#1089;&#1082;&#1080;&#1081;"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54;&#1083;&#1086;&#1074;&#1103;&#1085;.&#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consultantplus://offline/main?base=LAW;n=114260;fld=134"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main?base=LAW;n=11425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EZB2RmexbYKyGNS0+2+VdpdWLZ2uQ0lskgH4ktdPKs8=</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o4gYx2dXdxQ5ftro3JeqixAliz6UHnoHTz6uayQI5nc=</DigestValue>
    </Reference>
  </SignedInfo>
  <SignatureValue>/yoljO/DzuPRgB3Ys3+tiKsX7+nqUilfAhYLiG1w3qhynmF4Tp3ANoud+NUuwylhz/X/Q/iNiuDc
CHlun87XFw==</SignatureValue>
  <KeyInfo>
    <X509Data>
      <X509Certificate>MIIJwzCCCXKgAwIBAgIQAdRyVVe5hnAAAAAWBL4AAzAIBgYqhQMCAgMwggGzMT0wOwYDVQQJDDTQ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0LjQvtC90L3Ri9C5INGG0LXQvdGC0YAiMB4XDTE4MTEwMjAyNDI0OFoXDTE5MTEwMjAyNDI0OFow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0KYiMTAwLgYDVQQLDCfQo9C00L7RgdGC0L7QstC10YDRj9GO0YnQuNC5INGG0LXQvdGC0YAxgYEw
fwYDVQQDDHjQk9C+0YHRg9C00LDRgNGB0YLQstC10L3QvdC+0LUg0YPRh9GA0LXQttC00LXQvdC4
0LUgItCX0LDQsdCw0LnQutCw0LvRjNGB0LrQuNC5INC40L3RhNC+0YDQvNCw0YbQuNC+0L3QvdGL
0Lkg0YbQtdC90YLRgCKCEAHUMGdo64/gAAAAFgS+AAMwCAYGKoUDAgIDA0EARF43Aso0Fa6cRfUG
Jkn7dBvI5Lb59V5kRXKxARNRO0/QGEbyiaxl0fwfOgm2RLZp/aKxUhD/JOhuIb7mPl/gdw==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1/04/xmldsig-more#gostr3411"/>
        <DigestValue>5bfjI/GXANK7ezIBgrmzw13Uc369jkO5249i68UWGOE=</DigestValue>
      </Reference>
      <Reference URI="/word/document.xml?ContentType=application/vnd.openxmlformats-officedocument.wordprocessingml.document.main+xml">
        <DigestMethod Algorithm="http://www.w3.org/2001/04/xmldsig-more#gostr3411"/>
        <DigestValue>Wttn0LIXrl2Rn8nq7YyUNC5txfFH8QSRgH+ToHLM+bs=</DigestValue>
      </Reference>
      <Reference URI="/word/endnotes.xml?ContentType=application/vnd.openxmlformats-officedocument.wordprocessingml.endnotes+xml">
        <DigestMethod Algorithm="http://www.w3.org/2001/04/xmldsig-more#gostr3411"/>
        <DigestValue>EuXzUELaNBH4gX6ikzNGJrnEGc2NzoeWdpdeBpRbzyw=</DigestValue>
      </Reference>
      <Reference URI="/word/fontTable.xml?ContentType=application/vnd.openxmlformats-officedocument.wordprocessingml.fontTable+xml">
        <DigestMethod Algorithm="http://www.w3.org/2001/04/xmldsig-more#gostr3411"/>
        <DigestValue>saI39pI8uNyddYBy2VeoBCkJZUdFckiSYxZg4wrnn8I=</DigestValue>
      </Reference>
      <Reference URI="/word/footnotes.xml?ContentType=application/vnd.openxmlformats-officedocument.wordprocessingml.footnotes+xml">
        <DigestMethod Algorithm="http://www.w3.org/2001/04/xmldsig-more#gostr3411"/>
        <DigestValue>0TaJ9yNscvLvbTn2dEZBjBapA5rw5Bet25BU/baMNqI=</DigestValue>
      </Reference>
      <Reference URI="/word/header1.xml?ContentType=application/vnd.openxmlformats-officedocument.wordprocessingml.header+xml">
        <DigestMethod Algorithm="http://www.w3.org/2001/04/xmldsig-more#gostr3411"/>
        <DigestValue>UuFxSWVKNkGVnbVgSnfji2KSuO/QylRRDGK0HlotlE4=</DigestValue>
      </Reference>
      <Reference URI="/word/numbering.xml?ContentType=application/vnd.openxmlformats-officedocument.wordprocessingml.numbering+xml">
        <DigestMethod Algorithm="http://www.w3.org/2001/04/xmldsig-more#gostr3411"/>
        <DigestValue>iGTggvgZhcR0QjTfNaMXEmrYFpBLzClXcczve2RwfIk=</DigestValue>
      </Reference>
      <Reference URI="/word/settings.xml?ContentType=application/vnd.openxmlformats-officedocument.wordprocessingml.settings+xml">
        <DigestMethod Algorithm="http://www.w3.org/2001/04/xmldsig-more#gostr3411"/>
        <DigestValue>ZKWpInRJYPa2jmiDtotDp4nukJ47xdShkr36heqpLAw=</DigestValue>
      </Reference>
      <Reference URI="/word/styles.xml?ContentType=application/vnd.openxmlformats-officedocument.wordprocessingml.styles+xml">
        <DigestMethod Algorithm="http://www.w3.org/2001/04/xmldsig-more#gostr3411"/>
        <DigestValue>8f+8BO9Fg5KvNJm+LdVind44wMYxHU/9BwbAdjKRB8s=</DigestValue>
      </Reference>
      <Reference URI="/word/stylesWithEffects.xml?ContentType=application/vnd.ms-word.stylesWithEffects+xml">
        <DigestMethod Algorithm="http://www.w3.org/2001/04/xmldsig-more#gostr3411"/>
        <DigestValue>oTBDUF5PibUt5eCNv/hpeQRwtOAL8T1oTQISbSrxZ5g=</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XqynmVn9ELRJmgb7VzfkN1riDZeHO0Bbwe/OlARvTik=</DigestValue>
      </Reference>
    </Manifest>
    <SignatureProperties>
      <SignatureProperty Id="idSignatureTime" Target="#idPackageSignature">
        <mdssi:SignatureTime>
          <mdssi:Format>YYYY-MM-DDThh:mm:ssTZD</mdssi:Format>
          <mdssi:Value>2018-11-07T00:23:10Z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2018-11-07T00:23:10Z</xd:SigningTime>
          <xd:SigningCertificate>
            <xd:Cert>
              <xd:CertDigest>
                <DigestMethod Algorithm="http://www.w3.org/2001/04/xmldsig-more#gostr3411"/>
                <DigestValue>VKsaD5I1OQztuFGzUB37S7CSTc6uMWBMnFUBS6bZTc4=</DigestValue>
              </xd:CertDigest>
              <xd:IssuerSerial>
                <X509IssuerName>STREET="Костюшко-Григоровича ул., д. 4", ОГРН=1047550037017, ИНН=007536057499,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2432313886032411327279065978831241219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170</TotalTime>
  <Pages>37</Pages>
  <Words>11201</Words>
  <Characters>63850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12</cp:revision>
  <cp:lastPrinted>2018-10-23T04:36:00Z</cp:lastPrinted>
  <dcterms:created xsi:type="dcterms:W3CDTF">2018-06-05T02:43:00Z</dcterms:created>
  <dcterms:modified xsi:type="dcterms:W3CDTF">2018-10-23T04:36:00Z</dcterms:modified>
</cp:coreProperties>
</file>