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7062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п.г.т. Оловянная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4B30FE" w:rsidRDefault="00270621" w:rsidP="0027062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от «</w:t>
      </w:r>
      <w:r w:rsidR="004B30FE">
        <w:rPr>
          <w:rFonts w:ascii="Times New Roman" w:eastAsia="Calibri" w:hAnsi="Times New Roman" w:cs="Times New Roman"/>
          <w:sz w:val="28"/>
          <w:szCs w:val="28"/>
          <w:u w:val="single"/>
        </w:rPr>
        <w:t>08</w:t>
      </w:r>
      <w:r w:rsidR="00CD4069">
        <w:rPr>
          <w:rFonts w:ascii="Times New Roman" w:eastAsia="Calibri" w:hAnsi="Times New Roman" w:cs="Times New Roman"/>
          <w:sz w:val="28"/>
          <w:szCs w:val="28"/>
        </w:rPr>
        <w:t>»</w:t>
      </w:r>
      <w:r w:rsidR="004B3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0FE">
        <w:rPr>
          <w:rFonts w:ascii="Times New Roman" w:eastAsia="Calibri" w:hAnsi="Times New Roman" w:cs="Times New Roman"/>
          <w:sz w:val="28"/>
          <w:szCs w:val="28"/>
          <w:u w:val="single"/>
        </w:rPr>
        <w:t>ноября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D4069">
        <w:rPr>
          <w:rFonts w:ascii="Times New Roman" w:eastAsia="Calibri" w:hAnsi="Times New Roman" w:cs="Times New Roman"/>
          <w:sz w:val="28"/>
          <w:szCs w:val="28"/>
        </w:rPr>
        <w:t>8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</w:t>
      </w:r>
      <w:r w:rsidR="004B30F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B30FE">
        <w:rPr>
          <w:rFonts w:ascii="Times New Roman" w:eastAsia="Calibri" w:hAnsi="Times New Roman" w:cs="Times New Roman"/>
          <w:sz w:val="28"/>
          <w:szCs w:val="28"/>
          <w:u w:val="single"/>
        </w:rPr>
        <w:t>387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Об утверждении лимитов потребления воды по муниципальным бюджетным и казенным учреждениям муниципального района «Оловяннинский район» на 201</w:t>
      </w:r>
      <w:r w:rsidR="00CD406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Согласно пункта 7 части 1 статьи 10, статьи 25 Устава муниципального района «Оловяннинский район», в целях осуществления контроля за потреблением воды бюджетными и казенными учреждениями муниципального района в 201</w:t>
      </w:r>
      <w:r w:rsidR="00CD4069">
        <w:rPr>
          <w:rFonts w:ascii="Times New Roman" w:eastAsia="Calibri" w:hAnsi="Times New Roman" w:cs="Times New Roman"/>
          <w:sz w:val="28"/>
          <w:szCs w:val="28"/>
        </w:rPr>
        <w:t>9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году, администрация муниципального района «Оловяннинский район»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лимит потребления воды  для муниципальных бюджетных и казенных учреждений муниципального района «Оловяннинский район» на 201</w:t>
      </w:r>
      <w:r w:rsidR="00CD4069">
        <w:rPr>
          <w:rFonts w:ascii="Times New Roman" w:eastAsia="Calibri" w:hAnsi="Times New Roman" w:cs="Times New Roman"/>
          <w:sz w:val="28"/>
          <w:szCs w:val="28"/>
        </w:rPr>
        <w:t>9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 в количестве </w:t>
      </w:r>
      <w:r w:rsidR="00CD4069">
        <w:rPr>
          <w:rFonts w:ascii="Times New Roman" w:eastAsia="Calibri" w:hAnsi="Times New Roman" w:cs="Times New Roman"/>
          <w:sz w:val="28"/>
          <w:szCs w:val="28"/>
        </w:rPr>
        <w:t>76,</w:t>
      </w:r>
      <w:r w:rsidR="000D028A">
        <w:rPr>
          <w:rFonts w:ascii="Times New Roman" w:eastAsia="Calibri" w:hAnsi="Times New Roman" w:cs="Times New Roman"/>
          <w:sz w:val="28"/>
          <w:szCs w:val="28"/>
        </w:rPr>
        <w:t>43</w:t>
      </w:r>
      <w:r w:rsidR="00CD4069">
        <w:rPr>
          <w:rFonts w:ascii="Times New Roman" w:eastAsia="Calibri" w:hAnsi="Times New Roman" w:cs="Times New Roman"/>
          <w:sz w:val="28"/>
          <w:szCs w:val="28"/>
        </w:rPr>
        <w:t>2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тыс. куб. м., согласно приложению.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и казенных учреждений муниципального района «Оловяннинский район» обеспечить потребление воды в пределах установленных лимитов.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«Оловяннинский район» обеспечить контроль расходования воды бюджетными и казенными учреждениями.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4.Контроль за исполнением данного постановления возложить на начальника отдела ГОЧС и МХ.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«Оловяннинский район».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A9D" w:rsidRDefault="00A53A9D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руководителя администрации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270621" w:rsidRPr="00270621" w:rsidRDefault="0027062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</w:t>
      </w:r>
      <w:r w:rsidR="00A53A9D">
        <w:rPr>
          <w:rFonts w:ascii="Times New Roman" w:eastAsia="Calibri" w:hAnsi="Times New Roman" w:cs="Times New Roman"/>
          <w:sz w:val="28"/>
          <w:szCs w:val="28"/>
        </w:rPr>
        <w:t>Е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="00A53A9D">
        <w:rPr>
          <w:rFonts w:ascii="Times New Roman" w:eastAsia="Calibri" w:hAnsi="Times New Roman" w:cs="Times New Roman"/>
          <w:sz w:val="28"/>
          <w:szCs w:val="28"/>
        </w:rPr>
        <w:t>Васильева</w:t>
      </w:r>
    </w:p>
    <w:sectPr w:rsidR="00270621" w:rsidRPr="00270621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4FB"/>
    <w:rsid w:val="000961B1"/>
    <w:rsid w:val="000D028A"/>
    <w:rsid w:val="00270621"/>
    <w:rsid w:val="002E5A63"/>
    <w:rsid w:val="003775E8"/>
    <w:rsid w:val="003B0F2C"/>
    <w:rsid w:val="00403C4E"/>
    <w:rsid w:val="0046451A"/>
    <w:rsid w:val="004B30FE"/>
    <w:rsid w:val="00512FA5"/>
    <w:rsid w:val="00516A0C"/>
    <w:rsid w:val="005B7BC1"/>
    <w:rsid w:val="006F0A17"/>
    <w:rsid w:val="006F2828"/>
    <w:rsid w:val="007924E6"/>
    <w:rsid w:val="007B23B7"/>
    <w:rsid w:val="007F1C4D"/>
    <w:rsid w:val="00864D6A"/>
    <w:rsid w:val="00865414"/>
    <w:rsid w:val="008F2AF3"/>
    <w:rsid w:val="00967C15"/>
    <w:rsid w:val="009A6362"/>
    <w:rsid w:val="00A53A9D"/>
    <w:rsid w:val="00B25CC6"/>
    <w:rsid w:val="00B476F0"/>
    <w:rsid w:val="00BB23E7"/>
    <w:rsid w:val="00CD4069"/>
    <w:rsid w:val="00F304FB"/>
    <w:rsid w:val="00F41FCA"/>
    <w:rsid w:val="00F5548F"/>
    <w:rsid w:val="00F9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99348-7295-4805-82D0-E60E33C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A03C-FD18-4A5A-925A-B47A4F19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31</cp:revision>
  <cp:lastPrinted>2018-11-08T05:56:00Z</cp:lastPrinted>
  <dcterms:created xsi:type="dcterms:W3CDTF">2017-11-30T06:44:00Z</dcterms:created>
  <dcterms:modified xsi:type="dcterms:W3CDTF">2018-11-11T23:54:00Z</dcterms:modified>
</cp:coreProperties>
</file>