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РОССИЙСКАЯ ФЕДЕРАЦИЯ</w:t>
      </w:r>
      <w:r w:rsidR="00C57E8C">
        <w:rPr>
          <w:b/>
          <w:sz w:val="28"/>
        </w:rPr>
        <w:t xml:space="preserve">          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СОВЕТ ГОРОДСКОГО ПОСЕЛЕНИЯ «ЗОЛОТОРЕЧЕНСКОЕ» МУНИЦИПАЛЬНЫЙ РАЙОН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«ОЛОВЯННИНСКИЙ РАЙОН»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ЗАБАЙКАЛЬСКОГО КРАЯ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  <w:szCs w:val="28"/>
        </w:rPr>
      </w:pP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9E0012">
        <w:rPr>
          <w:b/>
          <w:sz w:val="28"/>
          <w:szCs w:val="28"/>
        </w:rPr>
        <w:t>РЕШЕНИЕ</w:t>
      </w: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9E0012">
        <w:rPr>
          <w:sz w:val="28"/>
          <w:szCs w:val="28"/>
        </w:rPr>
        <w:t>п. Золотореченск</w:t>
      </w:r>
    </w:p>
    <w:p w:rsidR="009E0012" w:rsidRPr="009E0012" w:rsidRDefault="00C57E8C" w:rsidP="009E001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612377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612377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2018</w:t>
      </w:r>
      <w:r w:rsidR="009E0012" w:rsidRPr="009E0012">
        <w:rPr>
          <w:rFonts w:eastAsia="Calibri"/>
          <w:sz w:val="28"/>
          <w:szCs w:val="28"/>
          <w:lang w:eastAsia="en-US"/>
        </w:rPr>
        <w:t xml:space="preserve">  года                                                                                   № </w:t>
      </w:r>
      <w:r w:rsidR="00612377">
        <w:rPr>
          <w:rFonts w:eastAsia="Calibri"/>
          <w:sz w:val="28"/>
          <w:szCs w:val="28"/>
          <w:lang w:eastAsia="en-US"/>
        </w:rPr>
        <w:t>139</w:t>
      </w:r>
    </w:p>
    <w:p w:rsidR="00E55E37" w:rsidRPr="00C57E8C" w:rsidRDefault="00023B49" w:rsidP="00E55E37">
      <w:pPr>
        <w:rPr>
          <w:sz w:val="28"/>
          <w:szCs w:val="28"/>
        </w:rPr>
      </w:pPr>
      <w:r w:rsidRPr="00C57E8C">
        <w:rPr>
          <w:sz w:val="28"/>
          <w:szCs w:val="28"/>
        </w:rPr>
        <w:t xml:space="preserve">                  </w:t>
      </w:r>
      <w:r w:rsidR="00C57E8C" w:rsidRPr="00C57E8C">
        <w:rPr>
          <w:sz w:val="28"/>
          <w:szCs w:val="28"/>
        </w:rPr>
        <w:t xml:space="preserve">                                         </w:t>
      </w:r>
      <w:r w:rsidR="00C57E8C">
        <w:rPr>
          <w:sz w:val="28"/>
          <w:szCs w:val="28"/>
        </w:rPr>
        <w:t xml:space="preserve">     </w:t>
      </w:r>
      <w:r w:rsidR="00E2036F">
        <w:rPr>
          <w:sz w:val="28"/>
          <w:szCs w:val="28"/>
        </w:rPr>
        <w:t xml:space="preserve">  </w:t>
      </w:r>
    </w:p>
    <w:p w:rsidR="00E55E37" w:rsidRDefault="00E55E37" w:rsidP="00E55E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64"/>
      </w:tblGrid>
      <w:tr w:rsidR="00E55E37" w:rsidTr="00FE12AA">
        <w:tc>
          <w:tcPr>
            <w:tcW w:w="4503" w:type="dxa"/>
            <w:hideMark/>
          </w:tcPr>
          <w:p w:rsidR="00E55E37" w:rsidRDefault="009E0012" w:rsidP="009E0012">
            <w:r>
              <w:rPr>
                <w:sz w:val="28"/>
                <w:szCs w:val="28"/>
              </w:rPr>
              <w:t>О</w:t>
            </w:r>
            <w:r w:rsidR="00E55E3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е</w:t>
            </w:r>
            <w:r w:rsidR="00E55E37">
              <w:rPr>
                <w:sz w:val="28"/>
                <w:szCs w:val="28"/>
              </w:rPr>
              <w:t xml:space="preserve"> городского поселения </w:t>
            </w:r>
            <w:r w:rsidR="00FE12AA">
              <w:rPr>
                <w:sz w:val="28"/>
                <w:szCs w:val="28"/>
              </w:rPr>
              <w:t>«Золотореченское</w:t>
            </w:r>
            <w:r w:rsidR="00E55E37" w:rsidRPr="00FE12AA">
              <w:rPr>
                <w:sz w:val="28"/>
                <w:szCs w:val="28"/>
              </w:rPr>
              <w:t>»</w:t>
            </w:r>
            <w:r w:rsidR="00C57E8C">
              <w:rPr>
                <w:sz w:val="28"/>
                <w:szCs w:val="28"/>
              </w:rPr>
              <w:t xml:space="preserve"> на 2019</w:t>
            </w:r>
            <w:r w:rsidR="00E55E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64" w:type="dxa"/>
          </w:tcPr>
          <w:p w:rsidR="00E55E37" w:rsidRDefault="00E55E37"/>
        </w:tc>
      </w:tr>
    </w:tbl>
    <w:p w:rsidR="00E55E37" w:rsidRDefault="00E55E37" w:rsidP="00E55E37"/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ст.184 Бюджетного Кодекса Российской Федерации, Федеральным Законом от 6 октября 2003 года №131-ФЗ «Об общих принципах организации местного самоуправления в </w:t>
      </w:r>
      <w:r w:rsidR="00FE12AA">
        <w:rPr>
          <w:sz w:val="28"/>
        </w:rPr>
        <w:t xml:space="preserve">Российской Федерации» </w:t>
      </w:r>
      <w:r>
        <w:rPr>
          <w:sz w:val="28"/>
        </w:rPr>
        <w:t>Положением «О бюджетном процессе в г</w:t>
      </w:r>
      <w:r w:rsidR="00FE12AA">
        <w:rPr>
          <w:sz w:val="28"/>
        </w:rPr>
        <w:t>ородском поселении «</w:t>
      </w:r>
      <w:r w:rsidR="00FE12AA">
        <w:rPr>
          <w:sz w:val="28"/>
          <w:szCs w:val="28"/>
        </w:rPr>
        <w:t>Золотореченское</w:t>
      </w:r>
      <w:r>
        <w:rPr>
          <w:sz w:val="28"/>
        </w:rPr>
        <w:t xml:space="preserve">», утвержденном решением </w:t>
      </w:r>
      <w:r w:rsidR="00B0198C">
        <w:rPr>
          <w:sz w:val="28"/>
        </w:rPr>
        <w:t>Совета</w:t>
      </w:r>
      <w:r w:rsidR="00477D68">
        <w:rPr>
          <w:sz w:val="28"/>
        </w:rPr>
        <w:t xml:space="preserve"> городского поселения «Золотореченское»</w:t>
      </w:r>
      <w:r w:rsidR="00B0198C">
        <w:rPr>
          <w:sz w:val="28"/>
        </w:rPr>
        <w:t xml:space="preserve"> от </w:t>
      </w:r>
      <w:r w:rsidR="00477D68">
        <w:rPr>
          <w:sz w:val="28"/>
        </w:rPr>
        <w:t>22</w:t>
      </w:r>
      <w:r w:rsidR="00B0198C">
        <w:rPr>
          <w:sz w:val="28"/>
        </w:rPr>
        <w:t xml:space="preserve"> января 201</w:t>
      </w:r>
      <w:r w:rsidR="00477D68">
        <w:rPr>
          <w:sz w:val="28"/>
        </w:rPr>
        <w:t>5</w:t>
      </w:r>
      <w:r w:rsidRPr="002473D9">
        <w:rPr>
          <w:sz w:val="28"/>
        </w:rPr>
        <w:t xml:space="preserve"> года</w:t>
      </w:r>
      <w:r w:rsidR="00477D68">
        <w:rPr>
          <w:sz w:val="28"/>
        </w:rPr>
        <w:t xml:space="preserve"> № 1</w:t>
      </w:r>
      <w:r w:rsidRPr="002473D9">
        <w:rPr>
          <w:sz w:val="28"/>
        </w:rPr>
        <w:t>,</w:t>
      </w:r>
      <w:r w:rsidR="00477D68" w:rsidRPr="00477D68">
        <w:rPr>
          <w:sz w:val="28"/>
        </w:rPr>
        <w:t xml:space="preserve"> </w:t>
      </w:r>
      <w:r w:rsidRPr="002473D9">
        <w:rPr>
          <w:sz w:val="28"/>
        </w:rPr>
        <w:t>Совет го</w:t>
      </w:r>
      <w:r w:rsidR="00FE12AA" w:rsidRPr="002473D9">
        <w:rPr>
          <w:sz w:val="28"/>
        </w:rPr>
        <w:t>родского поселения «</w:t>
      </w:r>
      <w:r w:rsidR="00FE12AA">
        <w:rPr>
          <w:sz w:val="28"/>
          <w:szCs w:val="28"/>
        </w:rPr>
        <w:t>Золотореченское</w:t>
      </w:r>
      <w:r w:rsidRPr="00FE12AA">
        <w:rPr>
          <w:sz w:val="28"/>
        </w:rPr>
        <w:t>»</w:t>
      </w:r>
      <w:r>
        <w:rPr>
          <w:sz w:val="28"/>
        </w:rPr>
        <w:t xml:space="preserve"> </w:t>
      </w:r>
    </w:p>
    <w:p w:rsidR="00E55E37" w:rsidRDefault="00E55E37" w:rsidP="00E55E37">
      <w:pPr>
        <w:ind w:firstLine="708"/>
        <w:jc w:val="center"/>
        <w:rPr>
          <w:sz w:val="28"/>
        </w:rPr>
      </w:pPr>
    </w:p>
    <w:p w:rsidR="00E55E37" w:rsidRDefault="00E55E37" w:rsidP="00E55E37">
      <w:pPr>
        <w:ind w:firstLine="708"/>
        <w:jc w:val="center"/>
        <w:rPr>
          <w:sz w:val="28"/>
        </w:rPr>
      </w:pPr>
      <w:r>
        <w:rPr>
          <w:sz w:val="28"/>
        </w:rPr>
        <w:t>РЕШИЛ:</w:t>
      </w:r>
    </w:p>
    <w:p w:rsidR="00E55E37" w:rsidRDefault="00E55E37" w:rsidP="00E55E37">
      <w:pPr>
        <w:ind w:firstLine="708"/>
        <w:jc w:val="center"/>
        <w:rPr>
          <w:sz w:val="28"/>
          <w:highlight w:val="yellow"/>
        </w:rPr>
      </w:pPr>
    </w:p>
    <w:p w:rsidR="00AE6A74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BF535F">
        <w:rPr>
          <w:sz w:val="28"/>
        </w:rPr>
        <w:t>бюджет</w:t>
      </w:r>
      <w:r>
        <w:rPr>
          <w:sz w:val="28"/>
        </w:rPr>
        <w:t xml:space="preserve">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>на 201</w:t>
      </w:r>
      <w:r w:rsidR="00C57E8C">
        <w:rPr>
          <w:sz w:val="28"/>
        </w:rPr>
        <w:t>9</w:t>
      </w:r>
      <w:r w:rsidR="00B0198C">
        <w:rPr>
          <w:sz w:val="28"/>
        </w:rPr>
        <w:t xml:space="preserve"> </w:t>
      </w:r>
      <w:r w:rsidR="00F73F18">
        <w:rPr>
          <w:sz w:val="28"/>
        </w:rPr>
        <w:t xml:space="preserve">год </w:t>
      </w:r>
      <w:proofErr w:type="gramStart"/>
      <w:r w:rsidR="00F73F18">
        <w:rPr>
          <w:sz w:val="28"/>
        </w:rPr>
        <w:t>по</w:t>
      </w:r>
      <w:proofErr w:type="gramEnd"/>
      <w:r w:rsidR="00AE6A74">
        <w:rPr>
          <w:sz w:val="28"/>
        </w:rPr>
        <w:t>:</w:t>
      </w:r>
    </w:p>
    <w:p w:rsidR="00AE6A74" w:rsidRDefault="00F73F18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расходам в сумме </w:t>
      </w:r>
      <w:r w:rsidR="00C57E8C">
        <w:rPr>
          <w:sz w:val="28"/>
        </w:rPr>
        <w:t xml:space="preserve">– </w:t>
      </w:r>
      <w:r w:rsidR="00C57E8C" w:rsidRPr="00C57E8C">
        <w:rPr>
          <w:sz w:val="28"/>
        </w:rPr>
        <w:t>3</w:t>
      </w:r>
      <w:r w:rsidR="00C57E8C">
        <w:rPr>
          <w:sz w:val="28"/>
        </w:rPr>
        <w:t> </w:t>
      </w:r>
      <w:r w:rsidR="00C57E8C" w:rsidRPr="00C57E8C">
        <w:rPr>
          <w:sz w:val="28"/>
        </w:rPr>
        <w:t>744</w:t>
      </w:r>
      <w:r w:rsidR="00C57E8C">
        <w:rPr>
          <w:sz w:val="28"/>
        </w:rPr>
        <w:t xml:space="preserve"> </w:t>
      </w:r>
      <w:r w:rsidR="00C57E8C" w:rsidRPr="00C57E8C">
        <w:rPr>
          <w:sz w:val="28"/>
        </w:rPr>
        <w:t>343</w:t>
      </w:r>
      <w:r w:rsidR="00AE6A74">
        <w:rPr>
          <w:sz w:val="28"/>
        </w:rPr>
        <w:t xml:space="preserve"> рублей;</w:t>
      </w:r>
      <w:r w:rsidR="00E55E37">
        <w:rPr>
          <w:sz w:val="28"/>
        </w:rPr>
        <w:t xml:space="preserve"> </w:t>
      </w:r>
    </w:p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доходам в сумме </w:t>
      </w:r>
      <w:r w:rsidR="00C57E8C">
        <w:rPr>
          <w:sz w:val="28"/>
        </w:rPr>
        <w:t xml:space="preserve">  - </w:t>
      </w:r>
      <w:r w:rsidR="00C57E8C" w:rsidRPr="00C57E8C">
        <w:rPr>
          <w:sz w:val="28"/>
        </w:rPr>
        <w:t>3</w:t>
      </w:r>
      <w:r w:rsidR="00C57E8C">
        <w:rPr>
          <w:sz w:val="28"/>
        </w:rPr>
        <w:t> </w:t>
      </w:r>
      <w:r w:rsidR="00C57E8C" w:rsidRPr="00C57E8C">
        <w:rPr>
          <w:sz w:val="28"/>
        </w:rPr>
        <w:t>744</w:t>
      </w:r>
      <w:r w:rsidR="00C57E8C">
        <w:rPr>
          <w:sz w:val="28"/>
        </w:rPr>
        <w:t xml:space="preserve"> </w:t>
      </w:r>
      <w:r w:rsidR="00C57E8C" w:rsidRPr="00C57E8C">
        <w:rPr>
          <w:sz w:val="28"/>
        </w:rPr>
        <w:t>343</w:t>
      </w:r>
      <w:r w:rsidR="00AE6A74">
        <w:rPr>
          <w:sz w:val="28"/>
        </w:rPr>
        <w:t xml:space="preserve"> рублей.</w:t>
      </w:r>
    </w:p>
    <w:p w:rsidR="00E55E37" w:rsidRPr="00340763" w:rsidRDefault="00E55E37" w:rsidP="0034076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40763">
        <w:rPr>
          <w:sz w:val="28"/>
          <w:szCs w:val="28"/>
        </w:rPr>
        <w:t xml:space="preserve">Утвердить </w:t>
      </w:r>
      <w:r w:rsidR="00340763" w:rsidRPr="00340763">
        <w:rPr>
          <w:color w:val="000000"/>
          <w:sz w:val="28"/>
          <w:szCs w:val="28"/>
        </w:rPr>
        <w:t>перечень</w:t>
      </w:r>
      <w:r w:rsidR="009E0012">
        <w:rPr>
          <w:color w:val="000000"/>
          <w:sz w:val="28"/>
          <w:szCs w:val="28"/>
        </w:rPr>
        <w:t xml:space="preserve"> главных администраторов</w:t>
      </w:r>
      <w:r w:rsidR="00340763" w:rsidRPr="00340763">
        <w:rPr>
          <w:color w:val="000000"/>
          <w:sz w:val="28"/>
          <w:szCs w:val="28"/>
        </w:rPr>
        <w:t xml:space="preserve"> доходов городского поселения «Золотореченское» муниципального района «Оловяннинский район»</w:t>
      </w:r>
      <w:r w:rsidR="009E0012">
        <w:rPr>
          <w:color w:val="000000"/>
          <w:sz w:val="28"/>
          <w:szCs w:val="28"/>
        </w:rPr>
        <w:t xml:space="preserve"> Забайкальского края</w:t>
      </w:r>
      <w:r w:rsidR="009E0012" w:rsidRPr="009E0012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согласно приложению № 1</w:t>
      </w:r>
      <w:r w:rsidR="00340763" w:rsidRPr="00340763">
        <w:rPr>
          <w:color w:val="000000"/>
          <w:sz w:val="28"/>
          <w:szCs w:val="28"/>
        </w:rPr>
        <w:t>, главным администратором  которых является Администрация городского поселения «Золотореченское» муниципального района «Оловяннинский район»</w:t>
      </w:r>
      <w:r w:rsidR="00E838E7">
        <w:rPr>
          <w:color w:val="000000"/>
          <w:sz w:val="28"/>
          <w:szCs w:val="28"/>
        </w:rPr>
        <w:t xml:space="preserve"> Забайкальского края</w:t>
      </w:r>
      <w:r w:rsidR="00340763">
        <w:rPr>
          <w:sz w:val="28"/>
          <w:szCs w:val="28"/>
        </w:rPr>
        <w:t>.</w:t>
      </w:r>
    </w:p>
    <w:p w:rsidR="007617F2" w:rsidRDefault="00E55E37" w:rsidP="009E0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7617F2">
        <w:rPr>
          <w:color w:val="000000"/>
          <w:sz w:val="28"/>
          <w:szCs w:val="28"/>
        </w:rPr>
        <w:t>п</w:t>
      </w:r>
      <w:r w:rsidR="007617F2" w:rsidRPr="00C8222B">
        <w:rPr>
          <w:color w:val="000000"/>
          <w:sz w:val="28"/>
          <w:szCs w:val="28"/>
        </w:rPr>
        <w:t xml:space="preserve">еречень  главных </w:t>
      </w:r>
      <w:r w:rsidR="007617F2" w:rsidRPr="007617F2">
        <w:rPr>
          <w:sz w:val="28"/>
          <w:szCs w:val="28"/>
        </w:rPr>
        <w:t>администраторов доходов бюджета городского поселения «Золотореченское»</w:t>
      </w:r>
      <w:r w:rsidR="007617F2">
        <w:rPr>
          <w:sz w:val="28"/>
          <w:szCs w:val="28"/>
        </w:rPr>
        <w:t xml:space="preserve"> </w:t>
      </w:r>
      <w:r w:rsidR="007617F2" w:rsidRPr="007617F2">
        <w:rPr>
          <w:sz w:val="28"/>
          <w:szCs w:val="28"/>
        </w:rPr>
        <w:t>муниципального района «</w:t>
      </w:r>
      <w:r w:rsidR="007617F2">
        <w:rPr>
          <w:sz w:val="28"/>
          <w:szCs w:val="28"/>
        </w:rPr>
        <w:t>Оловяннинский район»</w:t>
      </w:r>
      <w:r w:rsidR="007617F2" w:rsidRPr="007617F2">
        <w:rPr>
          <w:sz w:val="28"/>
          <w:szCs w:val="28"/>
        </w:rPr>
        <w:t xml:space="preserve"> </w:t>
      </w:r>
      <w:r w:rsidR="007617F2">
        <w:rPr>
          <w:sz w:val="28"/>
          <w:szCs w:val="28"/>
        </w:rPr>
        <w:t>согласно приложению №2 к настоящему  Решению.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4. Утвердить перечень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>главны</w:t>
      </w:r>
      <w:r w:rsidR="009E0012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администраторо</w:t>
      </w:r>
      <w:r w:rsidR="009E001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источников финансирования дефицита бюджета городского</w:t>
      </w:r>
      <w:proofErr w:type="gramEnd"/>
      <w:r>
        <w:rPr>
          <w:bCs/>
          <w:sz w:val="28"/>
          <w:szCs w:val="28"/>
        </w:rPr>
        <w:t xml:space="preserve">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 xml:space="preserve"> муниципального района "Оловяннинский район" Забайкальского края,</w:t>
      </w:r>
      <w:r w:rsidR="009E0012">
        <w:rPr>
          <w:bCs/>
          <w:sz w:val="28"/>
          <w:szCs w:val="28"/>
        </w:rPr>
        <w:t xml:space="preserve"> согласно</w:t>
      </w:r>
      <w:r>
        <w:rPr>
          <w:sz w:val="28"/>
        </w:rPr>
        <w:t xml:space="preserve"> </w:t>
      </w:r>
      <w:r w:rsidRPr="00E53923">
        <w:rPr>
          <w:sz w:val="28"/>
        </w:rPr>
        <w:t>приложени</w:t>
      </w:r>
      <w:r w:rsidR="009E0012">
        <w:rPr>
          <w:sz w:val="28"/>
        </w:rPr>
        <w:t>ю</w:t>
      </w:r>
      <w:r w:rsidRPr="00E53923">
        <w:rPr>
          <w:sz w:val="28"/>
        </w:rPr>
        <w:t xml:space="preserve"> №3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5. Утвердить источник  финансирования дефицита бюджета городского 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Золотореченское»,</w:t>
      </w:r>
      <w:r w:rsidR="00FE12AA">
        <w:rPr>
          <w:sz w:val="28"/>
        </w:rPr>
        <w:t xml:space="preserve"> </w:t>
      </w:r>
      <w:r>
        <w:rPr>
          <w:sz w:val="28"/>
        </w:rPr>
        <w:t xml:space="preserve">  </w:t>
      </w:r>
      <w:r w:rsidRPr="00E53923">
        <w:rPr>
          <w:sz w:val="28"/>
        </w:rPr>
        <w:t>приложение  №4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6. Утвердить объемы поступления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C57E8C">
        <w:rPr>
          <w:sz w:val="28"/>
        </w:rPr>
        <w:t>на 2019</w:t>
      </w:r>
      <w:r>
        <w:rPr>
          <w:sz w:val="28"/>
        </w:rPr>
        <w:t xml:space="preserve"> год по основным источникам,  </w:t>
      </w:r>
      <w:r w:rsidRPr="00E53923">
        <w:rPr>
          <w:sz w:val="28"/>
        </w:rPr>
        <w:t>(приложение № 5).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7.  Утвердить формы межбюджетных трансфертов, получаемых из  других бюджетов  бюджетной  системы,  (</w:t>
      </w:r>
      <w:r w:rsidRPr="00E53923">
        <w:rPr>
          <w:sz w:val="28"/>
        </w:rPr>
        <w:t>приложение № 6).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8. Утвердить ведомственную структуру расходов бюджета городского поселения</w:t>
      </w:r>
      <w:r w:rsidR="00FE12AA">
        <w:rPr>
          <w:sz w:val="28"/>
        </w:rPr>
        <w:t xml:space="preserve"> 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C57E8C">
        <w:rPr>
          <w:sz w:val="28"/>
        </w:rPr>
        <w:t>на 2019</w:t>
      </w:r>
      <w:r>
        <w:rPr>
          <w:sz w:val="28"/>
        </w:rPr>
        <w:t xml:space="preserve"> год, </w:t>
      </w:r>
      <w:r w:rsidRPr="00E53923">
        <w:rPr>
          <w:sz w:val="28"/>
        </w:rPr>
        <w:t>(приложение № 7).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ab/>
        <w:t xml:space="preserve">9. Утвердить распределение бюджетных ассигнований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>по разделам, подразделам, целевым статьям, группам, подгруппам видов расходов</w:t>
      </w:r>
      <w:r w:rsidR="00E26A0C">
        <w:rPr>
          <w:sz w:val="28"/>
        </w:rPr>
        <w:t>,</w:t>
      </w:r>
      <w:r>
        <w:rPr>
          <w:sz w:val="28"/>
        </w:rPr>
        <w:t xml:space="preserve"> классиф</w:t>
      </w:r>
      <w:r w:rsidR="00C57E8C">
        <w:rPr>
          <w:sz w:val="28"/>
        </w:rPr>
        <w:t>икации расходов бюджетов на 2019</w:t>
      </w:r>
      <w:r>
        <w:rPr>
          <w:sz w:val="28"/>
        </w:rPr>
        <w:t xml:space="preserve"> год</w:t>
      </w:r>
      <w:r w:rsidRPr="00E53923">
        <w:rPr>
          <w:sz w:val="28"/>
        </w:rPr>
        <w:t>, (приложение № 8).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10. Утвердить объем бюджетных ассигнований дорожного фонда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C57E8C">
        <w:rPr>
          <w:sz w:val="28"/>
        </w:rPr>
        <w:t>на 2019</w:t>
      </w:r>
      <w:r>
        <w:rPr>
          <w:sz w:val="28"/>
        </w:rPr>
        <w:t xml:space="preserve"> год </w:t>
      </w:r>
      <w:r w:rsidR="008E18AD">
        <w:rPr>
          <w:sz w:val="28"/>
        </w:rPr>
        <w:t xml:space="preserve">в сумме </w:t>
      </w:r>
      <w:r w:rsidR="00C57E8C">
        <w:rPr>
          <w:sz w:val="28"/>
        </w:rPr>
        <w:t>310 493 рубля</w:t>
      </w:r>
      <w:r>
        <w:rPr>
          <w:sz w:val="28"/>
        </w:rPr>
        <w:t>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11. Установить  размер резервного  фонда  администрации  городского  поселения 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 xml:space="preserve">в  размере </w:t>
      </w:r>
      <w:r w:rsidR="008E18AD" w:rsidRPr="00AE6A74">
        <w:rPr>
          <w:sz w:val="28"/>
        </w:rPr>
        <w:t>0</w:t>
      </w:r>
      <w:r w:rsidRPr="00AE6A74"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12. Администрация посе</w:t>
      </w:r>
      <w:r w:rsidR="00C57E8C">
        <w:rPr>
          <w:sz w:val="28"/>
        </w:rPr>
        <w:t>ления не вправе принимать в 2019</w:t>
      </w:r>
      <w:r>
        <w:rPr>
          <w:sz w:val="28"/>
        </w:rPr>
        <w:t xml:space="preserve">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13.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9E0012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14.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безвозмездных поступлений</w:t>
      </w:r>
      <w:r w:rsidR="009E0012">
        <w:rPr>
          <w:sz w:val="28"/>
        </w:rPr>
        <w:t>.</w:t>
      </w:r>
      <w:r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верхний предел муниципального внутреннего долга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C57E8C">
        <w:rPr>
          <w:sz w:val="28"/>
        </w:rPr>
        <w:t>на 1 января 2020</w:t>
      </w:r>
      <w:r>
        <w:rPr>
          <w:sz w:val="28"/>
        </w:rPr>
        <w:t xml:space="preserve"> года в размере предельного объема муниципального долга, установленного частью 1 настоящего пункта.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15.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</w:t>
      </w:r>
      <w:r w:rsidR="00FE12AA">
        <w:rPr>
          <w:sz w:val="28"/>
        </w:rPr>
        <w:t xml:space="preserve"> </w:t>
      </w:r>
      <w:r>
        <w:rPr>
          <w:sz w:val="28"/>
        </w:rPr>
        <w:t>за исключением случаев, установленных Бюджетным Кодексом Российской Федерации.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16.</w:t>
      </w:r>
      <w:r w:rsidR="009032CF">
        <w:rPr>
          <w:sz w:val="28"/>
        </w:rPr>
        <w:t xml:space="preserve"> </w:t>
      </w:r>
      <w:r>
        <w:rPr>
          <w:sz w:val="28"/>
        </w:rPr>
        <w:t xml:space="preserve">Установить, что нормативные правовые акты, влекущие дополнительные расходы за счет средств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C57E8C">
        <w:rPr>
          <w:sz w:val="28"/>
        </w:rPr>
        <w:t>на 2019</w:t>
      </w:r>
      <w:r w:rsidR="00B0198C">
        <w:rPr>
          <w:sz w:val="28"/>
        </w:rPr>
        <w:t xml:space="preserve"> </w:t>
      </w:r>
      <w:r>
        <w:rPr>
          <w:sz w:val="28"/>
        </w:rPr>
        <w:t xml:space="preserve">год, а также сокращающие его доходную базу, реализуются только при наличии соответствующих источников  дополнительных поступлений в бюджет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>
        <w:rPr>
          <w:sz w:val="28"/>
        </w:rPr>
        <w:t xml:space="preserve">или сокращения расходов по конкретным статьям бюджета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C57E8C">
        <w:rPr>
          <w:sz w:val="28"/>
        </w:rPr>
        <w:t>на 2019</w:t>
      </w:r>
      <w:r>
        <w:rPr>
          <w:sz w:val="28"/>
        </w:rPr>
        <w:t xml:space="preserve"> год.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         В случае если: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-  реализация местного правового акта частично (не в полной мере) обеспечена источниками финансирования в бюджете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C57E8C">
        <w:rPr>
          <w:sz w:val="28"/>
        </w:rPr>
        <w:t>на 2019</w:t>
      </w:r>
      <w:r>
        <w:rPr>
          <w:sz w:val="28"/>
        </w:rPr>
        <w:t xml:space="preserve"> год, такой нормативно правовой акт реализуется и применяется в пределах средств, предусмотренных настоящим Решением.</w:t>
      </w:r>
    </w:p>
    <w:p w:rsidR="00477D68" w:rsidRPr="00477D68" w:rsidRDefault="00E55E37" w:rsidP="00477D68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17. </w:t>
      </w:r>
      <w:r w:rsidR="00477D68" w:rsidRPr="00477D68">
        <w:rPr>
          <w:color w:val="000000"/>
          <w:sz w:val="28"/>
        </w:rPr>
        <w:t xml:space="preserve">Настоящее решение </w:t>
      </w:r>
      <w:r w:rsidR="009E0012">
        <w:rPr>
          <w:color w:val="000000"/>
          <w:sz w:val="28"/>
        </w:rPr>
        <w:t>подлежит</w:t>
      </w:r>
      <w:r w:rsidR="00477D68" w:rsidRPr="00477D68">
        <w:rPr>
          <w:color w:val="000000"/>
          <w:sz w:val="28"/>
        </w:rPr>
        <w:t xml:space="preserve"> обнародовани</w:t>
      </w:r>
      <w:r w:rsidR="009E0012">
        <w:rPr>
          <w:color w:val="000000"/>
          <w:sz w:val="28"/>
        </w:rPr>
        <w:t>ю</w:t>
      </w:r>
      <w:r w:rsidR="00477D68" w:rsidRPr="00477D68">
        <w:rPr>
          <w:color w:val="000000"/>
          <w:sz w:val="28"/>
        </w:rPr>
        <w:t xml:space="preserve">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7" w:history="1">
        <w:r w:rsidR="00BF535F" w:rsidRPr="001D3A8D">
          <w:rPr>
            <w:rStyle w:val="a3"/>
            <w:sz w:val="28"/>
          </w:rPr>
          <w:t>www.оловян.забайкальскийкрай.рф</w:t>
        </w:r>
      </w:hyperlink>
      <w:r w:rsidR="00BF535F">
        <w:rPr>
          <w:color w:val="000000"/>
          <w:sz w:val="28"/>
        </w:rPr>
        <w:t xml:space="preserve"> или </w:t>
      </w:r>
      <w:r w:rsidR="00BF535F" w:rsidRPr="00BF535F">
        <w:rPr>
          <w:color w:val="000000"/>
          <w:sz w:val="28"/>
        </w:rPr>
        <w:t>http://www.zolot-rech.ru</w:t>
      </w:r>
      <w:r w:rsidR="00477D68" w:rsidRPr="00477D68">
        <w:rPr>
          <w:color w:val="000000"/>
          <w:sz w:val="28"/>
        </w:rPr>
        <w:t>.</w:t>
      </w:r>
    </w:p>
    <w:p w:rsidR="00E55E37" w:rsidRDefault="00E55E37" w:rsidP="00477D68">
      <w:pPr>
        <w:jc w:val="both"/>
        <w:rPr>
          <w:sz w:val="28"/>
        </w:rPr>
      </w:pPr>
      <w:r>
        <w:rPr>
          <w:sz w:val="28"/>
        </w:rPr>
        <w:t>18. Настоящее реше</w:t>
      </w:r>
      <w:r w:rsidR="00C57E8C">
        <w:rPr>
          <w:sz w:val="28"/>
        </w:rPr>
        <w:t>ние вступает в силу с 01.01.2019</w:t>
      </w:r>
      <w:r>
        <w:rPr>
          <w:sz w:val="28"/>
        </w:rPr>
        <w:t xml:space="preserve"> года.   </w:t>
      </w:r>
    </w:p>
    <w:p w:rsidR="00E55E37" w:rsidRDefault="00E55E37" w:rsidP="00E55E37">
      <w:pPr>
        <w:jc w:val="both"/>
        <w:rPr>
          <w:sz w:val="28"/>
        </w:rPr>
      </w:pPr>
      <w:bookmarkStart w:id="0" w:name="_GoBack"/>
      <w:bookmarkEnd w:id="0"/>
    </w:p>
    <w:p w:rsidR="00E55E37" w:rsidRDefault="00E55E37" w:rsidP="00E55E37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E55E37" w:rsidRDefault="00612377" w:rsidP="008E4886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E55E37">
        <w:rPr>
          <w:sz w:val="28"/>
        </w:rPr>
        <w:t>лав</w:t>
      </w:r>
      <w:r>
        <w:rPr>
          <w:sz w:val="28"/>
        </w:rPr>
        <w:t>ы</w:t>
      </w:r>
      <w:r w:rsidR="008E4886">
        <w:rPr>
          <w:sz w:val="28"/>
        </w:rPr>
        <w:t xml:space="preserve"> </w:t>
      </w:r>
      <w:proofErr w:type="gramStart"/>
      <w:r w:rsidR="00E55E37">
        <w:rPr>
          <w:sz w:val="28"/>
        </w:rPr>
        <w:t>городского</w:t>
      </w:r>
      <w:proofErr w:type="gramEnd"/>
    </w:p>
    <w:p w:rsidR="00E55E37" w:rsidRDefault="00E55E37" w:rsidP="00313BAA">
      <w:pPr>
        <w:tabs>
          <w:tab w:val="left" w:pos="4280"/>
          <w:tab w:val="left" w:pos="6037"/>
        </w:tabs>
        <w:jc w:val="both"/>
      </w:pPr>
      <w:r>
        <w:rPr>
          <w:sz w:val="28"/>
        </w:rPr>
        <w:t xml:space="preserve">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  <w:szCs w:val="28"/>
        </w:rPr>
        <w:tab/>
      </w:r>
      <w:r w:rsidR="00951F8E">
        <w:rPr>
          <w:sz w:val="28"/>
          <w:szCs w:val="28"/>
        </w:rPr>
        <w:t xml:space="preserve">                           </w:t>
      </w:r>
      <w:r w:rsidR="00612377">
        <w:rPr>
          <w:sz w:val="28"/>
          <w:szCs w:val="28"/>
        </w:rPr>
        <w:t xml:space="preserve">                       </w:t>
      </w:r>
      <w:r w:rsidR="00951F8E">
        <w:rPr>
          <w:sz w:val="28"/>
          <w:szCs w:val="28"/>
        </w:rPr>
        <w:t xml:space="preserve"> </w:t>
      </w:r>
      <w:r w:rsidR="00C57E8C">
        <w:rPr>
          <w:sz w:val="28"/>
          <w:szCs w:val="28"/>
        </w:rPr>
        <w:t xml:space="preserve">Е. А. </w:t>
      </w:r>
      <w:r w:rsidR="00612377">
        <w:rPr>
          <w:sz w:val="28"/>
          <w:szCs w:val="28"/>
        </w:rPr>
        <w:t>Литвинцева</w:t>
      </w: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477D68">
      <w:pPr>
        <w:jc w:val="both"/>
      </w:pPr>
    </w:p>
    <w:p w:rsidR="00477D68" w:rsidRDefault="00477D68" w:rsidP="00477D68">
      <w:pPr>
        <w:jc w:val="both"/>
      </w:pPr>
    </w:p>
    <w:p w:rsidR="000D1380" w:rsidRDefault="000D1380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E838E7" w:rsidRDefault="00E838E7" w:rsidP="000D1380">
      <w:pPr>
        <w:pStyle w:val="aa"/>
        <w:rPr>
          <w:sz w:val="18"/>
        </w:rPr>
      </w:pPr>
    </w:p>
    <w:p w:rsidR="00951F8E" w:rsidRDefault="000D1380" w:rsidP="00951F8E">
      <w:pPr>
        <w:pStyle w:val="aa"/>
        <w:jc w:val="right"/>
        <w:rPr>
          <w:rFonts w:ascii="Times New Roman" w:hAnsi="Times New Roman" w:cs="Times New Roman"/>
          <w:sz w:val="24"/>
        </w:rPr>
      </w:pPr>
      <w:r w:rsidRPr="000D1380">
        <w:rPr>
          <w:sz w:val="18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</w:t>
      </w:r>
      <w:r w:rsidRPr="000D1380">
        <w:rPr>
          <w:sz w:val="18"/>
        </w:rPr>
        <w:t xml:space="preserve"> </w:t>
      </w:r>
      <w:r w:rsidRPr="00313BAA">
        <w:rPr>
          <w:rFonts w:ascii="Times New Roman" w:hAnsi="Times New Roman" w:cs="Times New Roman"/>
          <w:sz w:val="24"/>
        </w:rPr>
        <w:t>Пояснительная записка</w:t>
      </w:r>
      <w:r w:rsidR="00951F8E">
        <w:rPr>
          <w:rFonts w:ascii="Times New Roman" w:hAnsi="Times New Roman" w:cs="Times New Roman"/>
          <w:sz w:val="24"/>
        </w:rPr>
        <w:t xml:space="preserve"> к решению Совета городского </w:t>
      </w:r>
    </w:p>
    <w:p w:rsidR="00951F8E" w:rsidRDefault="00951F8E" w:rsidP="00951F8E">
      <w:pPr>
        <w:pStyle w:val="a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поселения «Золотореченское» </w:t>
      </w:r>
    </w:p>
    <w:p w:rsidR="000D1380" w:rsidRPr="000D1380" w:rsidRDefault="00951F8E" w:rsidP="00951F8E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12377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.1</w:t>
      </w:r>
      <w:r w:rsidR="004514E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.2018 года № </w:t>
      </w:r>
      <w:r w:rsidR="00612377">
        <w:rPr>
          <w:rFonts w:ascii="Times New Roman" w:hAnsi="Times New Roman" w:cs="Times New Roman"/>
          <w:sz w:val="24"/>
        </w:rPr>
        <w:t>139</w:t>
      </w:r>
    </w:p>
    <w:p w:rsidR="000D1380" w:rsidRDefault="000D1380" w:rsidP="000D1380">
      <w:pPr>
        <w:pStyle w:val="aa"/>
        <w:rPr>
          <w:rFonts w:ascii="Times New Roman" w:hAnsi="Times New Roman" w:cs="Times New Roman"/>
          <w:sz w:val="28"/>
        </w:rPr>
      </w:pPr>
    </w:p>
    <w:p w:rsidR="000D1380" w:rsidRDefault="000D1380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Собственные с</w:t>
      </w:r>
      <w:r w:rsidR="005D2E0B">
        <w:rPr>
          <w:rFonts w:ascii="Times New Roman" w:hAnsi="Times New Roman" w:cs="Times New Roman"/>
          <w:sz w:val="28"/>
        </w:rPr>
        <w:t xml:space="preserve">редства  - 1 212 643,00 руб. </w:t>
      </w:r>
    </w:p>
    <w:p w:rsidR="000D1380" w:rsidRDefault="000D1380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Дотации на выравнивание </w:t>
      </w:r>
      <w:r w:rsidR="00C57E8C">
        <w:rPr>
          <w:rFonts w:ascii="Times New Roman" w:hAnsi="Times New Roman" w:cs="Times New Roman"/>
          <w:sz w:val="28"/>
        </w:rPr>
        <w:t xml:space="preserve">- </w:t>
      </w:r>
      <w:proofErr w:type="gramStart"/>
      <w:r w:rsidR="00C57E8C">
        <w:rPr>
          <w:rFonts w:ascii="Times New Roman" w:hAnsi="Times New Roman" w:cs="Times New Roman"/>
          <w:sz w:val="28"/>
        </w:rPr>
        <w:t>районная</w:t>
      </w:r>
      <w:proofErr w:type="gramEnd"/>
      <w:r w:rsidR="00C57E8C">
        <w:rPr>
          <w:rFonts w:ascii="Times New Roman" w:hAnsi="Times New Roman" w:cs="Times New Roman"/>
          <w:sz w:val="28"/>
        </w:rPr>
        <w:t xml:space="preserve"> – 407 000,00 руб.,</w:t>
      </w:r>
    </w:p>
    <w:p w:rsidR="00C57E8C" w:rsidRDefault="005D2E0B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- </w:t>
      </w:r>
      <w:proofErr w:type="gramStart"/>
      <w:r>
        <w:rPr>
          <w:rFonts w:ascii="Times New Roman" w:hAnsi="Times New Roman" w:cs="Times New Roman"/>
          <w:sz w:val="28"/>
        </w:rPr>
        <w:t>региональная</w:t>
      </w:r>
      <w:proofErr w:type="gramEnd"/>
      <w:r w:rsidR="00C57E8C">
        <w:rPr>
          <w:rFonts w:ascii="Times New Roman" w:hAnsi="Times New Roman" w:cs="Times New Roman"/>
          <w:sz w:val="28"/>
        </w:rPr>
        <w:t xml:space="preserve"> – 159 000,00 руб.</w:t>
      </w:r>
    </w:p>
    <w:p w:rsidR="000D1380" w:rsidRDefault="00C57E8C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Дотация</w:t>
      </w:r>
      <w:r w:rsidR="000D1380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 сбалансированность – 1 854 000,00 руб.</w:t>
      </w:r>
    </w:p>
    <w:p w:rsidR="000D1380" w:rsidRDefault="005D2E0B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ВУС – 111 700,00 руб.</w:t>
      </w:r>
    </w:p>
    <w:p w:rsidR="007E41F5" w:rsidRPr="002A793E" w:rsidRDefault="00C57E8C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бюджет на 2019 </w:t>
      </w:r>
      <w:r w:rsidRPr="002A793E">
        <w:rPr>
          <w:rFonts w:ascii="Times New Roman" w:hAnsi="Times New Roman" w:cs="Times New Roman"/>
          <w:sz w:val="28"/>
        </w:rPr>
        <w:t>год составляет - 3 744 343</w:t>
      </w:r>
      <w:r w:rsidR="005D2E0B" w:rsidRPr="002A793E">
        <w:rPr>
          <w:rFonts w:ascii="Times New Roman" w:hAnsi="Times New Roman" w:cs="Times New Roman"/>
          <w:sz w:val="28"/>
        </w:rPr>
        <w:t>,00 руб</w:t>
      </w:r>
      <w:r w:rsidR="007E41F5" w:rsidRPr="002A793E">
        <w:rPr>
          <w:rFonts w:ascii="Times New Roman" w:hAnsi="Times New Roman" w:cs="Times New Roman"/>
          <w:sz w:val="28"/>
        </w:rPr>
        <w:t>.</w:t>
      </w:r>
    </w:p>
    <w:p w:rsidR="000D1380" w:rsidRPr="002A793E" w:rsidRDefault="000D1380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 w:rsidRPr="002A793E">
        <w:rPr>
          <w:rFonts w:ascii="Times New Roman" w:hAnsi="Times New Roman" w:cs="Times New Roman"/>
          <w:sz w:val="28"/>
        </w:rPr>
        <w:t>На 20</w:t>
      </w:r>
      <w:r w:rsidR="005D2E0B" w:rsidRPr="002A793E">
        <w:rPr>
          <w:rFonts w:ascii="Times New Roman" w:hAnsi="Times New Roman" w:cs="Times New Roman"/>
          <w:sz w:val="28"/>
        </w:rPr>
        <w:t>19</w:t>
      </w:r>
      <w:r w:rsidRPr="002A793E">
        <w:rPr>
          <w:rFonts w:ascii="Times New Roman" w:hAnsi="Times New Roman" w:cs="Times New Roman"/>
          <w:sz w:val="28"/>
        </w:rPr>
        <w:t xml:space="preserve"> год потребность бюджета городского поселения «Золотореченское» составляет</w:t>
      </w:r>
      <w:r w:rsidR="0017487D" w:rsidRPr="002A793E">
        <w:rPr>
          <w:rFonts w:ascii="Times New Roman" w:hAnsi="Times New Roman" w:cs="Times New Roman"/>
          <w:sz w:val="28"/>
        </w:rPr>
        <w:t xml:space="preserve"> </w:t>
      </w:r>
      <w:r w:rsidR="005D2E0B" w:rsidRPr="002A793E">
        <w:rPr>
          <w:rFonts w:ascii="Times New Roman" w:hAnsi="Times New Roman" w:cs="Times New Roman"/>
          <w:sz w:val="28"/>
        </w:rPr>
        <w:t>15 725 396,84</w:t>
      </w:r>
      <w:r w:rsidR="00941628" w:rsidRPr="002A793E">
        <w:rPr>
          <w:rFonts w:ascii="Times New Roman" w:hAnsi="Times New Roman" w:cs="Times New Roman"/>
          <w:sz w:val="28"/>
        </w:rPr>
        <w:t xml:space="preserve"> </w:t>
      </w:r>
      <w:r w:rsidR="005D2E0B" w:rsidRPr="002A793E">
        <w:rPr>
          <w:rFonts w:ascii="Times New Roman" w:hAnsi="Times New Roman" w:cs="Times New Roman"/>
          <w:sz w:val="28"/>
        </w:rPr>
        <w:t>руб.,</w:t>
      </w:r>
      <w:r w:rsidR="0017487D" w:rsidRPr="002A793E">
        <w:rPr>
          <w:rFonts w:ascii="Times New Roman" w:hAnsi="Times New Roman" w:cs="Times New Roman"/>
          <w:sz w:val="28"/>
        </w:rPr>
        <w:t xml:space="preserve"> в бюджет заложено </w:t>
      </w:r>
      <w:r w:rsidR="005D2E0B" w:rsidRPr="002A793E">
        <w:rPr>
          <w:rFonts w:ascii="Times New Roman" w:hAnsi="Times New Roman" w:cs="Times New Roman"/>
          <w:sz w:val="28"/>
        </w:rPr>
        <w:t>23,81</w:t>
      </w:r>
      <w:r w:rsidR="0017487D" w:rsidRPr="002A793E">
        <w:rPr>
          <w:rFonts w:ascii="Times New Roman" w:hAnsi="Times New Roman" w:cs="Times New Roman"/>
          <w:sz w:val="28"/>
        </w:rPr>
        <w:t>%</w:t>
      </w:r>
      <w:r w:rsidR="005D2E0B" w:rsidRPr="002A793E">
        <w:rPr>
          <w:rFonts w:ascii="Times New Roman" w:hAnsi="Times New Roman" w:cs="Times New Roman"/>
          <w:sz w:val="28"/>
        </w:rPr>
        <w:t xml:space="preserve"> в сумме 3 744 343,00 руб</w:t>
      </w:r>
      <w:r w:rsidR="0017487D" w:rsidRPr="002A793E">
        <w:rPr>
          <w:rFonts w:ascii="Times New Roman" w:hAnsi="Times New Roman" w:cs="Times New Roman"/>
          <w:sz w:val="28"/>
        </w:rPr>
        <w:t>.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2A793E">
        <w:rPr>
          <w:rFonts w:ascii="Times New Roman" w:hAnsi="Times New Roman" w:cs="Times New Roman"/>
          <w:sz w:val="28"/>
        </w:rPr>
        <w:t>По разделу</w:t>
      </w:r>
      <w:r w:rsidRPr="002A793E">
        <w:rPr>
          <w:rFonts w:ascii="Times New Roman" w:hAnsi="Times New Roman" w:cs="Times New Roman"/>
          <w:b/>
          <w:sz w:val="28"/>
        </w:rPr>
        <w:t xml:space="preserve"> 0102</w:t>
      </w:r>
      <w:r w:rsidR="00052169" w:rsidRPr="002A793E">
        <w:rPr>
          <w:rFonts w:ascii="Times New Roman" w:hAnsi="Times New Roman" w:cs="Times New Roman"/>
          <w:b/>
          <w:sz w:val="28"/>
        </w:rPr>
        <w:t xml:space="preserve">. </w:t>
      </w:r>
      <w:r w:rsidR="0017487D" w:rsidRPr="002A793E">
        <w:rPr>
          <w:rFonts w:ascii="Times New Roman" w:hAnsi="Times New Roman" w:cs="Times New Roman"/>
          <w:sz w:val="28"/>
        </w:rPr>
        <w:t xml:space="preserve">Потребность </w:t>
      </w:r>
      <w:r w:rsidR="005D2E0B" w:rsidRPr="002A793E">
        <w:rPr>
          <w:rFonts w:ascii="Times New Roman" w:hAnsi="Times New Roman" w:cs="Times New Roman"/>
          <w:sz w:val="28"/>
        </w:rPr>
        <w:t>987 122,00 руб.</w:t>
      </w:r>
      <w:r w:rsidR="0017487D" w:rsidRPr="002A793E">
        <w:rPr>
          <w:rFonts w:ascii="Times New Roman" w:hAnsi="Times New Roman" w:cs="Times New Roman"/>
          <w:sz w:val="28"/>
        </w:rPr>
        <w:t xml:space="preserve">, заложено в бюджет </w:t>
      </w:r>
      <w:r w:rsidR="005D2E0B" w:rsidRPr="002A793E">
        <w:rPr>
          <w:rFonts w:ascii="Times New Roman" w:hAnsi="Times New Roman" w:cs="Times New Roman"/>
          <w:sz w:val="28"/>
        </w:rPr>
        <w:t>58,</w:t>
      </w:r>
      <w:r w:rsidR="005D2E0B">
        <w:rPr>
          <w:rFonts w:ascii="Times New Roman" w:hAnsi="Times New Roman" w:cs="Times New Roman"/>
          <w:sz w:val="28"/>
        </w:rPr>
        <w:t>9% (7,1</w:t>
      </w:r>
      <w:r w:rsidR="0017487D" w:rsidRPr="00545CD5">
        <w:rPr>
          <w:rFonts w:ascii="Times New Roman" w:hAnsi="Times New Roman" w:cs="Times New Roman"/>
          <w:sz w:val="28"/>
        </w:rPr>
        <w:t xml:space="preserve"> м\ц) </w:t>
      </w:r>
      <w:r w:rsidR="005D2E0B">
        <w:rPr>
          <w:rFonts w:ascii="Times New Roman" w:hAnsi="Times New Roman" w:cs="Times New Roman"/>
          <w:sz w:val="28"/>
        </w:rPr>
        <w:t>581 420</w:t>
      </w:r>
      <w:r w:rsidR="00941628" w:rsidRPr="00545CD5">
        <w:rPr>
          <w:rFonts w:ascii="Times New Roman" w:hAnsi="Times New Roman" w:cs="Times New Roman"/>
          <w:sz w:val="28"/>
        </w:rPr>
        <w:t>,00</w:t>
      </w:r>
      <w:r w:rsidR="005D2E0B">
        <w:rPr>
          <w:rFonts w:ascii="Times New Roman" w:hAnsi="Times New Roman" w:cs="Times New Roman"/>
          <w:sz w:val="28"/>
        </w:rPr>
        <w:t>руб</w:t>
      </w:r>
      <w:r w:rsidRPr="00545CD5">
        <w:rPr>
          <w:rFonts w:ascii="Times New Roman" w:hAnsi="Times New Roman" w:cs="Times New Roman"/>
          <w:sz w:val="28"/>
        </w:rPr>
        <w:t>.</w:t>
      </w:r>
    </w:p>
    <w:p w:rsidR="000D1380" w:rsidRPr="00545CD5" w:rsidRDefault="00545CD5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 разделу </w:t>
      </w:r>
      <w:r w:rsidR="000D1380" w:rsidRPr="00545CD5">
        <w:rPr>
          <w:rFonts w:ascii="Times New Roman" w:hAnsi="Times New Roman" w:cs="Times New Roman"/>
          <w:b/>
          <w:sz w:val="28"/>
        </w:rPr>
        <w:t>0104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. </w:t>
      </w:r>
      <w:r w:rsidR="0017487D" w:rsidRPr="00545CD5">
        <w:rPr>
          <w:rFonts w:ascii="Times New Roman" w:hAnsi="Times New Roman" w:cs="Times New Roman"/>
          <w:sz w:val="28"/>
        </w:rPr>
        <w:t xml:space="preserve">Потребность </w:t>
      </w:r>
      <w:r w:rsidR="005D2E0B">
        <w:rPr>
          <w:rFonts w:ascii="Times New Roman" w:hAnsi="Times New Roman" w:cs="Times New Roman"/>
          <w:sz w:val="28"/>
        </w:rPr>
        <w:t>1 947 214,00 руб.</w:t>
      </w:r>
      <w:r w:rsidR="0017487D" w:rsidRPr="00545CD5">
        <w:rPr>
          <w:rFonts w:ascii="Times New Roman" w:hAnsi="Times New Roman" w:cs="Times New Roman"/>
          <w:sz w:val="28"/>
        </w:rPr>
        <w:t xml:space="preserve">, заложено в бюджет </w:t>
      </w:r>
      <w:r w:rsidR="005D2E0B">
        <w:rPr>
          <w:rFonts w:ascii="Times New Roman" w:hAnsi="Times New Roman" w:cs="Times New Roman"/>
          <w:sz w:val="28"/>
        </w:rPr>
        <w:t>58,9% (7,1</w:t>
      </w:r>
      <w:r w:rsidR="0017487D" w:rsidRPr="00545CD5">
        <w:rPr>
          <w:rFonts w:ascii="Times New Roman" w:hAnsi="Times New Roman" w:cs="Times New Roman"/>
          <w:sz w:val="28"/>
        </w:rPr>
        <w:t xml:space="preserve"> м\ц) </w:t>
      </w:r>
      <w:r w:rsidR="005D2E0B">
        <w:rPr>
          <w:rFonts w:ascii="Times New Roman" w:hAnsi="Times New Roman" w:cs="Times New Roman"/>
          <w:sz w:val="28"/>
        </w:rPr>
        <w:t>1 146 970</w:t>
      </w:r>
      <w:r w:rsidR="00941628" w:rsidRPr="00545CD5">
        <w:rPr>
          <w:rFonts w:ascii="Times New Roman" w:hAnsi="Times New Roman" w:cs="Times New Roman"/>
          <w:sz w:val="28"/>
        </w:rPr>
        <w:t>,00</w:t>
      </w:r>
      <w:r w:rsidR="005D2E0B">
        <w:rPr>
          <w:rFonts w:ascii="Times New Roman" w:hAnsi="Times New Roman" w:cs="Times New Roman"/>
          <w:sz w:val="28"/>
        </w:rPr>
        <w:t xml:space="preserve"> руб</w:t>
      </w:r>
      <w:r w:rsidR="00567952" w:rsidRPr="00545CD5">
        <w:rPr>
          <w:rFonts w:ascii="Times New Roman" w:hAnsi="Times New Roman" w:cs="Times New Roman"/>
          <w:sz w:val="28"/>
        </w:rPr>
        <w:t>.</w:t>
      </w:r>
      <w:r w:rsidR="005D2E0B">
        <w:rPr>
          <w:rFonts w:ascii="Times New Roman" w:hAnsi="Times New Roman" w:cs="Times New Roman"/>
          <w:sz w:val="28"/>
        </w:rPr>
        <w:t xml:space="preserve"> 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D82640">
        <w:rPr>
          <w:rFonts w:ascii="Times New Roman" w:hAnsi="Times New Roman" w:cs="Times New Roman"/>
          <w:sz w:val="28"/>
        </w:rPr>
        <w:t>По разделу</w:t>
      </w:r>
      <w:r w:rsidR="00052169" w:rsidRPr="00D82640">
        <w:rPr>
          <w:rFonts w:ascii="Times New Roman" w:hAnsi="Times New Roman" w:cs="Times New Roman"/>
          <w:b/>
          <w:sz w:val="28"/>
        </w:rPr>
        <w:t xml:space="preserve"> 0113. </w:t>
      </w:r>
      <w:r w:rsidRPr="00D82640">
        <w:rPr>
          <w:rFonts w:ascii="Times New Roman" w:hAnsi="Times New Roman" w:cs="Times New Roman"/>
          <w:sz w:val="28"/>
        </w:rPr>
        <w:t xml:space="preserve">По данному разделу общая потребность </w:t>
      </w:r>
      <w:r w:rsidR="00D82640" w:rsidRPr="00D82640">
        <w:rPr>
          <w:rFonts w:ascii="Times New Roman" w:hAnsi="Times New Roman" w:cs="Times New Roman"/>
          <w:sz w:val="28"/>
        </w:rPr>
        <w:t>3 413 736,00 руб.</w:t>
      </w:r>
      <w:r w:rsidRPr="00D82640">
        <w:rPr>
          <w:rFonts w:ascii="Times New Roman" w:hAnsi="Times New Roman" w:cs="Times New Roman"/>
          <w:sz w:val="28"/>
        </w:rPr>
        <w:t xml:space="preserve">, заложено в бюджет </w:t>
      </w:r>
      <w:r w:rsidR="0099742D">
        <w:rPr>
          <w:rFonts w:ascii="Times New Roman" w:hAnsi="Times New Roman" w:cs="Times New Roman"/>
          <w:sz w:val="28"/>
        </w:rPr>
        <w:t>1 408 710</w:t>
      </w:r>
      <w:r w:rsidR="00D82640" w:rsidRPr="00D82640">
        <w:rPr>
          <w:rFonts w:ascii="Times New Roman" w:hAnsi="Times New Roman" w:cs="Times New Roman"/>
          <w:sz w:val="28"/>
        </w:rPr>
        <w:t>,00 руб.</w:t>
      </w:r>
      <w:r w:rsidRPr="00D82640">
        <w:rPr>
          <w:rFonts w:ascii="Times New Roman" w:hAnsi="Times New Roman" w:cs="Times New Roman"/>
          <w:sz w:val="28"/>
        </w:rPr>
        <w:t xml:space="preserve">, что составляет </w:t>
      </w:r>
      <w:r w:rsidR="0099742D">
        <w:rPr>
          <w:rFonts w:ascii="Times New Roman" w:hAnsi="Times New Roman" w:cs="Times New Roman"/>
          <w:sz w:val="28"/>
        </w:rPr>
        <w:t>41</w:t>
      </w:r>
      <w:r w:rsidR="00941628" w:rsidRPr="00D82640">
        <w:rPr>
          <w:rFonts w:ascii="Times New Roman" w:hAnsi="Times New Roman" w:cs="Times New Roman"/>
          <w:sz w:val="28"/>
        </w:rPr>
        <w:t>,</w:t>
      </w:r>
      <w:r w:rsidR="0099742D">
        <w:rPr>
          <w:rFonts w:ascii="Times New Roman" w:hAnsi="Times New Roman" w:cs="Times New Roman"/>
          <w:sz w:val="28"/>
        </w:rPr>
        <w:t>27</w:t>
      </w:r>
      <w:r w:rsidRPr="00D82640">
        <w:rPr>
          <w:rFonts w:ascii="Times New Roman" w:hAnsi="Times New Roman" w:cs="Times New Roman"/>
          <w:sz w:val="28"/>
        </w:rPr>
        <w:t>% от потребности. В этот раздел входит:</w:t>
      </w:r>
      <w:r w:rsidR="0017487D" w:rsidRPr="00545CD5">
        <w:t xml:space="preserve"> 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 w:rsidRPr="00545CD5">
        <w:rPr>
          <w:rFonts w:ascii="Times New Roman" w:hAnsi="Times New Roman" w:cs="Times New Roman"/>
          <w:sz w:val="28"/>
        </w:rPr>
        <w:t xml:space="preserve">- Потребность заработной  платы обслуги </w:t>
      </w:r>
      <w:r w:rsidR="003A402D">
        <w:rPr>
          <w:rFonts w:ascii="Times New Roman" w:hAnsi="Times New Roman" w:cs="Times New Roman"/>
          <w:sz w:val="28"/>
        </w:rPr>
        <w:t>2 686 562,00 руб.</w:t>
      </w:r>
      <w:r w:rsidR="0017487D" w:rsidRPr="00545CD5">
        <w:rPr>
          <w:rFonts w:ascii="Times New Roman" w:hAnsi="Times New Roman" w:cs="Times New Roman"/>
          <w:sz w:val="28"/>
        </w:rPr>
        <w:t xml:space="preserve">, заложено в бюджет </w:t>
      </w:r>
      <w:r w:rsidR="003A402D">
        <w:rPr>
          <w:rFonts w:ascii="Times New Roman" w:hAnsi="Times New Roman" w:cs="Times New Roman"/>
          <w:sz w:val="28"/>
        </w:rPr>
        <w:t>49,15% (6,8</w:t>
      </w:r>
      <w:r w:rsidR="0017487D" w:rsidRPr="00545CD5">
        <w:rPr>
          <w:rFonts w:ascii="Times New Roman" w:hAnsi="Times New Roman" w:cs="Times New Roman"/>
          <w:sz w:val="28"/>
        </w:rPr>
        <w:t xml:space="preserve"> м\ц)</w:t>
      </w:r>
      <w:r w:rsidR="00941628" w:rsidRPr="00545CD5">
        <w:t xml:space="preserve"> </w:t>
      </w:r>
      <w:r w:rsidR="003A402D">
        <w:rPr>
          <w:rFonts w:ascii="Times New Roman" w:hAnsi="Times New Roman" w:cs="Times New Roman"/>
          <w:sz w:val="28"/>
        </w:rPr>
        <w:t>1 320 451</w:t>
      </w:r>
      <w:r w:rsidR="00941628" w:rsidRPr="00545CD5">
        <w:rPr>
          <w:rFonts w:ascii="Times New Roman" w:hAnsi="Times New Roman" w:cs="Times New Roman"/>
          <w:sz w:val="28"/>
        </w:rPr>
        <w:t>,00</w:t>
      </w:r>
      <w:r w:rsidR="0017487D" w:rsidRPr="00545CD5">
        <w:rPr>
          <w:rFonts w:ascii="Times New Roman" w:hAnsi="Times New Roman" w:cs="Times New Roman"/>
          <w:sz w:val="28"/>
        </w:rPr>
        <w:t xml:space="preserve"> </w:t>
      </w:r>
      <w:r w:rsidR="003A402D">
        <w:rPr>
          <w:rFonts w:ascii="Times New Roman" w:hAnsi="Times New Roman" w:cs="Times New Roman"/>
          <w:sz w:val="28"/>
        </w:rPr>
        <w:t>руб</w:t>
      </w:r>
      <w:r w:rsidRPr="00545CD5">
        <w:rPr>
          <w:rFonts w:ascii="Times New Roman" w:hAnsi="Times New Roman" w:cs="Times New Roman"/>
          <w:sz w:val="28"/>
        </w:rPr>
        <w:t>.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 w:rsidRPr="00D82640">
        <w:rPr>
          <w:rFonts w:ascii="Times New Roman" w:hAnsi="Times New Roman" w:cs="Times New Roman"/>
          <w:sz w:val="28"/>
        </w:rPr>
        <w:t xml:space="preserve">- Прочие </w:t>
      </w:r>
      <w:r w:rsidR="00D82640" w:rsidRPr="00D82640">
        <w:rPr>
          <w:rFonts w:ascii="Times New Roman" w:hAnsi="Times New Roman" w:cs="Times New Roman"/>
          <w:sz w:val="28"/>
        </w:rPr>
        <w:t>расходы  - потребность 727 174,00 руб.</w:t>
      </w:r>
      <w:r w:rsidRPr="00D82640">
        <w:rPr>
          <w:rFonts w:ascii="Times New Roman" w:hAnsi="Times New Roman" w:cs="Times New Roman"/>
          <w:sz w:val="28"/>
        </w:rPr>
        <w:t xml:space="preserve">, заложено в бюджет </w:t>
      </w:r>
      <w:r w:rsidR="00802F00" w:rsidRPr="00D82640">
        <w:rPr>
          <w:rFonts w:ascii="Times New Roman" w:hAnsi="Times New Roman" w:cs="Times New Roman"/>
          <w:sz w:val="28"/>
        </w:rPr>
        <w:t xml:space="preserve">                        </w:t>
      </w:r>
      <w:r w:rsidR="0099742D">
        <w:rPr>
          <w:rFonts w:ascii="Times New Roman" w:hAnsi="Times New Roman" w:cs="Times New Roman"/>
          <w:sz w:val="28"/>
        </w:rPr>
        <w:t>88 2</w:t>
      </w:r>
      <w:r w:rsidR="00D82640" w:rsidRPr="00D82640">
        <w:rPr>
          <w:rFonts w:ascii="Times New Roman" w:hAnsi="Times New Roman" w:cs="Times New Roman"/>
          <w:sz w:val="28"/>
        </w:rPr>
        <w:t>59 ,00руб.</w:t>
      </w:r>
      <w:r w:rsidRPr="00D82640">
        <w:rPr>
          <w:rFonts w:ascii="Times New Roman" w:hAnsi="Times New Roman" w:cs="Times New Roman"/>
          <w:sz w:val="28"/>
        </w:rPr>
        <w:t xml:space="preserve">, что составляет </w:t>
      </w:r>
      <w:r w:rsidR="0099742D">
        <w:rPr>
          <w:rFonts w:ascii="Times New Roman" w:hAnsi="Times New Roman" w:cs="Times New Roman"/>
          <w:sz w:val="28"/>
        </w:rPr>
        <w:t>12,14</w:t>
      </w:r>
      <w:r w:rsidRPr="00D82640">
        <w:rPr>
          <w:rFonts w:ascii="Times New Roman" w:hAnsi="Times New Roman" w:cs="Times New Roman"/>
          <w:sz w:val="28"/>
        </w:rPr>
        <w:t>% от потребности.</w:t>
      </w:r>
    </w:p>
    <w:p w:rsidR="00567952" w:rsidRPr="00545CD5" w:rsidRDefault="00567952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 w:rsidRPr="00545CD5">
        <w:rPr>
          <w:rFonts w:ascii="Times New Roman" w:hAnsi="Times New Roman" w:cs="Times New Roman"/>
          <w:sz w:val="28"/>
        </w:rPr>
        <w:t xml:space="preserve">По разделу </w:t>
      </w:r>
      <w:r w:rsidRPr="00545CD5">
        <w:rPr>
          <w:rFonts w:ascii="Times New Roman" w:hAnsi="Times New Roman" w:cs="Times New Roman"/>
          <w:b/>
          <w:sz w:val="28"/>
        </w:rPr>
        <w:t xml:space="preserve">0111. </w:t>
      </w:r>
      <w:r w:rsidR="003A402D">
        <w:rPr>
          <w:rFonts w:ascii="Times New Roman" w:hAnsi="Times New Roman" w:cs="Times New Roman"/>
          <w:sz w:val="28"/>
        </w:rPr>
        <w:t>Потребность 33 </w:t>
      </w:r>
      <w:r w:rsidR="0099742D">
        <w:rPr>
          <w:rFonts w:ascii="Times New Roman" w:hAnsi="Times New Roman" w:cs="Times New Roman"/>
          <w:sz w:val="28"/>
        </w:rPr>
        <w:t>180,00 руб., заложено в бюджет 8,4% от потребности в сумме 2 800,00</w:t>
      </w:r>
      <w:r w:rsidR="003A402D">
        <w:rPr>
          <w:rFonts w:ascii="Times New Roman" w:hAnsi="Times New Roman" w:cs="Times New Roman"/>
          <w:sz w:val="28"/>
        </w:rPr>
        <w:t xml:space="preserve"> руб</w:t>
      </w:r>
      <w:r w:rsidRPr="00545CD5">
        <w:rPr>
          <w:rFonts w:ascii="Times New Roman" w:hAnsi="Times New Roman" w:cs="Times New Roman"/>
          <w:sz w:val="28"/>
        </w:rPr>
        <w:t>.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0203. </w:t>
      </w:r>
      <w:r w:rsidR="003A402D">
        <w:rPr>
          <w:rFonts w:ascii="Times New Roman" w:hAnsi="Times New Roman" w:cs="Times New Roman"/>
          <w:sz w:val="28"/>
        </w:rPr>
        <w:t>Потребность 111 700,00 руб.</w:t>
      </w:r>
      <w:r w:rsidRPr="00545CD5">
        <w:rPr>
          <w:rFonts w:ascii="Times New Roman" w:hAnsi="Times New Roman" w:cs="Times New Roman"/>
          <w:sz w:val="28"/>
        </w:rPr>
        <w:t>, заложено в бюджет  100% .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0309. </w:t>
      </w:r>
      <w:r w:rsidR="003A402D">
        <w:rPr>
          <w:rFonts w:ascii="Times New Roman" w:hAnsi="Times New Roman" w:cs="Times New Roman"/>
          <w:sz w:val="28"/>
        </w:rPr>
        <w:t>Потребность 245 878,00 руб.</w:t>
      </w:r>
      <w:r w:rsidRPr="00545CD5">
        <w:rPr>
          <w:rFonts w:ascii="Times New Roman" w:hAnsi="Times New Roman" w:cs="Times New Roman"/>
          <w:sz w:val="28"/>
        </w:rPr>
        <w:t>, зал</w:t>
      </w:r>
      <w:r w:rsidR="003A402D">
        <w:rPr>
          <w:rFonts w:ascii="Times New Roman" w:hAnsi="Times New Roman" w:cs="Times New Roman"/>
          <w:sz w:val="28"/>
        </w:rPr>
        <w:t>ожено в бюджет 0,00 руб., что составляет 0</w:t>
      </w:r>
      <w:r w:rsidRPr="00545CD5">
        <w:rPr>
          <w:rFonts w:ascii="Times New Roman" w:hAnsi="Times New Roman" w:cs="Times New Roman"/>
          <w:sz w:val="28"/>
        </w:rPr>
        <w:t>% от потребности.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0409. </w:t>
      </w:r>
      <w:r w:rsidR="003A402D">
        <w:rPr>
          <w:rFonts w:ascii="Times New Roman" w:hAnsi="Times New Roman" w:cs="Times New Roman"/>
          <w:sz w:val="28"/>
        </w:rPr>
        <w:t>Потребность 310 493,00 руб.</w:t>
      </w:r>
      <w:r w:rsidRPr="00545CD5">
        <w:rPr>
          <w:rFonts w:ascii="Times New Roman" w:hAnsi="Times New Roman" w:cs="Times New Roman"/>
          <w:sz w:val="28"/>
        </w:rPr>
        <w:t xml:space="preserve">, заложено в бюджет  100% . </w:t>
      </w:r>
      <w:r w:rsidR="003A402D">
        <w:rPr>
          <w:rFonts w:ascii="Times New Roman" w:hAnsi="Times New Roman" w:cs="Times New Roman"/>
          <w:sz w:val="28"/>
        </w:rPr>
        <w:t xml:space="preserve">            </w:t>
      </w: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0502. </w:t>
      </w:r>
      <w:r w:rsidR="003A402D">
        <w:rPr>
          <w:rFonts w:ascii="Times New Roman" w:hAnsi="Times New Roman" w:cs="Times New Roman"/>
          <w:sz w:val="28"/>
        </w:rPr>
        <w:t>Потребность 8 212 400,00</w:t>
      </w:r>
      <w:r w:rsidRPr="00545CD5">
        <w:rPr>
          <w:rFonts w:ascii="Times New Roman" w:hAnsi="Times New Roman" w:cs="Times New Roman"/>
          <w:sz w:val="28"/>
        </w:rPr>
        <w:t xml:space="preserve"> </w:t>
      </w:r>
      <w:r w:rsidR="003A402D">
        <w:rPr>
          <w:rFonts w:ascii="Times New Roman" w:hAnsi="Times New Roman" w:cs="Times New Roman"/>
          <w:sz w:val="28"/>
        </w:rPr>
        <w:t>руб.</w:t>
      </w:r>
      <w:r w:rsidR="002A793E">
        <w:rPr>
          <w:rFonts w:ascii="Times New Roman" w:hAnsi="Times New Roman" w:cs="Times New Roman"/>
          <w:sz w:val="28"/>
        </w:rPr>
        <w:t>, заложено в бюджет  0,00 руб., что составляет 0,0</w:t>
      </w:r>
      <w:r w:rsidRPr="00545CD5">
        <w:rPr>
          <w:rFonts w:ascii="Times New Roman" w:hAnsi="Times New Roman" w:cs="Times New Roman"/>
          <w:sz w:val="28"/>
        </w:rPr>
        <w:t>% от потребности.</w:t>
      </w:r>
    </w:p>
    <w:p w:rsidR="00052169" w:rsidRPr="00545CD5" w:rsidRDefault="00052169" w:rsidP="00612377">
      <w:pPr>
        <w:pStyle w:val="aa"/>
        <w:jc w:val="both"/>
        <w:rPr>
          <w:rFonts w:ascii="Times New Roman" w:hAnsi="Times New Roman" w:cs="Times New Roman"/>
          <w:sz w:val="28"/>
        </w:rPr>
      </w:pPr>
      <w:r w:rsidRPr="00545CD5">
        <w:rPr>
          <w:rFonts w:ascii="Times New Roman" w:hAnsi="Times New Roman" w:cs="Times New Roman"/>
          <w:sz w:val="28"/>
        </w:rPr>
        <w:t xml:space="preserve">По разделу </w:t>
      </w:r>
      <w:r w:rsidRPr="00545CD5">
        <w:rPr>
          <w:rFonts w:ascii="Times New Roman" w:hAnsi="Times New Roman" w:cs="Times New Roman"/>
          <w:b/>
          <w:sz w:val="28"/>
        </w:rPr>
        <w:t xml:space="preserve">0503. </w:t>
      </w:r>
      <w:r w:rsidRPr="00545CD5">
        <w:rPr>
          <w:rFonts w:ascii="Times New Roman" w:hAnsi="Times New Roman" w:cs="Times New Roman"/>
          <w:sz w:val="28"/>
        </w:rPr>
        <w:t>Потребность 217 560,00 рублей, заложено в бюджет  0,00 рублей.</w:t>
      </w:r>
    </w:p>
    <w:p w:rsidR="000D1380" w:rsidRPr="00545CD5" w:rsidRDefault="000D1380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Pr="00545CD5">
        <w:rPr>
          <w:rFonts w:ascii="Times New Roman" w:hAnsi="Times New Roman" w:cs="Times New Roman"/>
          <w:b/>
          <w:sz w:val="28"/>
        </w:rPr>
        <w:t xml:space="preserve"> 1001. </w:t>
      </w:r>
      <w:r w:rsidR="002A793E">
        <w:rPr>
          <w:rFonts w:ascii="Times New Roman" w:hAnsi="Times New Roman" w:cs="Times New Roman"/>
          <w:sz w:val="28"/>
        </w:rPr>
        <w:t>Потребность 25 114,00 руб., заложено в бюджет  44,8</w:t>
      </w:r>
      <w:r w:rsidRPr="00545CD5">
        <w:rPr>
          <w:rFonts w:ascii="Times New Roman" w:hAnsi="Times New Roman" w:cs="Times New Roman"/>
          <w:sz w:val="28"/>
        </w:rPr>
        <w:t>% .</w:t>
      </w:r>
      <w:r w:rsidR="002A793E">
        <w:rPr>
          <w:rFonts w:ascii="Times New Roman" w:hAnsi="Times New Roman" w:cs="Times New Roman"/>
          <w:sz w:val="28"/>
        </w:rPr>
        <w:t xml:space="preserve"> 11 250,00 руб.</w:t>
      </w:r>
    </w:p>
    <w:p w:rsidR="007E41F5" w:rsidRPr="00545CD5" w:rsidRDefault="000D1380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1403. </w:t>
      </w:r>
      <w:r w:rsidRPr="00545CD5">
        <w:rPr>
          <w:rFonts w:ascii="Times New Roman" w:hAnsi="Times New Roman" w:cs="Times New Roman"/>
          <w:sz w:val="28"/>
        </w:rPr>
        <w:t>Потребность 28 000,00 рублей</w:t>
      </w:r>
      <w:r w:rsidR="004E4BBC" w:rsidRPr="00545CD5">
        <w:rPr>
          <w:rFonts w:ascii="Times New Roman" w:hAnsi="Times New Roman" w:cs="Times New Roman"/>
          <w:sz w:val="28"/>
        </w:rPr>
        <w:t>, заложено в бюджет  100%</w:t>
      </w:r>
    </w:p>
    <w:p w:rsidR="00052169" w:rsidRPr="00545CD5" w:rsidRDefault="00052169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Pr="00545CD5">
        <w:rPr>
          <w:rFonts w:ascii="Times New Roman" w:hAnsi="Times New Roman" w:cs="Times New Roman"/>
          <w:b/>
          <w:sz w:val="28"/>
        </w:rPr>
        <w:t xml:space="preserve"> 0412. </w:t>
      </w:r>
      <w:r w:rsidR="002A793E">
        <w:rPr>
          <w:rFonts w:ascii="Times New Roman" w:hAnsi="Times New Roman" w:cs="Times New Roman"/>
          <w:sz w:val="28"/>
        </w:rPr>
        <w:t>Потребность 150 000,00 руб., заложено в бюджет  66,67% 100 000,00 руб.</w:t>
      </w:r>
    </w:p>
    <w:p w:rsidR="00052169" w:rsidRPr="00545CD5" w:rsidRDefault="00052169" w:rsidP="00612377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</w:t>
      </w:r>
      <w:r w:rsidR="00545CD5">
        <w:rPr>
          <w:rFonts w:ascii="Times New Roman" w:hAnsi="Times New Roman" w:cs="Times New Roman"/>
          <w:sz w:val="28"/>
        </w:rPr>
        <w:t xml:space="preserve">о разделу </w:t>
      </w:r>
      <w:r w:rsidRPr="00545CD5">
        <w:rPr>
          <w:rFonts w:ascii="Times New Roman" w:hAnsi="Times New Roman" w:cs="Times New Roman"/>
          <w:b/>
          <w:sz w:val="28"/>
        </w:rPr>
        <w:t xml:space="preserve">0107. </w:t>
      </w:r>
      <w:r w:rsidR="002A793E">
        <w:rPr>
          <w:rFonts w:ascii="Times New Roman" w:hAnsi="Times New Roman" w:cs="Times New Roman"/>
          <w:sz w:val="28"/>
        </w:rPr>
        <w:t>Потребность 43 00</w:t>
      </w:r>
      <w:r w:rsidRPr="00545CD5">
        <w:rPr>
          <w:rFonts w:ascii="Times New Roman" w:hAnsi="Times New Roman" w:cs="Times New Roman"/>
          <w:sz w:val="28"/>
        </w:rPr>
        <w:t>0 рублей, заложено в бюджет</w:t>
      </w:r>
      <w:r w:rsidR="002A793E">
        <w:rPr>
          <w:rFonts w:ascii="Times New Roman" w:hAnsi="Times New Roman" w:cs="Times New Roman"/>
          <w:sz w:val="28"/>
        </w:rPr>
        <w:t xml:space="preserve"> 100%  43 000,00 руб</w:t>
      </w:r>
      <w:r w:rsidRPr="00545CD5">
        <w:rPr>
          <w:rFonts w:ascii="Times New Roman" w:hAnsi="Times New Roman" w:cs="Times New Roman"/>
          <w:sz w:val="28"/>
        </w:rPr>
        <w:t>.</w:t>
      </w:r>
    </w:p>
    <w:p w:rsidR="00477D68" w:rsidRDefault="00477D68" w:rsidP="00612377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2A793E" w:rsidRDefault="002A793E" w:rsidP="007E41F5">
      <w:pPr>
        <w:pStyle w:val="aa"/>
        <w:rPr>
          <w:rFonts w:ascii="Times New Roman" w:hAnsi="Times New Roman" w:cs="Times New Roman"/>
          <w:sz w:val="28"/>
        </w:rPr>
      </w:pPr>
    </w:p>
    <w:p w:rsidR="002A793E" w:rsidRDefault="002A793E" w:rsidP="007E41F5">
      <w:pPr>
        <w:pStyle w:val="aa"/>
        <w:rPr>
          <w:rFonts w:ascii="Times New Roman" w:hAnsi="Times New Roman" w:cs="Times New Roman"/>
          <w:sz w:val="28"/>
        </w:rPr>
      </w:pPr>
    </w:p>
    <w:p w:rsidR="00D82640" w:rsidRDefault="00D82640" w:rsidP="007E41F5">
      <w:pPr>
        <w:pStyle w:val="aa"/>
        <w:rPr>
          <w:rFonts w:ascii="Times New Roman" w:hAnsi="Times New Roman" w:cs="Times New Roman"/>
          <w:sz w:val="28"/>
        </w:rPr>
      </w:pPr>
    </w:p>
    <w:p w:rsidR="00951F8E" w:rsidRDefault="00951F8E" w:rsidP="007E41F5">
      <w:pPr>
        <w:pStyle w:val="aa"/>
        <w:rPr>
          <w:rFonts w:ascii="Times New Roman" w:hAnsi="Times New Roman" w:cs="Times New Roman"/>
          <w:sz w:val="28"/>
        </w:rPr>
      </w:pPr>
    </w:p>
    <w:p w:rsidR="00951F8E" w:rsidRDefault="00951F8E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99"/>
        <w:gridCol w:w="2109"/>
        <w:gridCol w:w="5544"/>
      </w:tblGrid>
      <w:tr w:rsidR="00660E2B" w:rsidRPr="00660E2B" w:rsidTr="00660E2B">
        <w:trPr>
          <w:trHeight w:val="26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F8E" w:rsidRPr="00660E2B" w:rsidRDefault="00951F8E" w:rsidP="00951F8E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60E2B" w:rsidRPr="00660E2B" w:rsidTr="00660E2B">
        <w:trPr>
          <w:trHeight w:val="26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Default="00660E2B" w:rsidP="00660E2B">
            <w:pPr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 xml:space="preserve"> к  Решени</w:t>
            </w:r>
            <w:r w:rsidR="004514EE">
              <w:rPr>
                <w:sz w:val="20"/>
                <w:szCs w:val="20"/>
              </w:rPr>
              <w:t xml:space="preserve">ю </w:t>
            </w:r>
            <w:r w:rsidRPr="00660E2B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660E2B" w:rsidRPr="00660E2B" w:rsidRDefault="00660E2B" w:rsidP="0066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0E2B">
              <w:rPr>
                <w:sz w:val="20"/>
                <w:szCs w:val="20"/>
              </w:rPr>
              <w:t>городского</w:t>
            </w:r>
            <w:r>
              <w:rPr>
                <w:sz w:val="20"/>
                <w:szCs w:val="20"/>
              </w:rPr>
              <w:t xml:space="preserve"> поселения «Золотореченское»</w:t>
            </w:r>
          </w:p>
        </w:tc>
      </w:tr>
      <w:tr w:rsidR="00660E2B" w:rsidRPr="00660E2B" w:rsidTr="00660E2B">
        <w:trPr>
          <w:trHeight w:val="26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12377">
            <w:pPr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 "</w:t>
            </w:r>
            <w:r w:rsidR="0061237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" </w:t>
            </w:r>
            <w:r w:rsidR="00612377">
              <w:rPr>
                <w:sz w:val="20"/>
                <w:szCs w:val="20"/>
              </w:rPr>
              <w:t xml:space="preserve">декабря </w:t>
            </w:r>
            <w:r w:rsidRPr="00660E2B">
              <w:rPr>
                <w:sz w:val="20"/>
                <w:szCs w:val="20"/>
              </w:rPr>
              <w:t>20</w:t>
            </w:r>
            <w:r w:rsidR="00612377">
              <w:rPr>
                <w:sz w:val="20"/>
                <w:szCs w:val="20"/>
                <w:u w:val="single"/>
              </w:rPr>
              <w:t>18</w:t>
            </w:r>
            <w:r w:rsidRPr="00660E2B">
              <w:rPr>
                <w:sz w:val="20"/>
                <w:szCs w:val="20"/>
              </w:rPr>
              <w:t xml:space="preserve">  г   № </w:t>
            </w:r>
            <w:r w:rsidR="00612377">
              <w:rPr>
                <w:sz w:val="20"/>
                <w:szCs w:val="20"/>
              </w:rPr>
              <w:t>139</w:t>
            </w:r>
            <w:r w:rsidRPr="00660E2B">
              <w:rPr>
                <w:sz w:val="20"/>
                <w:szCs w:val="20"/>
              </w:rPr>
              <w:t xml:space="preserve">        </w:t>
            </w:r>
          </w:p>
        </w:tc>
      </w:tr>
      <w:tr w:rsidR="00660E2B" w:rsidRPr="00660E2B" w:rsidTr="00660E2B">
        <w:trPr>
          <w:trHeight w:val="26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</w:tr>
      <w:tr w:rsidR="00660E2B" w:rsidRPr="00660E2B" w:rsidTr="00660E2B">
        <w:trPr>
          <w:trHeight w:val="8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E2B" w:rsidRPr="009032CF" w:rsidRDefault="00660E2B" w:rsidP="009032CF">
            <w:pPr>
              <w:jc w:val="center"/>
              <w:rPr>
                <w:bCs/>
                <w:sz w:val="20"/>
                <w:szCs w:val="20"/>
              </w:rPr>
            </w:pPr>
            <w:r w:rsidRPr="009032CF">
              <w:rPr>
                <w:bCs/>
                <w:sz w:val="28"/>
                <w:szCs w:val="20"/>
              </w:rPr>
              <w:t>Перечень главных администраторов доходов  городского поселения</w:t>
            </w:r>
            <w:r w:rsidR="009032CF" w:rsidRPr="009032CF">
              <w:rPr>
                <w:bCs/>
                <w:sz w:val="28"/>
                <w:szCs w:val="20"/>
              </w:rPr>
              <w:t xml:space="preserve"> «Золотореченское муниципального района «Оловяннинский район» Забайкальского края.</w:t>
            </w:r>
          </w:p>
        </w:tc>
      </w:tr>
      <w:tr w:rsidR="00660E2B" w:rsidRPr="00660E2B" w:rsidTr="00660E2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0E2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60E2B" w:rsidRPr="00660E2B" w:rsidTr="00660E2B">
        <w:trPr>
          <w:trHeight w:val="264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2B">
              <w:rPr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2B">
              <w:rPr>
                <w:b/>
                <w:bCs/>
                <w:sz w:val="20"/>
                <w:szCs w:val="20"/>
              </w:rPr>
              <w:t>Закрепление  источников доходов бюджета городского поселения "Золотореченское" за главными администраторами доходов</w:t>
            </w:r>
          </w:p>
        </w:tc>
      </w:tr>
      <w:tr w:rsidR="00660E2B" w:rsidRPr="00660E2B" w:rsidTr="00660E2B">
        <w:trPr>
          <w:trHeight w:val="13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2B">
              <w:rPr>
                <w:b/>
                <w:bCs/>
                <w:sz w:val="18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2B">
              <w:rPr>
                <w:b/>
                <w:bCs/>
                <w:sz w:val="20"/>
                <w:szCs w:val="20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2B" w:rsidRPr="00660E2B" w:rsidRDefault="00660E2B" w:rsidP="00660E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0E2B" w:rsidRPr="00660E2B" w:rsidTr="00660E2B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2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60E2B" w:rsidRPr="00660E2B" w:rsidTr="00660E2B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2B">
              <w:rPr>
                <w:b/>
                <w:bCs/>
                <w:sz w:val="20"/>
                <w:szCs w:val="20"/>
              </w:rPr>
              <w:t>Инспекция  Федеральной налоговой службы по Забайкальскому краю №1</w:t>
            </w:r>
          </w:p>
        </w:tc>
      </w:tr>
      <w:tr w:rsidR="00660E2B" w:rsidRPr="00660E2B" w:rsidTr="00660E2B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2B" w:rsidRDefault="00660E2B" w:rsidP="00660E2B">
            <w:pPr>
              <w:jc w:val="center"/>
              <w:rPr>
                <w:sz w:val="20"/>
                <w:szCs w:val="20"/>
              </w:rPr>
            </w:pPr>
          </w:p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 227.1 и 228 Налогового кодекса Российской Федерации</w:t>
            </w:r>
          </w:p>
        </w:tc>
      </w:tr>
      <w:tr w:rsidR="00660E2B" w:rsidRPr="00660E2B" w:rsidTr="00660E2B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1 06 01030 13 0000 110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60E2B" w:rsidRPr="00660E2B" w:rsidTr="00660E2B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1 06 06033 13 0000 110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60E2B" w:rsidRPr="00660E2B" w:rsidTr="00660E2B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1 06 06043 13 0000 110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660E2B" w:rsidRPr="00660E2B" w:rsidTr="00660E2B">
        <w:trPr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2B">
              <w:rPr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660E2B" w:rsidRPr="00660E2B" w:rsidTr="00660E2B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100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1 03 02230 01 0000 110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60E2B" w:rsidRPr="00660E2B" w:rsidTr="00660E2B">
        <w:trPr>
          <w:trHeight w:val="1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100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1 03 02240 01 0000 110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0E2B">
              <w:rPr>
                <w:sz w:val="20"/>
                <w:szCs w:val="20"/>
              </w:rPr>
              <w:t>инжекторных</w:t>
            </w:r>
            <w:proofErr w:type="spellEnd"/>
            <w:r w:rsidRPr="00660E2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60E2B" w:rsidRPr="00660E2B" w:rsidTr="00660E2B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100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1 03 02250 01 0000 110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60E2B" w:rsidRPr="00660E2B" w:rsidTr="00660E2B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100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1 03 02260 01 0000 110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both"/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2A793E" w:rsidRDefault="002A793E" w:rsidP="007E41F5">
      <w:pPr>
        <w:pStyle w:val="aa"/>
        <w:rPr>
          <w:rFonts w:ascii="Times New Roman" w:hAnsi="Times New Roman" w:cs="Times New Roman"/>
          <w:sz w:val="28"/>
        </w:rPr>
      </w:pPr>
    </w:p>
    <w:p w:rsidR="00660E2B" w:rsidRDefault="00660E2B" w:rsidP="007E41F5">
      <w:pPr>
        <w:pStyle w:val="aa"/>
        <w:rPr>
          <w:rFonts w:ascii="Times New Roman" w:hAnsi="Times New Roman" w:cs="Times New Roman"/>
          <w:sz w:val="28"/>
        </w:rPr>
      </w:pPr>
    </w:p>
    <w:p w:rsidR="00660E2B" w:rsidRDefault="00660E2B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360"/>
        <w:gridCol w:w="1400"/>
        <w:gridCol w:w="7440"/>
      </w:tblGrid>
      <w:tr w:rsidR="00660E2B" w:rsidRPr="00660E2B" w:rsidTr="00660E2B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 xml:space="preserve">                                                                Приложение № 2</w:t>
            </w:r>
          </w:p>
        </w:tc>
      </w:tr>
      <w:tr w:rsidR="00660E2B" w:rsidRPr="00660E2B" w:rsidTr="00660E2B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4514EE">
            <w:pPr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 xml:space="preserve">                                         </w:t>
            </w:r>
            <w:r w:rsidR="004514EE">
              <w:rPr>
                <w:sz w:val="20"/>
                <w:szCs w:val="20"/>
              </w:rPr>
              <w:t xml:space="preserve">                       к </w:t>
            </w:r>
            <w:r w:rsidRPr="00660E2B">
              <w:rPr>
                <w:sz w:val="20"/>
                <w:szCs w:val="20"/>
              </w:rPr>
              <w:t>Решени</w:t>
            </w:r>
            <w:r w:rsidR="004514EE">
              <w:rPr>
                <w:sz w:val="20"/>
                <w:szCs w:val="20"/>
              </w:rPr>
              <w:t>ю</w:t>
            </w:r>
            <w:r w:rsidRPr="00660E2B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660E2B" w:rsidRPr="00660E2B" w:rsidTr="00660E2B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 xml:space="preserve">                                                                поселения "Золотореченское"</w:t>
            </w:r>
          </w:p>
        </w:tc>
      </w:tr>
      <w:tr w:rsidR="00660E2B" w:rsidRPr="00660E2B" w:rsidTr="00660E2B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12377">
            <w:pPr>
              <w:rPr>
                <w:sz w:val="20"/>
                <w:szCs w:val="20"/>
              </w:rPr>
            </w:pPr>
            <w:r w:rsidRPr="00660E2B">
              <w:rPr>
                <w:sz w:val="20"/>
                <w:szCs w:val="20"/>
              </w:rPr>
              <w:t xml:space="preserve">                                                                от </w:t>
            </w:r>
            <w:r w:rsidR="00612377" w:rsidRPr="00612377">
              <w:rPr>
                <w:sz w:val="20"/>
                <w:szCs w:val="20"/>
              </w:rPr>
              <w:t>«19»</w:t>
            </w:r>
            <w:r w:rsidR="00612377">
              <w:rPr>
                <w:sz w:val="20"/>
                <w:szCs w:val="20"/>
              </w:rPr>
              <w:t xml:space="preserve"> декабря</w:t>
            </w:r>
            <w:r w:rsidRPr="00660E2B">
              <w:rPr>
                <w:sz w:val="20"/>
                <w:szCs w:val="20"/>
              </w:rPr>
              <w:t xml:space="preserve"> 20</w:t>
            </w:r>
            <w:r w:rsidR="00612377">
              <w:rPr>
                <w:sz w:val="20"/>
                <w:szCs w:val="20"/>
                <w:u w:val="single"/>
              </w:rPr>
              <w:t xml:space="preserve">18 </w:t>
            </w:r>
            <w:r w:rsidRPr="00660E2B">
              <w:rPr>
                <w:sz w:val="20"/>
                <w:szCs w:val="20"/>
              </w:rPr>
              <w:t xml:space="preserve">г.   № </w:t>
            </w:r>
            <w:r w:rsidR="00612377">
              <w:rPr>
                <w:sz w:val="20"/>
                <w:szCs w:val="20"/>
              </w:rPr>
              <w:t>139</w:t>
            </w:r>
          </w:p>
        </w:tc>
      </w:tr>
      <w:tr w:rsidR="00660E2B" w:rsidRPr="00660E2B" w:rsidTr="00660E2B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2B" w:rsidRPr="00660E2B" w:rsidRDefault="00660E2B" w:rsidP="00660E2B">
            <w:pPr>
              <w:jc w:val="right"/>
              <w:rPr>
                <w:sz w:val="20"/>
                <w:szCs w:val="20"/>
              </w:rPr>
            </w:pPr>
          </w:p>
        </w:tc>
      </w:tr>
      <w:tr w:rsidR="00660E2B" w:rsidRPr="009032CF" w:rsidTr="00660E2B">
        <w:trPr>
          <w:trHeight w:val="648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E2B" w:rsidRPr="009032CF" w:rsidRDefault="00660E2B" w:rsidP="0099742D">
            <w:pPr>
              <w:jc w:val="center"/>
              <w:rPr>
                <w:bCs/>
                <w:sz w:val="28"/>
                <w:szCs w:val="28"/>
              </w:rPr>
            </w:pPr>
            <w:r w:rsidRPr="009032CF">
              <w:rPr>
                <w:bCs/>
                <w:sz w:val="28"/>
                <w:szCs w:val="28"/>
              </w:rPr>
              <w:t>Перечень главных администраторов доходов бюджета городского поселения "Зо</w:t>
            </w:r>
            <w:r w:rsidR="009032CF" w:rsidRPr="009032CF">
              <w:rPr>
                <w:bCs/>
                <w:sz w:val="28"/>
                <w:szCs w:val="28"/>
              </w:rPr>
              <w:t xml:space="preserve">лотореченское" муниципального района </w:t>
            </w:r>
            <w:r w:rsidR="0099742D">
              <w:rPr>
                <w:bCs/>
                <w:sz w:val="28"/>
                <w:szCs w:val="28"/>
              </w:rPr>
              <w:t xml:space="preserve">                                                    </w:t>
            </w:r>
            <w:r w:rsidR="009032CF" w:rsidRPr="009032CF">
              <w:rPr>
                <w:bCs/>
                <w:sz w:val="28"/>
                <w:szCs w:val="28"/>
              </w:rPr>
              <w:t xml:space="preserve">«Оловяннинский район» на 2019 год. 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  <w:rPr>
                <w:b/>
                <w:bCs/>
              </w:rPr>
            </w:pPr>
            <w:r w:rsidRPr="00BF6C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  <w:rPr>
                <w:b/>
                <w:bCs/>
              </w:rPr>
            </w:pPr>
            <w:r w:rsidRPr="00BF6CE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60E2B" w:rsidRPr="00660E2B" w:rsidTr="00660E2B">
        <w:trPr>
          <w:trHeight w:val="264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  <w:rPr>
                <w:b/>
                <w:bCs/>
              </w:rPr>
            </w:pPr>
            <w:r w:rsidRPr="00BF6CEF">
              <w:rPr>
                <w:b/>
                <w:bCs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</w:tr>
      <w:tr w:rsidR="00660E2B" w:rsidRPr="00660E2B" w:rsidTr="00660E2B">
        <w:trPr>
          <w:trHeight w:val="57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802 108 04020 01 1000 110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0E2B" w:rsidRPr="00660E2B" w:rsidTr="00660E2B">
        <w:trPr>
          <w:trHeight w:val="51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802 108 04020 01 4000 110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0E2B" w:rsidRPr="00660E2B" w:rsidTr="00660E2B">
        <w:trPr>
          <w:trHeight w:val="58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802  111 05035 13 0000 120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0E2B" w:rsidRPr="00660E2B" w:rsidTr="00660E2B">
        <w:trPr>
          <w:trHeight w:val="66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 xml:space="preserve">802 111 09045 13 0000 120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802 113 02995 13 0000 130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Прочие доходы от компенсаций затрат бюджетов городских поселений</w:t>
            </w:r>
          </w:p>
        </w:tc>
      </w:tr>
      <w:tr w:rsidR="00660E2B" w:rsidRPr="00660E2B" w:rsidTr="00660E2B">
        <w:trPr>
          <w:trHeight w:val="69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802 114 02053 13 0000 410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0E2B" w:rsidRPr="00660E2B" w:rsidTr="00660E2B">
        <w:trPr>
          <w:trHeight w:val="56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802 116 33050 13 0000 140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802 117 01050 13 0000 180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802 117 05050 13 0000 180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802  202 15001 13 0000 151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60E2B" w:rsidRPr="00660E2B" w:rsidTr="008C6C35">
        <w:trPr>
          <w:trHeight w:val="3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802 2 02 15002 13 0000 151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 xml:space="preserve">802 202 02008 13 0000 151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660E2B" w:rsidRPr="00660E2B" w:rsidTr="008C6C35">
        <w:trPr>
          <w:trHeight w:val="53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802 202 02089 13 0004 151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 xml:space="preserve">Субсидии бюджетам городских поселений </w:t>
            </w:r>
            <w:proofErr w:type="gramStart"/>
            <w:r w:rsidRPr="00BF6CEF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F6CEF">
              <w:rPr>
                <w:sz w:val="22"/>
                <w:szCs w:val="22"/>
              </w:rPr>
              <w:t xml:space="preserve"> средств бюджетов</w:t>
            </w:r>
          </w:p>
        </w:tc>
      </w:tr>
      <w:tr w:rsidR="00660E2B" w:rsidRPr="00660E2B" w:rsidTr="00660E2B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 xml:space="preserve">802 2 02 29999 13 0000 151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</w:p>
        </w:tc>
      </w:tr>
      <w:tr w:rsidR="00660E2B" w:rsidRPr="00660E2B" w:rsidTr="008C6C35">
        <w:trPr>
          <w:trHeight w:val="33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802 202 03015 13 0000 151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0E2B" w:rsidRPr="00660E2B" w:rsidTr="000B52AC">
        <w:trPr>
          <w:trHeight w:val="48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CEF" w:rsidRDefault="00BF6CEF" w:rsidP="00660E2B">
            <w:pPr>
              <w:jc w:val="center"/>
            </w:pPr>
          </w:p>
          <w:p w:rsidR="00BF6CEF" w:rsidRDefault="00BF6CEF" w:rsidP="00660E2B">
            <w:pPr>
              <w:jc w:val="center"/>
            </w:pPr>
          </w:p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lastRenderedPageBreak/>
              <w:t>802 202 03026 13 0000 151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lastRenderedPageBreak/>
              <w:t xml:space="preserve">Субвенции бюджетам городских поселений на обеспечение жилыми помещениями детей-сирот, детей, оставшихся без попечения родителей, а </w:t>
            </w:r>
            <w:r w:rsidRPr="00BF6CEF">
              <w:rPr>
                <w:sz w:val="22"/>
                <w:szCs w:val="22"/>
              </w:rPr>
              <w:lastRenderedPageBreak/>
              <w:t>также детей, находящихся под опекой (попечительством), не имеющих закрепленного жилого помещения</w:t>
            </w:r>
          </w:p>
        </w:tc>
      </w:tr>
      <w:tr w:rsidR="00660E2B" w:rsidRPr="00660E2B" w:rsidTr="008C6C35">
        <w:trPr>
          <w:trHeight w:val="42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lastRenderedPageBreak/>
              <w:t>802 2 02 45160 13 0000 151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60E2B" w:rsidRPr="00660E2B" w:rsidTr="008C6C35">
        <w:trPr>
          <w:trHeight w:val="64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802 203 05050 13 0000 180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60E2B" w:rsidRPr="00660E2B" w:rsidTr="008C6C35">
        <w:trPr>
          <w:trHeight w:val="51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802 208 05000 13 0000 180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0E2B" w:rsidRPr="00660E2B" w:rsidTr="008C6C35">
        <w:trPr>
          <w:trHeight w:val="512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802 116 33050 13 0000 140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 xml:space="preserve">Денежные взыскания (штрафы) за нарушение законодательства о контрактной системе в сфере закупок, </w:t>
            </w:r>
            <w:r w:rsidR="008C6C35" w:rsidRPr="00BF6CEF">
              <w:rPr>
                <w:sz w:val="22"/>
                <w:szCs w:val="22"/>
              </w:rPr>
              <w:t>товаров работ</w:t>
            </w:r>
            <w:r w:rsidRPr="00BF6CEF">
              <w:rPr>
                <w:sz w:val="22"/>
                <w:szCs w:val="22"/>
              </w:rPr>
              <w:t>, услуг для обеспечения государственных и муниципальных нужд городских поселений</w:t>
            </w:r>
          </w:p>
        </w:tc>
      </w:tr>
      <w:tr w:rsidR="00660E2B" w:rsidRPr="00660E2B" w:rsidTr="008C6C35">
        <w:trPr>
          <w:trHeight w:val="48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802 116 33000 00 0000 140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 xml:space="preserve">Денежные взыскания (штрафы) конфискации, компенсации, а также средства, полученные в возмещение вреда, </w:t>
            </w:r>
            <w:r w:rsidR="008C6C35" w:rsidRPr="00BF6CEF">
              <w:rPr>
                <w:sz w:val="22"/>
                <w:szCs w:val="22"/>
              </w:rPr>
              <w:t>причиненного</w:t>
            </w:r>
            <w:r w:rsidRPr="00BF6CEF">
              <w:rPr>
                <w:sz w:val="22"/>
                <w:szCs w:val="22"/>
              </w:rPr>
              <w:t xml:space="preserve"> муниципальным образованиям, и иные суммы принудительного изъятия</w:t>
            </w:r>
          </w:p>
        </w:tc>
      </w:tr>
      <w:tr w:rsidR="00660E2B" w:rsidRPr="00660E2B" w:rsidTr="008C6C35">
        <w:trPr>
          <w:trHeight w:val="27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802 116 33050 13 0000 140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 xml:space="preserve">Средства, полученные в виде процентов по остаткам бюджетных средств на </w:t>
            </w:r>
            <w:r w:rsidR="008C6C35" w:rsidRPr="00BF6CEF">
              <w:rPr>
                <w:sz w:val="22"/>
                <w:szCs w:val="22"/>
              </w:rPr>
              <w:t>счетах</w:t>
            </w:r>
            <w:r w:rsidRPr="00BF6CEF">
              <w:rPr>
                <w:sz w:val="22"/>
                <w:szCs w:val="22"/>
              </w:rPr>
              <w:t xml:space="preserve"> в Центральном банке Российской Федерации и в кредитных организациях</w:t>
            </w:r>
          </w:p>
        </w:tc>
      </w:tr>
      <w:tr w:rsidR="00660E2B" w:rsidRPr="00660E2B" w:rsidTr="008C6C35">
        <w:trPr>
          <w:trHeight w:val="41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802 2 19 00000 13 0000 151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60E2B" w:rsidRPr="00660E2B" w:rsidTr="008C6C35">
        <w:trPr>
          <w:trHeight w:val="77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802 111 05013 13 0000 120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E2B" w:rsidRPr="00BF6CEF" w:rsidRDefault="00660E2B" w:rsidP="00660E2B">
            <w:pPr>
              <w:jc w:val="both"/>
            </w:pPr>
            <w:r w:rsidRPr="00BF6CE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0E2B" w:rsidRPr="00660E2B" w:rsidTr="008C6C35">
        <w:trPr>
          <w:trHeight w:val="2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B" w:rsidRPr="00BF6CEF" w:rsidRDefault="00660E2B" w:rsidP="00660E2B">
            <w:pPr>
              <w:jc w:val="center"/>
            </w:pPr>
            <w:r w:rsidRPr="00BF6CEF">
              <w:rPr>
                <w:sz w:val="22"/>
                <w:szCs w:val="22"/>
              </w:rPr>
              <w:t>802 114 06013 13 0000 430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2B" w:rsidRPr="00BF6CEF" w:rsidRDefault="00660E2B" w:rsidP="00660E2B">
            <w:r w:rsidRPr="00BF6CE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городского поселения</w:t>
            </w:r>
          </w:p>
        </w:tc>
      </w:tr>
    </w:tbl>
    <w:p w:rsidR="00660E2B" w:rsidRDefault="00660E2B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612377" w:rsidRDefault="00612377" w:rsidP="007E41F5">
      <w:pPr>
        <w:pStyle w:val="aa"/>
        <w:rPr>
          <w:rFonts w:ascii="Times New Roman" w:hAnsi="Times New Roman" w:cs="Times New Roman"/>
          <w:sz w:val="28"/>
        </w:rPr>
      </w:pPr>
    </w:p>
    <w:p w:rsidR="00612377" w:rsidRDefault="00612377" w:rsidP="007E41F5">
      <w:pPr>
        <w:pStyle w:val="aa"/>
        <w:rPr>
          <w:rFonts w:ascii="Times New Roman" w:hAnsi="Times New Roman" w:cs="Times New Roman"/>
          <w:sz w:val="28"/>
        </w:rPr>
      </w:pPr>
    </w:p>
    <w:p w:rsidR="00612377" w:rsidRDefault="00612377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1641"/>
        <w:gridCol w:w="2809"/>
        <w:gridCol w:w="4190"/>
      </w:tblGrid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Приложение № 3</w:t>
            </w:r>
          </w:p>
        </w:tc>
      </w:tr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4514EE" w:rsidP="0045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6C35" w:rsidRPr="008C6C35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="008C6C35" w:rsidRPr="008C6C35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612377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от "</w:t>
            </w:r>
            <w:r w:rsidR="00612377">
              <w:rPr>
                <w:sz w:val="20"/>
                <w:szCs w:val="20"/>
              </w:rPr>
              <w:t>19</w:t>
            </w:r>
            <w:r w:rsidRPr="008C6C35">
              <w:rPr>
                <w:sz w:val="20"/>
                <w:szCs w:val="20"/>
              </w:rPr>
              <w:t>"_</w:t>
            </w:r>
            <w:r w:rsidR="00612377" w:rsidRPr="00612377">
              <w:rPr>
                <w:sz w:val="20"/>
                <w:szCs w:val="20"/>
                <w:u w:val="single"/>
              </w:rPr>
              <w:t>декабря</w:t>
            </w:r>
            <w:r w:rsidR="00612377">
              <w:rPr>
                <w:sz w:val="20"/>
                <w:szCs w:val="20"/>
              </w:rPr>
              <w:t xml:space="preserve"> </w:t>
            </w:r>
            <w:r w:rsidRPr="008C6C35">
              <w:rPr>
                <w:sz w:val="20"/>
                <w:szCs w:val="20"/>
              </w:rPr>
              <w:t>20</w:t>
            </w:r>
            <w:r w:rsidR="00612377">
              <w:rPr>
                <w:sz w:val="20"/>
                <w:szCs w:val="20"/>
                <w:u w:val="single"/>
              </w:rPr>
              <w:t>18</w:t>
            </w:r>
            <w:r w:rsidRPr="008C6C35">
              <w:rPr>
                <w:sz w:val="20"/>
                <w:szCs w:val="20"/>
                <w:u w:val="single"/>
              </w:rPr>
              <w:t xml:space="preserve"> </w:t>
            </w:r>
            <w:r w:rsidRPr="008C6C35">
              <w:rPr>
                <w:sz w:val="20"/>
                <w:szCs w:val="20"/>
              </w:rPr>
              <w:t>г №</w:t>
            </w:r>
            <w:r w:rsidR="00612377" w:rsidRPr="00612377">
              <w:rPr>
                <w:sz w:val="20"/>
                <w:szCs w:val="20"/>
                <w:u w:val="single"/>
              </w:rPr>
              <w:t>139</w:t>
            </w:r>
            <w:r w:rsidRPr="008C6C35">
              <w:rPr>
                <w:sz w:val="20"/>
                <w:szCs w:val="20"/>
              </w:rPr>
              <w:t xml:space="preserve"> </w:t>
            </w:r>
          </w:p>
        </w:tc>
      </w:tr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</w:pPr>
          </w:p>
        </w:tc>
      </w:tr>
      <w:tr w:rsidR="008C6C35" w:rsidRPr="008C6C35" w:rsidTr="008C6C35">
        <w:trPr>
          <w:trHeight w:val="312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</w:pPr>
          </w:p>
        </w:tc>
      </w:tr>
      <w:tr w:rsidR="008C6C35" w:rsidRPr="008C6C35" w:rsidTr="008C6C35">
        <w:trPr>
          <w:trHeight w:val="312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 xml:space="preserve">Перечень главных администраторов источников  </w:t>
            </w:r>
            <w:r w:rsidR="000B52AC">
              <w:rPr>
                <w:bCs/>
                <w:sz w:val="28"/>
              </w:rPr>
              <w:t xml:space="preserve">                     </w:t>
            </w:r>
            <w:r w:rsidRPr="000B52AC">
              <w:rPr>
                <w:bCs/>
                <w:sz w:val="28"/>
              </w:rPr>
              <w:t>финансирования дефицита</w:t>
            </w:r>
          </w:p>
        </w:tc>
      </w:tr>
      <w:tr w:rsidR="008C6C35" w:rsidRPr="008C6C35" w:rsidTr="008C6C35">
        <w:trPr>
          <w:trHeight w:val="312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 xml:space="preserve">бюджета городского поселения "Золотореченское" </w:t>
            </w:r>
            <w:r w:rsidR="000B52AC">
              <w:rPr>
                <w:bCs/>
                <w:sz w:val="28"/>
              </w:rPr>
              <w:t xml:space="preserve">                                             </w:t>
            </w:r>
            <w:r w:rsidRPr="000B52AC">
              <w:rPr>
                <w:bCs/>
                <w:sz w:val="28"/>
              </w:rPr>
              <w:t>на 2019 год</w:t>
            </w:r>
          </w:p>
        </w:tc>
      </w:tr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</w:tr>
      <w:tr w:rsidR="008C6C35" w:rsidRPr="008C6C35" w:rsidTr="004514EE">
        <w:trPr>
          <w:trHeight w:val="264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Код </w:t>
            </w:r>
            <w:proofErr w:type="gramStart"/>
            <w:r w:rsidRPr="008C6C35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8C6C35">
              <w:rPr>
                <w:sz w:val="20"/>
                <w:szCs w:val="20"/>
              </w:rPr>
              <w:t>администраторов источников финансирования дефицита бюджета городского поселения</w:t>
            </w:r>
            <w:proofErr w:type="gramEnd"/>
          </w:p>
        </w:tc>
      </w:tr>
      <w:tr w:rsidR="008C6C35" w:rsidRPr="008C6C35" w:rsidTr="004514EE">
        <w:trPr>
          <w:trHeight w:val="178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8C6C35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</w:tr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</w:pPr>
            <w:r w:rsidRPr="008C6C35"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</w:pPr>
            <w:r w:rsidRPr="008C6C35"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</w:pPr>
            <w:r w:rsidRPr="008C6C35">
              <w:t>3</w:t>
            </w:r>
          </w:p>
        </w:tc>
      </w:tr>
      <w:tr w:rsidR="008C6C35" w:rsidRPr="008C6C35" w:rsidTr="008C6C35">
        <w:trPr>
          <w:trHeight w:val="312"/>
          <w:jc w:val="center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</w:rPr>
              <w:t>Администрация городского  поселения "Золотореченское"</w:t>
            </w:r>
          </w:p>
        </w:tc>
      </w:tr>
      <w:tr w:rsidR="008C6C35" w:rsidRPr="008C6C35" w:rsidTr="004514EE">
        <w:trPr>
          <w:trHeight w:val="312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rPr>
                <w:b/>
                <w:bCs/>
              </w:rPr>
            </w:pPr>
            <w:r w:rsidRPr="008C6C35">
              <w:rPr>
                <w:b/>
                <w:bCs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b/>
                <w:bCs/>
              </w:rPr>
            </w:pPr>
            <w:r w:rsidRPr="008C6C35">
              <w:rPr>
                <w:b/>
                <w:b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</w:rPr>
              <w:t> </w:t>
            </w:r>
          </w:p>
        </w:tc>
      </w:tr>
      <w:tr w:rsidR="008C6C35" w:rsidRPr="008C6C35" w:rsidTr="004514EE">
        <w:trPr>
          <w:trHeight w:val="528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</w:tr>
      <w:tr w:rsidR="008C6C35" w:rsidRPr="008C6C35" w:rsidTr="004514EE">
        <w:trPr>
          <w:trHeight w:val="528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0B52AC" w:rsidRDefault="000B52AC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41"/>
        <w:gridCol w:w="2028"/>
        <w:gridCol w:w="741"/>
        <w:gridCol w:w="3073"/>
        <w:gridCol w:w="896"/>
        <w:gridCol w:w="1275"/>
      </w:tblGrid>
      <w:tr w:rsidR="008C6C35" w:rsidRPr="008C6C35" w:rsidTr="008C6C35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8C6C35">
              <w:rPr>
                <w:sz w:val="20"/>
                <w:szCs w:val="20"/>
              </w:rPr>
              <w:t>Приложение № 4</w:t>
            </w:r>
          </w:p>
        </w:tc>
      </w:tr>
      <w:tr w:rsidR="008C6C35" w:rsidRPr="008C6C35" w:rsidTr="008C6C35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45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4514EE">
              <w:rPr>
                <w:sz w:val="20"/>
                <w:szCs w:val="20"/>
              </w:rPr>
              <w:t>к</w:t>
            </w:r>
            <w:r w:rsidRPr="008C6C35">
              <w:rPr>
                <w:sz w:val="20"/>
                <w:szCs w:val="20"/>
              </w:rPr>
              <w:t xml:space="preserve"> Решени</w:t>
            </w:r>
            <w:r w:rsidR="004514EE">
              <w:rPr>
                <w:sz w:val="20"/>
                <w:szCs w:val="20"/>
              </w:rPr>
              <w:t>ю</w:t>
            </w:r>
            <w:r w:rsidRPr="008C6C35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8C6C35" w:rsidRPr="008C6C35" w:rsidTr="008C6C35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8C6C35">
              <w:rPr>
                <w:sz w:val="20"/>
                <w:szCs w:val="20"/>
              </w:rPr>
              <w:t xml:space="preserve"> поселения "Золотореченское"</w:t>
            </w:r>
          </w:p>
        </w:tc>
      </w:tr>
      <w:tr w:rsidR="008C6C35" w:rsidRPr="008C6C35" w:rsidTr="008C6C35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612377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8C6C35">
              <w:rPr>
                <w:sz w:val="20"/>
                <w:szCs w:val="20"/>
              </w:rPr>
              <w:t xml:space="preserve">от  </w:t>
            </w:r>
            <w:r w:rsidR="00612377">
              <w:rPr>
                <w:sz w:val="20"/>
                <w:szCs w:val="20"/>
              </w:rPr>
              <w:t xml:space="preserve">19 декабря </w:t>
            </w:r>
            <w:r w:rsidRPr="008C6C35">
              <w:rPr>
                <w:sz w:val="20"/>
                <w:szCs w:val="20"/>
              </w:rPr>
              <w:t>20</w:t>
            </w:r>
            <w:r w:rsidR="00612377">
              <w:rPr>
                <w:sz w:val="20"/>
                <w:szCs w:val="20"/>
                <w:u w:val="single"/>
              </w:rPr>
              <w:t>18</w:t>
            </w:r>
            <w:r w:rsidRPr="008C6C35">
              <w:rPr>
                <w:sz w:val="20"/>
                <w:szCs w:val="20"/>
                <w:u w:val="single"/>
              </w:rPr>
              <w:t xml:space="preserve"> </w:t>
            </w:r>
            <w:r w:rsidRPr="008C6C35">
              <w:rPr>
                <w:sz w:val="20"/>
                <w:szCs w:val="20"/>
              </w:rPr>
              <w:t xml:space="preserve">г. № </w:t>
            </w:r>
            <w:r w:rsidR="00612377">
              <w:rPr>
                <w:sz w:val="20"/>
                <w:szCs w:val="20"/>
              </w:rPr>
              <w:t>139</w:t>
            </w:r>
          </w:p>
        </w:tc>
      </w:tr>
      <w:tr w:rsidR="008C6C35" w:rsidRPr="008C6C35" w:rsidTr="008C6C35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</w:tr>
      <w:tr w:rsidR="008C6C35" w:rsidRPr="008C6C35" w:rsidTr="008C6C35">
        <w:trPr>
          <w:trHeight w:val="31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</w:pPr>
          </w:p>
        </w:tc>
      </w:tr>
      <w:tr w:rsidR="008C6C35" w:rsidRPr="008C6C35" w:rsidTr="008C6C35">
        <w:trPr>
          <w:trHeight w:val="31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>Источники  финансирования дефицита</w:t>
            </w:r>
          </w:p>
        </w:tc>
      </w:tr>
      <w:tr w:rsidR="008C6C35" w:rsidRPr="008C6C35" w:rsidTr="008C6C35">
        <w:trPr>
          <w:trHeight w:val="31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 xml:space="preserve">бюджета городского поселения "Золотореченское" </w:t>
            </w:r>
          </w:p>
          <w:p w:rsidR="008C6C35" w:rsidRP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>на 2019 год</w:t>
            </w:r>
          </w:p>
        </w:tc>
      </w:tr>
      <w:tr w:rsidR="008C6C35" w:rsidRPr="008C6C35" w:rsidTr="008C6C35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/>
        </w:tc>
      </w:tr>
      <w:tr w:rsidR="008C6C35" w:rsidRPr="008C6C35" w:rsidTr="008C6C35">
        <w:trPr>
          <w:trHeight w:val="264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Код </w:t>
            </w:r>
            <w:proofErr w:type="gramStart"/>
            <w:r w:rsidRPr="008C6C35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Сумма </w:t>
            </w:r>
          </w:p>
        </w:tc>
      </w:tr>
      <w:tr w:rsidR="008C6C35" w:rsidRPr="008C6C35" w:rsidTr="008C6C35">
        <w:trPr>
          <w:trHeight w:val="188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8C6C35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</w:tr>
      <w:tr w:rsidR="008C6C35" w:rsidRPr="008C6C35" w:rsidTr="008C6C35">
        <w:trPr>
          <w:trHeight w:val="3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4</w:t>
            </w:r>
          </w:p>
        </w:tc>
      </w:tr>
      <w:tr w:rsidR="008C6C35" w:rsidRPr="008C6C35" w:rsidTr="008C6C35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8C6C35" w:rsidRPr="008C6C35" w:rsidTr="008C6C35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8C6C35" w:rsidRPr="008C6C35" w:rsidTr="008C6C35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Увеличение  остатков средств,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-3 744 343,0 </w:t>
            </w:r>
          </w:p>
        </w:tc>
      </w:tr>
      <w:tr w:rsidR="008C6C35" w:rsidRPr="008C6C35" w:rsidTr="008C6C35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Увеличение прочих остатков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-3 744 343,0 </w:t>
            </w:r>
          </w:p>
        </w:tc>
      </w:tr>
      <w:tr w:rsidR="008C6C35" w:rsidRPr="008C6C35" w:rsidTr="008C6C35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0,0 </w:t>
            </w:r>
          </w:p>
        </w:tc>
      </w:tr>
      <w:tr w:rsidR="008C6C35" w:rsidRPr="008C6C35" w:rsidTr="008C6C35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01 05 02 01 13 0000 510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0,0 </w:t>
            </w:r>
          </w:p>
        </w:tc>
      </w:tr>
      <w:tr w:rsidR="008C6C35" w:rsidRPr="008C6C35" w:rsidTr="008C6C35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3 744 343,0 </w:t>
            </w:r>
          </w:p>
        </w:tc>
      </w:tr>
      <w:tr w:rsidR="008C6C35" w:rsidRPr="008C6C35" w:rsidTr="008C6C35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3 744 343,0 </w:t>
            </w:r>
          </w:p>
        </w:tc>
      </w:tr>
      <w:tr w:rsidR="008C6C35" w:rsidRPr="008C6C35" w:rsidTr="008C6C35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3 744 343,0 </w:t>
            </w:r>
          </w:p>
        </w:tc>
      </w:tr>
      <w:tr w:rsidR="008C6C35" w:rsidRPr="008C6C35" w:rsidTr="008C6C35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802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01 05 02 01 13 0000 610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3 744 343,0 </w:t>
            </w:r>
          </w:p>
        </w:tc>
      </w:tr>
    </w:tbl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61"/>
        <w:gridCol w:w="1780"/>
        <w:gridCol w:w="651"/>
        <w:gridCol w:w="5245"/>
        <w:gridCol w:w="708"/>
        <w:gridCol w:w="774"/>
      </w:tblGrid>
      <w:tr w:rsidR="008C6C35" w:rsidRPr="008C6C35" w:rsidTr="008C6C3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r w:rsidRPr="008C6C35">
              <w:t> 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8C6C35" w:rsidRPr="008C6C35" w:rsidTr="008C6C3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r w:rsidRPr="008C6C35">
              <w:t> 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4514EE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             </w:t>
            </w:r>
            <w:r w:rsidR="004514EE">
              <w:rPr>
                <w:sz w:val="20"/>
                <w:szCs w:val="20"/>
              </w:rPr>
              <w:t xml:space="preserve">                       к</w:t>
            </w:r>
            <w:r w:rsidRPr="008C6C35">
              <w:rPr>
                <w:sz w:val="20"/>
                <w:szCs w:val="20"/>
              </w:rPr>
              <w:t xml:space="preserve"> Решени</w:t>
            </w:r>
            <w:r w:rsidR="004514EE">
              <w:rPr>
                <w:sz w:val="20"/>
                <w:szCs w:val="20"/>
              </w:rPr>
              <w:t>ю</w:t>
            </w:r>
            <w:r w:rsidRPr="008C6C35">
              <w:rPr>
                <w:sz w:val="20"/>
                <w:szCs w:val="20"/>
              </w:rPr>
              <w:t xml:space="preserve"> Света городского                                         </w:t>
            </w:r>
          </w:p>
        </w:tc>
      </w:tr>
      <w:tr w:rsidR="008C6C35" w:rsidRPr="008C6C35" w:rsidTr="008C6C3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r w:rsidRPr="008C6C35">
              <w:t> 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8C6C35" w:rsidRPr="008C6C35" w:rsidTr="008C6C3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rPr>
                <w:rFonts w:ascii="Arial CYR" w:hAnsi="Arial CYR" w:cs="Arial CYR"/>
                <w:sz w:val="20"/>
                <w:szCs w:val="20"/>
              </w:rPr>
            </w:pPr>
            <w:r w:rsidRPr="008C6C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612377">
            <w:pPr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                                    от </w:t>
            </w:r>
            <w:r w:rsidR="00612377">
              <w:rPr>
                <w:sz w:val="20"/>
                <w:szCs w:val="20"/>
              </w:rPr>
              <w:t xml:space="preserve">«19» декабря </w:t>
            </w:r>
            <w:r w:rsidRPr="008C6C35">
              <w:rPr>
                <w:sz w:val="20"/>
                <w:szCs w:val="20"/>
              </w:rPr>
              <w:t>20</w:t>
            </w:r>
            <w:r w:rsidR="00612377">
              <w:rPr>
                <w:sz w:val="20"/>
                <w:szCs w:val="20"/>
                <w:u w:val="single"/>
              </w:rPr>
              <w:t>18</w:t>
            </w:r>
            <w:r w:rsidRPr="008C6C35">
              <w:rPr>
                <w:sz w:val="20"/>
                <w:szCs w:val="20"/>
                <w:u w:val="single"/>
              </w:rPr>
              <w:t xml:space="preserve"> </w:t>
            </w:r>
            <w:r w:rsidRPr="008C6C35">
              <w:rPr>
                <w:sz w:val="20"/>
                <w:szCs w:val="20"/>
              </w:rPr>
              <w:t xml:space="preserve">г. № </w:t>
            </w:r>
            <w:r w:rsidR="00612377">
              <w:rPr>
                <w:sz w:val="20"/>
                <w:szCs w:val="20"/>
              </w:rPr>
              <w:t>139</w:t>
            </w:r>
            <w:r w:rsidRPr="008C6C35">
              <w:rPr>
                <w:sz w:val="20"/>
                <w:szCs w:val="20"/>
              </w:rPr>
              <w:t xml:space="preserve"> </w:t>
            </w:r>
          </w:p>
        </w:tc>
      </w:tr>
      <w:tr w:rsidR="008C6C35" w:rsidRPr="008C6C35" w:rsidTr="008C6C35">
        <w:trPr>
          <w:trHeight w:val="21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r w:rsidRPr="008C6C35">
              <w:t> 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</w:p>
        </w:tc>
      </w:tr>
      <w:tr w:rsidR="008C6C35" w:rsidRPr="008C6C35" w:rsidTr="008C6C35">
        <w:trPr>
          <w:trHeight w:val="636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 xml:space="preserve">Объемы поступления доходов бюджета  </w:t>
            </w:r>
          </w:p>
          <w:p w:rsidR="008C6C35" w:rsidRPr="000B52AC" w:rsidRDefault="008C6C35" w:rsidP="008C6C35">
            <w:pPr>
              <w:jc w:val="center"/>
              <w:rPr>
                <w:bCs/>
              </w:rPr>
            </w:pPr>
            <w:r w:rsidRPr="000B52AC">
              <w:rPr>
                <w:bCs/>
                <w:sz w:val="28"/>
              </w:rPr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8C6C35" w:rsidRPr="008C6C35" w:rsidTr="008C6C3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r w:rsidRPr="008C6C35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/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/>
        </w:tc>
      </w:tr>
      <w:tr w:rsidR="008C6C35" w:rsidRPr="008C6C35" w:rsidTr="008C6C35">
        <w:trPr>
          <w:trHeight w:val="7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C6C3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C6C3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2019</w:t>
            </w:r>
            <w:r w:rsidRPr="008C6C35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16"/>
                <w:szCs w:val="16"/>
              </w:rPr>
            </w:pPr>
            <w:r w:rsidRPr="008C6C35">
              <w:rPr>
                <w:sz w:val="16"/>
                <w:szCs w:val="16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16"/>
                <w:szCs w:val="16"/>
              </w:rPr>
            </w:pPr>
            <w:r w:rsidRPr="008C6C35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16"/>
                <w:szCs w:val="16"/>
              </w:rPr>
            </w:pPr>
            <w:r w:rsidRPr="008C6C35"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C6C35" w:rsidRPr="008C6C35" w:rsidTr="008C6C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b/>
                <w:bCs/>
                <w:sz w:val="20"/>
                <w:szCs w:val="20"/>
              </w:rPr>
            </w:pPr>
            <w:r w:rsidRPr="00BF6CEF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3 744 343,00</w:t>
            </w:r>
          </w:p>
        </w:tc>
      </w:tr>
      <w:tr w:rsidR="008C6C35" w:rsidRPr="008C6C35" w:rsidTr="008C6C35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6CE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1 212 643,00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color w:val="000000"/>
                <w:sz w:val="20"/>
                <w:szCs w:val="20"/>
              </w:rPr>
            </w:pPr>
            <w:r w:rsidRPr="00BF6CEF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6CE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400 540,00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C35" w:rsidRPr="00BF6CEF" w:rsidRDefault="008C6C35" w:rsidP="008C6C35">
            <w:pPr>
              <w:rPr>
                <w:color w:val="000000"/>
                <w:sz w:val="20"/>
                <w:szCs w:val="20"/>
              </w:rPr>
            </w:pPr>
            <w:r w:rsidRPr="00BF6CEF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376 540,00</w:t>
            </w:r>
          </w:p>
        </w:tc>
      </w:tr>
      <w:tr w:rsidR="008C6C35" w:rsidRPr="008C6C35" w:rsidTr="008C6C35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5" w:rsidRPr="00BF6CEF" w:rsidRDefault="008C6C35" w:rsidP="008C6C35">
            <w:pPr>
              <w:rPr>
                <w:color w:val="000000"/>
                <w:sz w:val="20"/>
                <w:szCs w:val="20"/>
              </w:rPr>
            </w:pPr>
            <w:r w:rsidRPr="00BF6CEF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right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6C35" w:rsidRPr="008C6C35" w:rsidTr="008C6C35">
        <w:trPr>
          <w:trHeight w:val="5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rPr>
                <w:color w:val="000000"/>
                <w:sz w:val="20"/>
                <w:szCs w:val="20"/>
              </w:rPr>
            </w:pPr>
            <w:r w:rsidRPr="00BF6CEF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19 000,00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b/>
                <w:bCs/>
                <w:sz w:val="20"/>
                <w:szCs w:val="20"/>
              </w:rPr>
            </w:pPr>
            <w:r w:rsidRPr="00BF6CEF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310 493,00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BF6CEF">
              <w:rPr>
                <w:sz w:val="20"/>
                <w:szCs w:val="20"/>
              </w:rPr>
              <w:t>диз</w:t>
            </w:r>
            <w:proofErr w:type="gramStart"/>
            <w:r w:rsidRPr="00BF6CEF">
              <w:rPr>
                <w:sz w:val="20"/>
                <w:szCs w:val="20"/>
              </w:rPr>
              <w:t>.т</w:t>
            </w:r>
            <w:proofErr w:type="gramEnd"/>
            <w:r w:rsidRPr="00BF6CEF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112 592,00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789,00</w:t>
            </w:r>
          </w:p>
        </w:tc>
      </w:tr>
      <w:tr w:rsidR="008C6C35" w:rsidRPr="008C6C35" w:rsidTr="008C6C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218 048,00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-20 936,00</w:t>
            </w:r>
          </w:p>
        </w:tc>
      </w:tr>
      <w:tr w:rsidR="008C6C35" w:rsidRPr="008C6C35" w:rsidTr="008C6C35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6CE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367 700,00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color w:val="000000"/>
                <w:sz w:val="20"/>
                <w:szCs w:val="20"/>
              </w:rPr>
            </w:pPr>
            <w:r w:rsidRPr="00BF6CEF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6C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6C35" w:rsidRPr="008C6C35" w:rsidTr="008C6C35">
        <w:trPr>
          <w:trHeight w:val="5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41 700,00</w:t>
            </w:r>
          </w:p>
        </w:tc>
      </w:tr>
      <w:tr w:rsidR="008C6C35" w:rsidRPr="008C6C35" w:rsidTr="008C6C35">
        <w:trPr>
          <w:trHeight w:val="5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C6C35" w:rsidRPr="008C6C35" w:rsidTr="008C6C3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color w:val="000000"/>
                <w:sz w:val="20"/>
                <w:szCs w:val="20"/>
              </w:rPr>
            </w:pPr>
            <w:r w:rsidRPr="008C6C35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8C6C35" w:rsidRPr="008C6C35" w:rsidTr="008C6C35">
        <w:trPr>
          <w:trHeight w:val="6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b/>
                <w:bCs/>
                <w:sz w:val="20"/>
                <w:szCs w:val="20"/>
              </w:rPr>
            </w:pPr>
            <w:r w:rsidRPr="00BF6CE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131 650,00</w:t>
            </w:r>
          </w:p>
        </w:tc>
      </w:tr>
      <w:tr w:rsidR="008C6C35" w:rsidRPr="008C6C35" w:rsidTr="008C6C3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color w:val="000000"/>
                <w:sz w:val="20"/>
                <w:szCs w:val="20"/>
              </w:rPr>
            </w:pPr>
            <w:r w:rsidRPr="00BF6CEF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C35" w:rsidRPr="008C6C35" w:rsidTr="008C6C35">
        <w:trPr>
          <w:trHeight w:val="11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94 900,00</w:t>
            </w:r>
          </w:p>
        </w:tc>
      </w:tr>
      <w:tr w:rsidR="008C6C35" w:rsidRPr="008C6C35" w:rsidTr="000B52AC">
        <w:trPr>
          <w:trHeight w:val="13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F6CEF">
              <w:rPr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lastRenderedPageBreak/>
              <w:t>36 750,00</w:t>
            </w:r>
          </w:p>
        </w:tc>
      </w:tr>
      <w:tr w:rsidR="008C6C35" w:rsidRPr="008C6C35" w:rsidTr="008C6C35">
        <w:trPr>
          <w:trHeight w:val="3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C35" w:rsidRPr="00BF6CEF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BF6CE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8C6C35" w:rsidRPr="008C6C35" w:rsidTr="000B52AC">
        <w:trPr>
          <w:trHeight w:val="6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116 90050 13 0000 140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5" w:rsidRPr="00BF6CEF" w:rsidRDefault="008C6C35" w:rsidP="008C6C35">
            <w:pPr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1 500,00</w:t>
            </w:r>
          </w:p>
        </w:tc>
      </w:tr>
      <w:tr w:rsidR="008C6C35" w:rsidRPr="008C6C35" w:rsidTr="008C6C35">
        <w:trPr>
          <w:trHeight w:val="2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</w:pPr>
            <w:r w:rsidRPr="008C6C35">
              <w:rPr>
                <w:sz w:val="22"/>
                <w:szCs w:val="22"/>
              </w:rPr>
              <w:t>105 03010 01 0000 100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5" w:rsidRPr="00BF6CEF" w:rsidRDefault="008C6C35" w:rsidP="008C6C35">
            <w:pPr>
              <w:rPr>
                <w:b/>
                <w:bCs/>
                <w:sz w:val="20"/>
                <w:szCs w:val="20"/>
              </w:rPr>
            </w:pPr>
            <w:r w:rsidRPr="00BF6CE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8C6C35" w:rsidRPr="008C6C35" w:rsidTr="008C6C35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b/>
                <w:bCs/>
                <w:sz w:val="20"/>
                <w:szCs w:val="20"/>
              </w:rPr>
            </w:pPr>
            <w:r w:rsidRPr="00BF6CEF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  <w:sz w:val="20"/>
                <w:szCs w:val="20"/>
              </w:rPr>
            </w:pPr>
            <w:r w:rsidRPr="008C6C35">
              <w:rPr>
                <w:b/>
                <w:bCs/>
                <w:sz w:val="20"/>
                <w:szCs w:val="20"/>
              </w:rPr>
              <w:t>2 531 700,00</w:t>
            </w:r>
          </w:p>
        </w:tc>
      </w:tr>
      <w:tr w:rsidR="008C6C35" w:rsidRPr="008C6C35" w:rsidTr="008C6C35">
        <w:trPr>
          <w:trHeight w:val="4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202 15001 13 0000 151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566 000,00</w:t>
            </w:r>
          </w:p>
        </w:tc>
      </w:tr>
      <w:tr w:rsidR="008C6C35" w:rsidRPr="008C6C35" w:rsidTr="008C6C35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202 15002 13 0000 151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1 854 000,00</w:t>
            </w:r>
          </w:p>
        </w:tc>
      </w:tr>
      <w:tr w:rsidR="008C6C35" w:rsidRPr="008C6C35" w:rsidTr="008C6C35">
        <w:trPr>
          <w:trHeight w:val="6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5" w:rsidRPr="008C6C35" w:rsidRDefault="008C6C35" w:rsidP="008C6C35">
            <w:pPr>
              <w:jc w:val="center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202 03015 13 0000 151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BF6CEF" w:rsidRDefault="008C6C35" w:rsidP="008C6C35">
            <w:pPr>
              <w:jc w:val="both"/>
              <w:rPr>
                <w:sz w:val="20"/>
                <w:szCs w:val="20"/>
              </w:rPr>
            </w:pPr>
            <w:r w:rsidRPr="00BF6CEF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  <w:r w:rsidRPr="008C6C35">
              <w:rPr>
                <w:sz w:val="20"/>
                <w:szCs w:val="20"/>
              </w:rPr>
              <w:t>111 700,00</w:t>
            </w:r>
          </w:p>
        </w:tc>
      </w:tr>
    </w:tbl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612377" w:rsidRDefault="00612377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612377" w:rsidRDefault="00612377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9973" w:type="dxa"/>
        <w:tblInd w:w="93" w:type="dxa"/>
        <w:tblLook w:val="04A0" w:firstRow="1" w:lastRow="0" w:firstColumn="1" w:lastColumn="0" w:noHBand="0" w:noVBand="1"/>
      </w:tblPr>
      <w:tblGrid>
        <w:gridCol w:w="777"/>
        <w:gridCol w:w="7743"/>
        <w:gridCol w:w="558"/>
        <w:gridCol w:w="895"/>
      </w:tblGrid>
      <w:tr w:rsidR="008C6C35" w:rsidRPr="008C6C35" w:rsidTr="006D4EA7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7" w:rsidRPr="008C6C35" w:rsidRDefault="00612377" w:rsidP="008C6C35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6D4EA7" w:rsidP="00451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8C6C35" w:rsidRPr="008C6C35">
              <w:rPr>
                <w:sz w:val="20"/>
                <w:szCs w:val="20"/>
              </w:rPr>
              <w:t>Приложение № 6</w:t>
            </w:r>
          </w:p>
        </w:tc>
      </w:tr>
      <w:tr w:rsidR="008C6C35" w:rsidRPr="008C6C35" w:rsidTr="006D4EA7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4514EE" w:rsidP="00451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8C6C35" w:rsidRPr="008C6C35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="008C6C35" w:rsidRPr="008C6C35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8C6C35" w:rsidRPr="008C6C35" w:rsidTr="006D4EA7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6D4EA7" w:rsidP="00451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8C6C35" w:rsidRPr="008C6C35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6C35" w:rsidRPr="008C6C35" w:rsidTr="006D4EA7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6D4EA7" w:rsidP="006123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8C6C35" w:rsidRPr="008C6C35">
              <w:rPr>
                <w:sz w:val="20"/>
                <w:szCs w:val="20"/>
              </w:rPr>
              <w:t xml:space="preserve">от </w:t>
            </w:r>
            <w:r w:rsidR="00612377">
              <w:rPr>
                <w:sz w:val="20"/>
                <w:szCs w:val="20"/>
              </w:rPr>
              <w:t xml:space="preserve">«19» декабря </w:t>
            </w:r>
            <w:r w:rsidR="008C6C35" w:rsidRPr="008C6C35">
              <w:rPr>
                <w:sz w:val="20"/>
                <w:szCs w:val="20"/>
              </w:rPr>
              <w:t>20</w:t>
            </w:r>
            <w:r w:rsidR="00612377">
              <w:rPr>
                <w:sz w:val="20"/>
                <w:szCs w:val="20"/>
                <w:u w:val="single"/>
              </w:rPr>
              <w:t>18</w:t>
            </w:r>
            <w:r w:rsidR="008C6C35" w:rsidRPr="008C6C35">
              <w:rPr>
                <w:sz w:val="20"/>
                <w:szCs w:val="20"/>
                <w:u w:val="single"/>
              </w:rPr>
              <w:t xml:space="preserve"> </w:t>
            </w:r>
            <w:r w:rsidR="008C6C35" w:rsidRPr="008C6C35">
              <w:rPr>
                <w:sz w:val="20"/>
                <w:szCs w:val="20"/>
              </w:rPr>
              <w:t xml:space="preserve">г. № </w:t>
            </w:r>
            <w:r w:rsidR="00612377">
              <w:rPr>
                <w:sz w:val="20"/>
                <w:szCs w:val="20"/>
              </w:rPr>
              <w:t xml:space="preserve">139  </w:t>
            </w:r>
          </w:p>
        </w:tc>
      </w:tr>
      <w:tr w:rsidR="008C6C35" w:rsidRPr="008C6C35" w:rsidTr="006D4EA7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sz w:val="20"/>
                <w:szCs w:val="20"/>
              </w:rPr>
            </w:pPr>
          </w:p>
        </w:tc>
      </w:tr>
      <w:tr w:rsidR="008C6C35" w:rsidRPr="008C6C35" w:rsidTr="006D4EA7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rPr>
                <w:sz w:val="20"/>
                <w:szCs w:val="20"/>
              </w:rPr>
            </w:pPr>
          </w:p>
        </w:tc>
      </w:tr>
      <w:tr w:rsidR="008C6C35" w:rsidRPr="008C6C35" w:rsidTr="006D4EA7">
        <w:trPr>
          <w:trHeight w:val="312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>Формы  межбюджетных  трансфертов,</w:t>
            </w:r>
          </w:p>
        </w:tc>
      </w:tr>
      <w:tr w:rsidR="008C6C35" w:rsidRPr="008C6C35" w:rsidTr="006D4EA7">
        <w:trPr>
          <w:trHeight w:val="312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0B52AC" w:rsidRDefault="008C6C35" w:rsidP="008C6C35">
            <w:pPr>
              <w:jc w:val="center"/>
              <w:rPr>
                <w:bCs/>
                <w:sz w:val="28"/>
              </w:rPr>
            </w:pPr>
            <w:r w:rsidRPr="000B52AC">
              <w:rPr>
                <w:bCs/>
                <w:sz w:val="28"/>
              </w:rPr>
              <w:t xml:space="preserve">получаемых  из других бюджетов  бюджетной системы </w:t>
            </w:r>
          </w:p>
        </w:tc>
      </w:tr>
      <w:tr w:rsidR="008C6C35" w:rsidRPr="008C6C35" w:rsidTr="006D4EA7">
        <w:trPr>
          <w:trHeight w:val="264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6C35" w:rsidRPr="008C6C35" w:rsidTr="006D4EA7">
        <w:trPr>
          <w:trHeight w:val="27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C6C3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C6C3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C6C35" w:rsidRPr="008C6C35" w:rsidTr="006D4EA7">
        <w:trPr>
          <w:trHeight w:val="276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35" w:rsidRPr="008C6C35" w:rsidRDefault="008C6C35" w:rsidP="008C6C35">
            <w:pPr>
              <w:rPr>
                <w:b/>
                <w:bCs/>
              </w:rPr>
            </w:pPr>
          </w:p>
        </w:tc>
        <w:tc>
          <w:tcPr>
            <w:tcW w:w="7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35" w:rsidRPr="008C6C35" w:rsidRDefault="008C6C35" w:rsidP="008C6C35">
            <w:pPr>
              <w:rPr>
                <w:b/>
                <w:bCs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35" w:rsidRPr="008C6C35" w:rsidRDefault="008C6C35" w:rsidP="008C6C35">
            <w:pPr>
              <w:rPr>
                <w:b/>
                <w:bCs/>
              </w:rPr>
            </w:pPr>
          </w:p>
        </w:tc>
      </w:tr>
      <w:tr w:rsidR="008C6C35" w:rsidRPr="008C6C35" w:rsidTr="006D4EA7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C6C35" w:rsidRPr="008C6C35" w:rsidTr="006D4EA7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2 531 700,0</w:t>
            </w:r>
          </w:p>
        </w:tc>
      </w:tr>
      <w:tr w:rsidR="008C6C35" w:rsidRPr="008C6C35" w:rsidTr="006D4EA7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C6C35" w:rsidRPr="008C6C35" w:rsidTr="006D4EA7">
        <w:trPr>
          <w:trHeight w:val="55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right"/>
            </w:pPr>
            <w:r w:rsidRPr="008C6C35">
              <w:rPr>
                <w:sz w:val="22"/>
                <w:szCs w:val="22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</w:pPr>
            <w:r w:rsidRPr="008C6C35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</w:pPr>
            <w:r w:rsidRPr="008C6C35">
              <w:rPr>
                <w:sz w:val="22"/>
                <w:szCs w:val="22"/>
              </w:rPr>
              <w:t> </w:t>
            </w:r>
          </w:p>
        </w:tc>
      </w:tr>
      <w:tr w:rsidR="008C6C35" w:rsidRPr="008C6C35" w:rsidTr="006D4EA7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  <w:rPr>
                <w:b/>
                <w:bCs/>
              </w:rPr>
            </w:pPr>
            <w:r w:rsidRPr="008C6C3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C6C35" w:rsidRPr="008C6C35" w:rsidTr="006D4EA7">
        <w:trPr>
          <w:trHeight w:val="2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</w:pPr>
            <w:r w:rsidRPr="008C6C35">
              <w:rPr>
                <w:sz w:val="22"/>
                <w:szCs w:val="22"/>
              </w:rPr>
              <w:t>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</w:pPr>
            <w:r w:rsidRPr="008C6C3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</w:pPr>
            <w:r w:rsidRPr="008C6C35">
              <w:rPr>
                <w:sz w:val="22"/>
                <w:szCs w:val="22"/>
              </w:rPr>
              <w:t>566 000,0</w:t>
            </w:r>
          </w:p>
        </w:tc>
      </w:tr>
      <w:tr w:rsidR="008C6C35" w:rsidRPr="008C6C35" w:rsidTr="006D4EA7">
        <w:trPr>
          <w:trHeight w:val="55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</w:pPr>
            <w:r w:rsidRPr="008C6C35">
              <w:rPr>
                <w:sz w:val="22"/>
                <w:szCs w:val="22"/>
              </w:rPr>
              <w:t>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r w:rsidRPr="008C6C35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</w:pPr>
            <w:r w:rsidRPr="008C6C35">
              <w:rPr>
                <w:sz w:val="22"/>
                <w:szCs w:val="22"/>
              </w:rPr>
              <w:t>1 854 000,0</w:t>
            </w:r>
          </w:p>
        </w:tc>
      </w:tr>
      <w:tr w:rsidR="008C6C35" w:rsidRPr="008C6C35" w:rsidTr="006D4EA7">
        <w:trPr>
          <w:trHeight w:val="4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35" w:rsidRPr="008C6C35" w:rsidRDefault="008C6C35" w:rsidP="008C6C35">
            <w:pPr>
              <w:jc w:val="center"/>
            </w:pPr>
            <w:r w:rsidRPr="008C6C35">
              <w:rPr>
                <w:sz w:val="22"/>
                <w:szCs w:val="22"/>
              </w:rPr>
              <w:t>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both"/>
            </w:pPr>
            <w:r w:rsidRPr="008C6C35"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5" w:rsidRPr="008C6C35" w:rsidRDefault="008C6C35" w:rsidP="008C6C35">
            <w:pPr>
              <w:jc w:val="right"/>
            </w:pPr>
            <w:r w:rsidRPr="008C6C35">
              <w:rPr>
                <w:sz w:val="22"/>
                <w:szCs w:val="22"/>
              </w:rPr>
              <w:t>111 700,0</w:t>
            </w:r>
          </w:p>
        </w:tc>
      </w:tr>
    </w:tbl>
    <w:p w:rsidR="008C6C35" w:rsidRDefault="008C6C35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101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0"/>
        <w:gridCol w:w="165"/>
        <w:gridCol w:w="452"/>
        <w:gridCol w:w="257"/>
        <w:gridCol w:w="567"/>
        <w:gridCol w:w="567"/>
        <w:gridCol w:w="1559"/>
        <w:gridCol w:w="378"/>
        <w:gridCol w:w="189"/>
        <w:gridCol w:w="1382"/>
      </w:tblGrid>
      <w:tr w:rsidR="007B5DD6" w:rsidRPr="007B5DD6" w:rsidTr="007B5DD6">
        <w:trPr>
          <w:trHeight w:val="26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sz w:val="20"/>
                <w:szCs w:val="20"/>
              </w:rPr>
            </w:pPr>
            <w:r w:rsidRPr="007B5DD6">
              <w:rPr>
                <w:sz w:val="20"/>
                <w:szCs w:val="20"/>
              </w:rPr>
              <w:t>Приложение № 7</w:t>
            </w:r>
          </w:p>
        </w:tc>
      </w:tr>
      <w:tr w:rsidR="007B5DD6" w:rsidRPr="007B5DD6" w:rsidTr="007B5DD6">
        <w:trPr>
          <w:trHeight w:val="264"/>
        </w:trPr>
        <w:tc>
          <w:tcPr>
            <w:tcW w:w="10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4514EE" w:rsidP="00451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B5DD6" w:rsidRPr="007B5DD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="007B5DD6" w:rsidRPr="007B5DD6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7B5DD6" w:rsidRPr="007B5DD6" w:rsidTr="007B5DD6">
        <w:trPr>
          <w:trHeight w:val="26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sz w:val="20"/>
                <w:szCs w:val="20"/>
              </w:rPr>
            </w:pPr>
            <w:r w:rsidRPr="007B5DD6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B5DD6" w:rsidRPr="007B5DD6" w:rsidTr="007B5DD6">
        <w:trPr>
          <w:trHeight w:val="26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612377">
            <w:pPr>
              <w:jc w:val="right"/>
              <w:rPr>
                <w:sz w:val="20"/>
                <w:szCs w:val="20"/>
              </w:rPr>
            </w:pPr>
            <w:r w:rsidRPr="007B5DD6">
              <w:rPr>
                <w:sz w:val="20"/>
                <w:szCs w:val="20"/>
              </w:rPr>
              <w:t xml:space="preserve">от </w:t>
            </w:r>
            <w:r w:rsidR="00612377">
              <w:rPr>
                <w:sz w:val="20"/>
                <w:szCs w:val="20"/>
              </w:rPr>
              <w:t xml:space="preserve">«19» декабря </w:t>
            </w:r>
            <w:r w:rsidRPr="007B5DD6">
              <w:rPr>
                <w:sz w:val="20"/>
                <w:szCs w:val="20"/>
              </w:rPr>
              <w:t>20</w:t>
            </w:r>
            <w:r w:rsidR="00612377">
              <w:rPr>
                <w:sz w:val="20"/>
                <w:szCs w:val="20"/>
              </w:rPr>
              <w:t>19 г № 139</w:t>
            </w:r>
          </w:p>
        </w:tc>
      </w:tr>
      <w:tr w:rsidR="007B5DD6" w:rsidRPr="007B5DD6" w:rsidTr="007B5DD6">
        <w:trPr>
          <w:trHeight w:val="16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  <w:r w:rsidRPr="007B5DD6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  <w:r w:rsidRPr="007B5DD6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600"/>
        </w:trPr>
        <w:tc>
          <w:tcPr>
            <w:tcW w:w="10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Ведомственная структура расходов бюд</w:t>
            </w:r>
            <w:r>
              <w:rPr>
                <w:b/>
                <w:bCs/>
                <w:sz w:val="22"/>
                <w:szCs w:val="22"/>
              </w:rPr>
              <w:t xml:space="preserve">жета            </w:t>
            </w:r>
          </w:p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 xml:space="preserve">городского поселения "Золотореченское" на 2019 год                           </w:t>
            </w:r>
          </w:p>
        </w:tc>
      </w:tr>
      <w:tr w:rsidR="007B5DD6" w:rsidRPr="007B5DD6" w:rsidTr="007B5DD6">
        <w:trPr>
          <w:trHeight w:val="336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B5DD6" w:rsidRPr="007B5DD6" w:rsidTr="007B5DD6">
        <w:trPr>
          <w:trHeight w:val="276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B5DD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</w:rPr>
            </w:pPr>
          </w:p>
        </w:tc>
      </w:tr>
      <w:tr w:rsidR="007B5DD6" w:rsidRPr="007B5DD6" w:rsidTr="007B5DD6">
        <w:trPr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 </w:t>
            </w:r>
          </w:p>
        </w:tc>
      </w:tr>
      <w:tr w:rsidR="007B5DD6" w:rsidRPr="007B5DD6" w:rsidTr="007B5DD6">
        <w:trPr>
          <w:trHeight w:val="2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3 182 900,00</w:t>
            </w:r>
          </w:p>
        </w:tc>
      </w:tr>
      <w:tr w:rsidR="007B5DD6" w:rsidRPr="007B5DD6" w:rsidTr="007B5DD6">
        <w:trPr>
          <w:trHeight w:val="68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581 420,00</w:t>
            </w:r>
          </w:p>
        </w:tc>
      </w:tr>
      <w:tr w:rsidR="007B5DD6" w:rsidRPr="007B5DD6" w:rsidTr="007B5DD6">
        <w:trPr>
          <w:trHeight w:val="111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581 420,00</w:t>
            </w:r>
          </w:p>
        </w:tc>
      </w:tr>
      <w:tr w:rsidR="007B5DD6" w:rsidRPr="007B5DD6" w:rsidTr="007B5DD6">
        <w:trPr>
          <w:trHeight w:val="9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581 420,00</w:t>
            </w:r>
          </w:p>
        </w:tc>
      </w:tr>
      <w:tr w:rsidR="007B5DD6" w:rsidRPr="007B5DD6" w:rsidTr="007B5DD6">
        <w:trPr>
          <w:trHeight w:val="9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1 146 970,00</w:t>
            </w:r>
          </w:p>
        </w:tc>
      </w:tr>
      <w:tr w:rsidR="007B5DD6" w:rsidRPr="007B5DD6" w:rsidTr="007B5DD6">
        <w:trPr>
          <w:trHeight w:val="11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1 146 970,00</w:t>
            </w:r>
          </w:p>
        </w:tc>
      </w:tr>
      <w:tr w:rsidR="007B5DD6" w:rsidRPr="007B5DD6" w:rsidTr="007B5DD6">
        <w:trPr>
          <w:trHeight w:val="95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Руководство и управление в сфере установленных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1 146 970,00</w:t>
            </w:r>
          </w:p>
        </w:tc>
      </w:tr>
      <w:tr w:rsidR="007B5DD6" w:rsidRPr="007B5DD6" w:rsidTr="007B5DD6">
        <w:trPr>
          <w:trHeight w:val="2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b/>
                <w:bCs/>
                <w:sz w:val="20"/>
              </w:rPr>
            </w:pPr>
            <w:r w:rsidRPr="007B5DD6">
              <w:rPr>
                <w:b/>
                <w:bCs/>
                <w:sz w:val="20"/>
                <w:szCs w:val="22"/>
              </w:rPr>
              <w:t>ПРОВЕДЕНИЕ ВЫБОРОВ 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7B5DD6" w:rsidRPr="007B5DD6" w:rsidTr="007B5DD6">
        <w:trPr>
          <w:trHeight w:val="2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2800,00</w:t>
            </w:r>
          </w:p>
        </w:tc>
      </w:tr>
      <w:tr w:rsidR="007B5DD6" w:rsidRPr="007B5DD6" w:rsidTr="007B5DD6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2 800,00</w:t>
            </w:r>
          </w:p>
        </w:tc>
      </w:tr>
      <w:tr w:rsidR="007B5DD6" w:rsidRPr="007B5DD6" w:rsidTr="007B5DD6">
        <w:trPr>
          <w:trHeight w:val="54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Резервные фонды местных администраций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2 800,00</w:t>
            </w:r>
          </w:p>
        </w:tc>
      </w:tr>
      <w:tr w:rsidR="007B5DD6" w:rsidRPr="007B5DD6" w:rsidTr="007B5DD6">
        <w:trPr>
          <w:trHeight w:val="37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1 408 710,00</w:t>
            </w:r>
          </w:p>
        </w:tc>
      </w:tr>
      <w:tr w:rsidR="007B5DD6" w:rsidRPr="007B5DD6" w:rsidTr="007B5DD6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88 259,00</w:t>
            </w:r>
          </w:p>
        </w:tc>
      </w:tr>
      <w:tr w:rsidR="007B5DD6" w:rsidRPr="007B5DD6" w:rsidTr="007B5DD6">
        <w:trPr>
          <w:trHeight w:val="49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45 061,00</w:t>
            </w:r>
          </w:p>
        </w:tc>
      </w:tr>
      <w:tr w:rsidR="007B5DD6" w:rsidRPr="007B5DD6" w:rsidTr="007B5DD6">
        <w:trPr>
          <w:trHeight w:val="6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45 061,00</w:t>
            </w:r>
          </w:p>
        </w:tc>
      </w:tr>
      <w:tr w:rsidR="007B5DD6" w:rsidRPr="007B5DD6" w:rsidTr="007B5DD6">
        <w:trPr>
          <w:trHeight w:val="1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43 198,00</w:t>
            </w:r>
          </w:p>
        </w:tc>
      </w:tr>
      <w:tr w:rsidR="007B5DD6" w:rsidRPr="007B5DD6" w:rsidTr="007B5DD6">
        <w:trPr>
          <w:trHeight w:val="40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43 198,00</w:t>
            </w:r>
          </w:p>
        </w:tc>
      </w:tr>
      <w:tr w:rsidR="007B5DD6" w:rsidRPr="007B5DD6" w:rsidTr="007B5DD6">
        <w:trPr>
          <w:trHeight w:val="3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1 320 451,00</w:t>
            </w:r>
          </w:p>
        </w:tc>
      </w:tr>
      <w:tr w:rsidR="007B5DD6" w:rsidRPr="007B5DD6" w:rsidTr="007B5DD6">
        <w:trPr>
          <w:trHeight w:val="112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1 320 451,00</w:t>
            </w:r>
          </w:p>
        </w:tc>
      </w:tr>
      <w:tr w:rsidR="007B5DD6" w:rsidRPr="007B5DD6" w:rsidTr="007B5DD6">
        <w:trPr>
          <w:trHeight w:val="76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1 320 451,00</w:t>
            </w:r>
          </w:p>
        </w:tc>
      </w:tr>
      <w:tr w:rsidR="007B5DD6" w:rsidRPr="007B5DD6" w:rsidTr="007B5DD6">
        <w:trPr>
          <w:trHeight w:val="2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111 700,00</w:t>
            </w:r>
          </w:p>
        </w:tc>
      </w:tr>
      <w:tr w:rsidR="007B5DD6" w:rsidRPr="007B5DD6" w:rsidTr="007B5DD6">
        <w:trPr>
          <w:trHeight w:val="110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111 700,00</w:t>
            </w:r>
          </w:p>
        </w:tc>
      </w:tr>
      <w:tr w:rsidR="007B5DD6" w:rsidRPr="007B5DD6" w:rsidTr="007B5DD6">
        <w:trPr>
          <w:trHeight w:val="9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111 700,00</w:t>
            </w:r>
          </w:p>
        </w:tc>
      </w:tr>
      <w:tr w:rsidR="007B5DD6" w:rsidRPr="007B5DD6" w:rsidTr="007B5DD6">
        <w:trPr>
          <w:trHeight w:val="2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310 493,00</w:t>
            </w:r>
          </w:p>
        </w:tc>
      </w:tr>
      <w:tr w:rsidR="007B5DD6" w:rsidRPr="007B5DD6" w:rsidTr="007B5DD6">
        <w:trPr>
          <w:trHeight w:val="68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310 493,00</w:t>
            </w:r>
          </w:p>
        </w:tc>
      </w:tr>
      <w:tr w:rsidR="007B5DD6" w:rsidRPr="007B5DD6" w:rsidTr="007B5DD6">
        <w:trPr>
          <w:trHeight w:val="50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310 493,00</w:t>
            </w:r>
          </w:p>
        </w:tc>
      </w:tr>
      <w:tr w:rsidR="007B5DD6" w:rsidRPr="007B5DD6" w:rsidTr="007B5DD6">
        <w:trPr>
          <w:trHeight w:val="11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Выполнение работ по капитальному ремонту, 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310 493,00</w:t>
            </w:r>
          </w:p>
        </w:tc>
      </w:tr>
      <w:tr w:rsidR="007B5DD6" w:rsidRPr="007B5DD6" w:rsidTr="007B5DD6">
        <w:trPr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7B5DD6" w:rsidRPr="007B5DD6" w:rsidTr="007B5DD6">
        <w:trPr>
          <w:trHeight w:val="2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11 250,00</w:t>
            </w:r>
          </w:p>
        </w:tc>
      </w:tr>
      <w:tr w:rsidR="007B5DD6" w:rsidRPr="007B5DD6" w:rsidTr="007B5DD6">
        <w:trPr>
          <w:trHeight w:val="32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11 250,00</w:t>
            </w:r>
          </w:p>
        </w:tc>
      </w:tr>
      <w:tr w:rsidR="007B5DD6" w:rsidRPr="007B5DD6" w:rsidTr="007B5DD6">
        <w:trPr>
          <w:trHeight w:val="47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11 250,00</w:t>
            </w:r>
          </w:p>
        </w:tc>
      </w:tr>
      <w:tr w:rsidR="007B5DD6" w:rsidRPr="007B5DD6" w:rsidTr="007B5DD6">
        <w:trPr>
          <w:trHeight w:val="7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Доплата  к  пенсии  муниципальных  служащих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11 250,00</w:t>
            </w:r>
          </w:p>
        </w:tc>
      </w:tr>
      <w:tr w:rsidR="007B5DD6" w:rsidRPr="007B5DD6" w:rsidTr="007B5DD6">
        <w:trPr>
          <w:trHeight w:val="70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B5DD6" w:rsidRPr="007B5DD6" w:rsidTr="007B5DD6">
        <w:trPr>
          <w:trHeight w:val="20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28 000,00</w:t>
            </w:r>
          </w:p>
        </w:tc>
      </w:tr>
      <w:tr w:rsidR="007B5DD6" w:rsidRPr="007B5DD6" w:rsidTr="007B5DD6">
        <w:trPr>
          <w:trHeight w:val="2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28 000,00</w:t>
            </w:r>
          </w:p>
        </w:tc>
      </w:tr>
      <w:tr w:rsidR="007B5DD6" w:rsidRPr="007B5DD6" w:rsidTr="007B5DD6">
        <w:trPr>
          <w:trHeight w:val="276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r w:rsidR="004514EE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7B5DD6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3 744 343,00</w:t>
            </w:r>
          </w:p>
        </w:tc>
      </w:tr>
    </w:tbl>
    <w:p w:rsidR="006D4EA7" w:rsidRDefault="006D4EA7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p w:rsidR="007B5DD6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10734" w:type="dxa"/>
        <w:tblInd w:w="93" w:type="dxa"/>
        <w:tblLook w:val="04A0" w:firstRow="1" w:lastRow="0" w:firstColumn="1" w:lastColumn="0" w:noHBand="0" w:noVBand="1"/>
      </w:tblPr>
      <w:tblGrid>
        <w:gridCol w:w="4280"/>
        <w:gridCol w:w="838"/>
        <w:gridCol w:w="274"/>
        <w:gridCol w:w="293"/>
        <w:gridCol w:w="287"/>
        <w:gridCol w:w="422"/>
        <w:gridCol w:w="298"/>
        <w:gridCol w:w="1400"/>
        <w:gridCol w:w="700"/>
        <w:gridCol w:w="1440"/>
        <w:gridCol w:w="280"/>
        <w:gridCol w:w="222"/>
      </w:tblGrid>
      <w:tr w:rsidR="007B5DD6" w:rsidRPr="007B5DD6" w:rsidTr="007B5DD6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  <w:r w:rsidRPr="007B5DD6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18"/>
                <w:szCs w:val="18"/>
              </w:rPr>
            </w:pPr>
            <w:r w:rsidRPr="007B5DD6">
              <w:rPr>
                <w:sz w:val="18"/>
                <w:szCs w:val="18"/>
              </w:rPr>
              <w:t xml:space="preserve">    Приложение №8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D6" w:rsidRPr="007B5DD6" w:rsidRDefault="004514EE" w:rsidP="00451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к</w:t>
            </w:r>
            <w:r w:rsidR="007B5DD6" w:rsidRPr="007B5DD6">
              <w:rPr>
                <w:sz w:val="18"/>
                <w:szCs w:val="18"/>
              </w:rPr>
              <w:t xml:space="preserve"> Решени</w:t>
            </w:r>
            <w:r>
              <w:rPr>
                <w:sz w:val="18"/>
                <w:szCs w:val="18"/>
              </w:rPr>
              <w:t>ю</w:t>
            </w:r>
            <w:r w:rsidR="007B5DD6" w:rsidRPr="007B5DD6">
              <w:rPr>
                <w:sz w:val="18"/>
                <w:szCs w:val="18"/>
              </w:rPr>
              <w:t xml:space="preserve"> Совета городского</w:t>
            </w:r>
          </w:p>
        </w:tc>
      </w:tr>
      <w:tr w:rsidR="007B5DD6" w:rsidRPr="007B5DD6" w:rsidTr="007B5DD6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D6" w:rsidRPr="007B5DD6" w:rsidRDefault="007B5DD6" w:rsidP="007B5DD6">
            <w:pPr>
              <w:rPr>
                <w:sz w:val="18"/>
                <w:szCs w:val="18"/>
              </w:rPr>
            </w:pPr>
            <w:r w:rsidRPr="007B5DD6">
              <w:rPr>
                <w:sz w:val="18"/>
                <w:szCs w:val="18"/>
              </w:rPr>
              <w:t xml:space="preserve">                поселения "Золотореченское"</w:t>
            </w:r>
          </w:p>
        </w:tc>
      </w:tr>
      <w:tr w:rsidR="007B5DD6" w:rsidRPr="007B5DD6" w:rsidTr="007B5DD6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D6" w:rsidRPr="007B5DD6" w:rsidRDefault="007B5DD6" w:rsidP="00612377">
            <w:pPr>
              <w:rPr>
                <w:sz w:val="18"/>
                <w:szCs w:val="18"/>
              </w:rPr>
            </w:pPr>
            <w:r w:rsidRPr="007B5DD6">
              <w:rPr>
                <w:sz w:val="18"/>
                <w:szCs w:val="18"/>
              </w:rPr>
              <w:t xml:space="preserve">                от </w:t>
            </w:r>
            <w:r w:rsidR="00612377">
              <w:rPr>
                <w:sz w:val="18"/>
                <w:szCs w:val="18"/>
                <w:u w:val="single"/>
              </w:rPr>
              <w:t xml:space="preserve">«19» декабря </w:t>
            </w:r>
            <w:r w:rsidRPr="007B5DD6">
              <w:rPr>
                <w:sz w:val="18"/>
                <w:szCs w:val="18"/>
              </w:rPr>
              <w:t>20</w:t>
            </w:r>
            <w:r w:rsidR="00612377">
              <w:rPr>
                <w:sz w:val="18"/>
                <w:szCs w:val="18"/>
                <w:u w:val="single"/>
              </w:rPr>
              <w:t xml:space="preserve">18 </w:t>
            </w:r>
            <w:r w:rsidRPr="007B5DD6">
              <w:rPr>
                <w:sz w:val="18"/>
                <w:szCs w:val="18"/>
              </w:rPr>
              <w:t xml:space="preserve">г.   № </w:t>
            </w:r>
            <w:r w:rsidR="00612377">
              <w:rPr>
                <w:sz w:val="18"/>
                <w:szCs w:val="18"/>
              </w:rPr>
              <w:t>139</w:t>
            </w:r>
            <w:r w:rsidRPr="007B5DD6">
              <w:rPr>
                <w:sz w:val="18"/>
                <w:szCs w:val="18"/>
                <w:u w:val="single"/>
              </w:rPr>
              <w:t xml:space="preserve">       </w:t>
            </w:r>
            <w:r w:rsidRPr="007B5DD6">
              <w:rPr>
                <w:sz w:val="18"/>
                <w:szCs w:val="18"/>
              </w:rPr>
              <w:t xml:space="preserve">  </w:t>
            </w:r>
          </w:p>
        </w:tc>
      </w:tr>
      <w:tr w:rsidR="007B5DD6" w:rsidRPr="007B5DD6" w:rsidTr="007B5DD6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936"/>
        </w:trPr>
        <w:tc>
          <w:tcPr>
            <w:tcW w:w="8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D6" w:rsidRDefault="007B5DD6" w:rsidP="007B5D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5DD6">
              <w:rPr>
                <w:b/>
                <w:bCs/>
                <w:sz w:val="20"/>
                <w:szCs w:val="20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DD6">
              <w:rPr>
                <w:b/>
                <w:bCs/>
                <w:sz w:val="20"/>
                <w:szCs w:val="20"/>
              </w:rPr>
              <w:t xml:space="preserve">по разделам, подразделам, целевым статьям, видам расходов </w:t>
            </w:r>
          </w:p>
          <w:p w:rsidR="007B5DD6" w:rsidRPr="007B5DD6" w:rsidRDefault="007B5DD6" w:rsidP="007B5D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5DD6">
              <w:rPr>
                <w:b/>
                <w:bCs/>
                <w:sz w:val="20"/>
                <w:szCs w:val="20"/>
              </w:rPr>
              <w:t>классификации расходов бюджета на 2019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D6" w:rsidRPr="007B5DD6" w:rsidRDefault="007B5DD6" w:rsidP="007B5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B5DD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7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6" w:rsidRPr="007B5DD6" w:rsidRDefault="007B5DD6" w:rsidP="007B5DD6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6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3 182 900,00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69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581 420,00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14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581 420,00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84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581 420,00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11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1 146 970,00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14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1 146 970,00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112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Руководство и управление в сфере установленных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1 146 970,00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3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b/>
                <w:bCs/>
                <w:sz w:val="20"/>
              </w:rPr>
            </w:pPr>
            <w:r w:rsidRPr="007B5DD6">
              <w:rPr>
                <w:b/>
                <w:bCs/>
                <w:sz w:val="20"/>
                <w:szCs w:val="22"/>
              </w:rPr>
              <w:t>ПРОВЕДЕНИЕ ВЫБОРОВ  И РЕФЕРЕНДУМОВ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43 000,00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Иные бюджетные ассигнования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2 800,00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47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7B5DD6">
              <w:rPr>
                <w:color w:val="000000"/>
                <w:sz w:val="20"/>
                <w:szCs w:val="22"/>
              </w:rPr>
              <w:t>(Резервные средства)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2 800,00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47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1 408 710,00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88 259,00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63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45 061,00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93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Другие общегосударственные вопрос</w:t>
            </w:r>
            <w:proofErr w:type="gramStart"/>
            <w:r w:rsidRPr="007B5DD6">
              <w:rPr>
                <w:sz w:val="20"/>
                <w:szCs w:val="22"/>
              </w:rPr>
              <w:t>ы(</w:t>
            </w:r>
            <w:proofErr w:type="gramEnd"/>
            <w:r w:rsidRPr="007B5DD6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45 061,00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Иные бюджетные ассигнования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43 198,00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lastRenderedPageBreak/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43 198,00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45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1 320 451,00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139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1 320 451,00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69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sz w:val="20"/>
              </w:rPr>
            </w:pPr>
            <w:r w:rsidRPr="007B5DD6">
              <w:rPr>
                <w:sz w:val="20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</w:pPr>
            <w:r w:rsidRPr="007B5DD6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1 320 451,00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111 700,00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14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111 700,00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8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111 700,00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310 493,00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7B5DD6">
              <w:rPr>
                <w:color w:val="000000"/>
                <w:sz w:val="20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310 493,00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6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310 493,00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10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7B5DD6">
              <w:rPr>
                <w:color w:val="000000"/>
                <w:sz w:val="20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310 493,00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4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СОЦИАЛЬНАЯ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40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37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8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Доплата  к  пенсии  муниципальных  служащих (Социальные выплаты гражданам, кроме публичных нормативных социальных выплат)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9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  <w:sz w:val="20"/>
              </w:rPr>
            </w:pPr>
            <w:r w:rsidRPr="007B5DD6">
              <w:rPr>
                <w:b/>
                <w:bCs/>
                <w:color w:val="000000"/>
                <w:sz w:val="20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  <w:sz w:val="20"/>
              </w:rPr>
            </w:pPr>
            <w:r w:rsidRPr="007B5DD6">
              <w:rPr>
                <w:color w:val="000000"/>
                <w:sz w:val="20"/>
                <w:szCs w:val="22"/>
              </w:rPr>
              <w:t xml:space="preserve"> 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center"/>
              <w:rPr>
                <w:color w:val="000000"/>
              </w:rPr>
            </w:pPr>
            <w:r w:rsidRPr="007B5DD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D6" w:rsidRPr="007B5DD6" w:rsidRDefault="007B5DD6" w:rsidP="007B5DD6">
            <w:pPr>
              <w:jc w:val="right"/>
            </w:pPr>
            <w:r w:rsidRPr="007B5DD6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DD6" w:rsidRPr="007B5DD6" w:rsidTr="007B5DD6">
        <w:trPr>
          <w:trHeight w:val="276"/>
        </w:trPr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DD6" w:rsidRPr="007B5DD6" w:rsidRDefault="007B5DD6" w:rsidP="007B5DD6">
            <w:pPr>
              <w:rPr>
                <w:b/>
                <w:bCs/>
                <w:color w:val="000000"/>
              </w:rPr>
            </w:pPr>
            <w:r w:rsidRPr="007B5DD6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r w:rsidR="004514EE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7B5DD6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D6" w:rsidRPr="007B5DD6" w:rsidRDefault="007B5DD6" w:rsidP="007B5DD6">
            <w:pPr>
              <w:jc w:val="right"/>
              <w:rPr>
                <w:b/>
                <w:bCs/>
              </w:rPr>
            </w:pPr>
            <w:r w:rsidRPr="007B5DD6">
              <w:rPr>
                <w:b/>
                <w:bCs/>
                <w:sz w:val="22"/>
                <w:szCs w:val="22"/>
              </w:rPr>
              <w:t>3 744 343,00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D6" w:rsidRPr="007B5DD6" w:rsidRDefault="007B5DD6" w:rsidP="007B5D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B5DD6" w:rsidRPr="007E41F5" w:rsidRDefault="007B5DD6" w:rsidP="007E41F5">
      <w:pPr>
        <w:pStyle w:val="aa"/>
        <w:rPr>
          <w:rFonts w:ascii="Times New Roman" w:hAnsi="Times New Roman" w:cs="Times New Roman"/>
          <w:sz w:val="28"/>
        </w:rPr>
      </w:pPr>
    </w:p>
    <w:sectPr w:rsidR="007B5DD6" w:rsidRPr="007E41F5" w:rsidSect="006123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4E" w:rsidRDefault="00516A4E" w:rsidP="00CF6023">
      <w:r>
        <w:separator/>
      </w:r>
    </w:p>
  </w:endnote>
  <w:endnote w:type="continuationSeparator" w:id="0">
    <w:p w:rsidR="00516A4E" w:rsidRDefault="00516A4E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4E" w:rsidRDefault="00516A4E" w:rsidP="00CF6023">
      <w:r>
        <w:separator/>
      </w:r>
    </w:p>
  </w:footnote>
  <w:footnote w:type="continuationSeparator" w:id="0">
    <w:p w:rsidR="00516A4E" w:rsidRDefault="00516A4E" w:rsidP="00CF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7"/>
    <w:rsid w:val="00006F9E"/>
    <w:rsid w:val="00015DC6"/>
    <w:rsid w:val="00023B49"/>
    <w:rsid w:val="00052169"/>
    <w:rsid w:val="000775B3"/>
    <w:rsid w:val="000B52AC"/>
    <w:rsid w:val="000C7F0A"/>
    <w:rsid w:val="000D1380"/>
    <w:rsid w:val="001745A2"/>
    <w:rsid w:val="0017487D"/>
    <w:rsid w:val="00187AB0"/>
    <w:rsid w:val="001A6671"/>
    <w:rsid w:val="001B7F82"/>
    <w:rsid w:val="002063D8"/>
    <w:rsid w:val="002473D9"/>
    <w:rsid w:val="00252A67"/>
    <w:rsid w:val="002A793E"/>
    <w:rsid w:val="002B598E"/>
    <w:rsid w:val="002F60DC"/>
    <w:rsid w:val="00313BAA"/>
    <w:rsid w:val="00340763"/>
    <w:rsid w:val="00371B88"/>
    <w:rsid w:val="003A402D"/>
    <w:rsid w:val="003A7B8F"/>
    <w:rsid w:val="003C08C0"/>
    <w:rsid w:val="003E1819"/>
    <w:rsid w:val="004514EE"/>
    <w:rsid w:val="00467F87"/>
    <w:rsid w:val="00476493"/>
    <w:rsid w:val="00477D68"/>
    <w:rsid w:val="004E4BBC"/>
    <w:rsid w:val="00516A4E"/>
    <w:rsid w:val="005260E7"/>
    <w:rsid w:val="00532474"/>
    <w:rsid w:val="00545CD5"/>
    <w:rsid w:val="00567952"/>
    <w:rsid w:val="005C546B"/>
    <w:rsid w:val="005D2E0B"/>
    <w:rsid w:val="005F7108"/>
    <w:rsid w:val="00612377"/>
    <w:rsid w:val="0063098A"/>
    <w:rsid w:val="00660E2B"/>
    <w:rsid w:val="00685071"/>
    <w:rsid w:val="00695C49"/>
    <w:rsid w:val="006D4EA7"/>
    <w:rsid w:val="007617F2"/>
    <w:rsid w:val="00767008"/>
    <w:rsid w:val="00781F41"/>
    <w:rsid w:val="007B1A0D"/>
    <w:rsid w:val="007B4313"/>
    <w:rsid w:val="007B5DD6"/>
    <w:rsid w:val="007E41F5"/>
    <w:rsid w:val="00802F00"/>
    <w:rsid w:val="00824FFF"/>
    <w:rsid w:val="008771C8"/>
    <w:rsid w:val="0088678A"/>
    <w:rsid w:val="008C3D7A"/>
    <w:rsid w:val="008C4329"/>
    <w:rsid w:val="008C6C35"/>
    <w:rsid w:val="008E18AD"/>
    <w:rsid w:val="008E4886"/>
    <w:rsid w:val="008F6071"/>
    <w:rsid w:val="00900D9E"/>
    <w:rsid w:val="009032CF"/>
    <w:rsid w:val="0093473D"/>
    <w:rsid w:val="009407C8"/>
    <w:rsid w:val="00941628"/>
    <w:rsid w:val="00951F8E"/>
    <w:rsid w:val="0099380A"/>
    <w:rsid w:val="0099742D"/>
    <w:rsid w:val="009D1CA1"/>
    <w:rsid w:val="009E0012"/>
    <w:rsid w:val="00AB5DAD"/>
    <w:rsid w:val="00AE6A74"/>
    <w:rsid w:val="00B0198C"/>
    <w:rsid w:val="00B2359A"/>
    <w:rsid w:val="00B57D71"/>
    <w:rsid w:val="00BE3E84"/>
    <w:rsid w:val="00BF535F"/>
    <w:rsid w:val="00BF6CEF"/>
    <w:rsid w:val="00C12D65"/>
    <w:rsid w:val="00C57E8C"/>
    <w:rsid w:val="00CF6023"/>
    <w:rsid w:val="00D2088E"/>
    <w:rsid w:val="00D8004C"/>
    <w:rsid w:val="00D82640"/>
    <w:rsid w:val="00D95DB7"/>
    <w:rsid w:val="00E2036F"/>
    <w:rsid w:val="00E26A0C"/>
    <w:rsid w:val="00E51335"/>
    <w:rsid w:val="00E53923"/>
    <w:rsid w:val="00E55E37"/>
    <w:rsid w:val="00E739E7"/>
    <w:rsid w:val="00E838E7"/>
    <w:rsid w:val="00ED29DE"/>
    <w:rsid w:val="00F13CD8"/>
    <w:rsid w:val="00F66717"/>
    <w:rsid w:val="00F73F18"/>
    <w:rsid w:val="00FE12A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10</cp:revision>
  <cp:lastPrinted>2018-12-20T01:01:00Z</cp:lastPrinted>
  <dcterms:created xsi:type="dcterms:W3CDTF">2018-11-27T13:31:00Z</dcterms:created>
  <dcterms:modified xsi:type="dcterms:W3CDTF">2018-12-20T01:26:00Z</dcterms:modified>
</cp:coreProperties>
</file>