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7" w:rsidRDefault="000B44EB" w:rsidP="002600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004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B44EB" w:rsidRDefault="00260047" w:rsidP="0026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B44EB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 МУНИЦИПАЛЬНОГО РАЙОНА «ОЛОВЯННИНСКИЙ РАЙОН»</w:t>
      </w:r>
    </w:p>
    <w:p w:rsidR="000B44EB" w:rsidRDefault="000B44EB" w:rsidP="000B4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4EB" w:rsidRDefault="00260047" w:rsidP="00260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0047" w:rsidRDefault="00260047" w:rsidP="000B44EB">
      <w:pPr>
        <w:rPr>
          <w:rFonts w:ascii="Times New Roman" w:hAnsi="Times New Roman" w:cs="Times New Roman"/>
          <w:sz w:val="28"/>
          <w:szCs w:val="28"/>
        </w:rPr>
      </w:pPr>
    </w:p>
    <w:p w:rsidR="000B44EB" w:rsidRDefault="00260047" w:rsidP="000B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17» декабря </w:t>
      </w:r>
      <w:r w:rsidR="000B44EB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40</w:t>
      </w:r>
    </w:p>
    <w:p w:rsidR="000B44EB" w:rsidRDefault="000B44EB" w:rsidP="000B44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0B44EB" w:rsidRDefault="000B44EB" w:rsidP="000B44EB">
      <w:pPr>
        <w:rPr>
          <w:rFonts w:ascii="Times New Roman" w:hAnsi="Times New Roman" w:cs="Times New Roman"/>
          <w:sz w:val="28"/>
          <w:szCs w:val="28"/>
        </w:rPr>
      </w:pPr>
    </w:p>
    <w:p w:rsidR="000B44EB" w:rsidRDefault="000B44EB" w:rsidP="000B4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4E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26004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0B44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0B44EB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0B44EB">
        <w:rPr>
          <w:rFonts w:ascii="Times New Roman" w:hAnsi="Times New Roman" w:cs="Times New Roman"/>
          <w:b/>
          <w:sz w:val="28"/>
          <w:szCs w:val="28"/>
        </w:rPr>
        <w:t>» от 21.02.2014г. № 15 «Об утверждении Положения о комиссии по предупреждению и ликвидации чрезвычайных ситуаций и обеспечению пожарной безопасности в сельском поселении «</w:t>
      </w:r>
      <w:proofErr w:type="spellStart"/>
      <w:r w:rsidRPr="000B44EB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0B44EB">
        <w:rPr>
          <w:rFonts w:ascii="Times New Roman" w:hAnsi="Times New Roman" w:cs="Times New Roman"/>
          <w:b/>
          <w:sz w:val="28"/>
          <w:szCs w:val="28"/>
        </w:rPr>
        <w:t>»</w:t>
      </w:r>
    </w:p>
    <w:p w:rsidR="000B44EB" w:rsidRDefault="000B44EB" w:rsidP="000B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="00260047">
        <w:rPr>
          <w:rFonts w:ascii="Times New Roman" w:hAnsi="Times New Roman" w:cs="Times New Roman"/>
          <w:sz w:val="28"/>
          <w:szCs w:val="28"/>
        </w:rPr>
        <w:t xml:space="preserve">основании протеста прокуратуры </w:t>
      </w:r>
      <w:proofErr w:type="spellStart"/>
      <w:r w:rsidR="002600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0047">
        <w:rPr>
          <w:rFonts w:ascii="Times New Roman" w:hAnsi="Times New Roman" w:cs="Times New Roman"/>
          <w:sz w:val="28"/>
          <w:szCs w:val="28"/>
        </w:rPr>
        <w:t>от 19.11.2018г. № 07-21-2018г.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04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21.02.2014г. № 15 «Об утверждении Положения о комиссии по предупреждению ликвидации чрезвычайных ситуаций и обеспечению пожарной безопасности в сельском </w:t>
      </w:r>
      <w:r w:rsidR="00260047">
        <w:rPr>
          <w:rFonts w:ascii="Times New Roman" w:hAnsi="Times New Roman" w:cs="Times New Roman"/>
          <w:sz w:val="28"/>
          <w:szCs w:val="28"/>
        </w:rPr>
        <w:t>поселении «</w:t>
      </w:r>
      <w:proofErr w:type="spellStart"/>
      <w:r w:rsidR="0026004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60047">
        <w:rPr>
          <w:rFonts w:ascii="Times New Roman" w:hAnsi="Times New Roman" w:cs="Times New Roman"/>
          <w:sz w:val="28"/>
          <w:szCs w:val="28"/>
        </w:rPr>
        <w:t>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44EB" w:rsidRDefault="000B44EB" w:rsidP="000B44EB">
      <w:pPr>
        <w:rPr>
          <w:rFonts w:ascii="Times New Roman" w:hAnsi="Times New Roman" w:cs="Times New Roman"/>
          <w:sz w:val="28"/>
          <w:szCs w:val="28"/>
        </w:rPr>
      </w:pPr>
    </w:p>
    <w:p w:rsidR="000B44EB" w:rsidRDefault="00260047" w:rsidP="000B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44EB" w:rsidRDefault="000B44EB" w:rsidP="000B4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60047">
        <w:rPr>
          <w:rFonts w:ascii="Times New Roman" w:hAnsi="Times New Roman" w:cs="Times New Roman"/>
          <w:sz w:val="28"/>
          <w:szCs w:val="28"/>
        </w:rPr>
        <w:t>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21.02.2014г. № 15 «Об утверждении Положения о комиссии по предупреждению ликвидации чрезвычайных ситуаций и обеспечению пожарной безопасности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44EB" w:rsidRDefault="00260047" w:rsidP="000B4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B44E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обнародования и (или) опубликования на веб-сайте </w:t>
      </w:r>
      <w:hyperlink r:id="rId6" w:history="1">
        <w:r w:rsidR="000B44EB" w:rsidRPr="00C74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44EB" w:rsidRPr="00C747AA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0B44EB">
        <w:rPr>
          <w:rFonts w:ascii="Times New Roman" w:hAnsi="Times New Roman" w:cs="Times New Roman"/>
          <w:sz w:val="28"/>
          <w:szCs w:val="28"/>
        </w:rPr>
        <w:t>.</w:t>
      </w:r>
    </w:p>
    <w:p w:rsidR="000B44EB" w:rsidRPr="000B44EB" w:rsidRDefault="000B44EB" w:rsidP="000B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В.И. Веселова</w:t>
      </w:r>
    </w:p>
    <w:sectPr w:rsidR="000B44EB" w:rsidRPr="000B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5238"/>
    <w:multiLevelType w:val="hybridMultilevel"/>
    <w:tmpl w:val="7926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B"/>
    <w:rsid w:val="000B44EB"/>
    <w:rsid w:val="00260047"/>
    <w:rsid w:val="003442E5"/>
    <w:rsid w:val="009E3EB4"/>
    <w:rsid w:val="00D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RsVPeA42AT9f/Qm92H9IrnY7gXDRV5Nc6QUzq7B4g+k=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HDDpr0ypj+ZxwiB17kavlp5NyWdOgKLR+rtgdMizLTk=</DigestValue>
    </Reference>
  </SignedInfo>
  <SignatureValue>5pjA21C98FrzvkrUtGf/PoDAPT0gxJ6Bqh1Q4I0woJl0ObXPGZDtADOtDJBR15HtaiQRTo/c63TC
TbQFnKYHxg==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mqi6yNCXF/1Nk1nEtP8u65TJotRIgX79fy9X8aJGLYk=</DigestValue>
      </Reference>
      <Reference URI="/word/document.xml?ContentType=application/vnd.openxmlformats-officedocument.wordprocessingml.document.main+xml">
        <DigestMethod Algorithm="http://www.w3.org/2001/04/xmldsig-more#gostr3411"/>
        <DigestValue>kFaLIK0iygpftvI5RwjIBLKw8k3H2GdnilfkPwZvjEE=</DigestValue>
      </Reference>
      <Reference URI="/word/fontTable.xml?ContentType=application/vnd.openxmlformats-officedocument.wordprocessingml.fontTable+xml">
        <DigestMethod Algorithm="http://www.w3.org/2001/04/xmldsig-more#gostr3411"/>
        <DigestValue>B1UQ/QIj+KboZttyXEJqDFvpgw/v9IwWY5kRzfdKi4M=</DigestValue>
      </Reference>
      <Reference URI="/word/numbering.xml?ContentType=application/vnd.openxmlformats-officedocument.wordprocessingml.numbering+xml">
        <DigestMethod Algorithm="http://www.w3.org/2001/04/xmldsig-more#gostr3411"/>
        <DigestValue>o44H6hvHSGuVRKk7nE9Gu/jt0Ve3+pvFG0ZS4UQyLhM=</DigestValue>
      </Reference>
      <Reference URI="/word/settings.xml?ContentType=application/vnd.openxmlformats-officedocument.wordprocessingml.settings+xml">
        <DigestMethod Algorithm="http://www.w3.org/2001/04/xmldsig-more#gostr3411"/>
        <DigestValue>Yl/J++FkNbkLz9CTOTFRhxyh7bCAb+FfCf5Af+Gk0uw=</DigestValue>
      </Reference>
      <Reference URI="/word/styles.xml?ContentType=application/vnd.openxmlformats-officedocument.wordprocessingml.styles+xml">
        <DigestMethod Algorithm="http://www.w3.org/2001/04/xmldsig-more#gostr3411"/>
        <DigestValue>C22bdtrp4LGGTUzIMI/gI6mJNoBJDDopUmRPnUCE3gg=</DigestValue>
      </Reference>
      <Reference URI="/word/stylesWithEffects.xml?ContentType=application/vnd.ms-word.stylesWithEffects+xml">
        <DigestMethod Algorithm="http://www.w3.org/2001/04/xmldsig-more#gostr3411"/>
        <DigestValue>db8j4TXwYdeCafkWRB8GCqZsLQpcZ3oH6cIPgXTpSUY=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2018-12-25T03:15:52Z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2</cp:revision>
  <dcterms:created xsi:type="dcterms:W3CDTF">2018-12-24T07:01:00Z</dcterms:created>
  <dcterms:modified xsi:type="dcterms:W3CDTF">2018-12-24T07:01:00Z</dcterms:modified>
</cp:coreProperties>
</file>