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1C" w:rsidRDefault="00622D1C" w:rsidP="00622D1C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9E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СЕЛЬСКОЕ ПОСЕЛЕНИЕ «МИРНИНСКОЕ»</w:t>
      </w:r>
    </w:p>
    <w:p w:rsidR="00622D1C" w:rsidRDefault="00622D1C" w:rsidP="00622D1C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«ОЛОВЯННИНСКИЙ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РАЙОН»</w:t>
      </w:r>
      <w:r>
        <w:rPr>
          <w:rFonts w:ascii="Times New Roman" w:hAnsi="Times New Roman" w:cs="Times New Roman"/>
          <w:b/>
          <w:sz w:val="28"/>
          <w:szCs w:val="28"/>
        </w:rPr>
        <w:br/>
        <w:t>ЗАБАЙКАЛЬСКИЙ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КРАЙ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22D1C" w:rsidRPr="007877E7" w:rsidRDefault="00622D1C" w:rsidP="00622D1C">
      <w:pPr>
        <w:pStyle w:val="a3"/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877E7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Образец</w:t>
      </w:r>
    </w:p>
    <w:p w:rsidR="00622D1C" w:rsidRPr="00A50A83" w:rsidRDefault="00622D1C" w:rsidP="00622D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D1C" w:rsidRPr="001B1EA3" w:rsidRDefault="00622D1C" w:rsidP="00622D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22D1C" w:rsidRPr="00A50A83" w:rsidRDefault="00622D1C" w:rsidP="00622D1C">
      <w:pPr>
        <w:jc w:val="center"/>
        <w:rPr>
          <w:b/>
          <w:sz w:val="28"/>
          <w:szCs w:val="28"/>
        </w:rPr>
      </w:pPr>
    </w:p>
    <w:p w:rsidR="00622D1C" w:rsidRPr="00FC39E7" w:rsidRDefault="00622D1C" w:rsidP="00622D1C">
      <w:pPr>
        <w:jc w:val="both"/>
        <w:rPr>
          <w:rFonts w:ascii="Times New Roman" w:hAnsi="Times New Roman" w:cs="Times New Roman"/>
          <w:sz w:val="28"/>
          <w:szCs w:val="28"/>
        </w:rPr>
      </w:pPr>
      <w:r w:rsidRPr="00FC39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C39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 </w:t>
      </w:r>
      <w:r w:rsidRPr="00FC39E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C39E7">
        <w:rPr>
          <w:rFonts w:ascii="Times New Roman" w:hAnsi="Times New Roman" w:cs="Times New Roman"/>
          <w:sz w:val="28"/>
          <w:szCs w:val="28"/>
        </w:rPr>
        <w:t xml:space="preserve"> г.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C39E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622D1C" w:rsidRDefault="00622D1C" w:rsidP="00622D1C">
      <w:pPr>
        <w:jc w:val="center"/>
        <w:rPr>
          <w:b/>
          <w:bCs/>
        </w:rPr>
      </w:pPr>
    </w:p>
    <w:p w:rsidR="00622D1C" w:rsidRDefault="00622D1C" w:rsidP="00622D1C">
      <w:pPr>
        <w:jc w:val="center"/>
        <w:rPr>
          <w:b/>
          <w:bCs/>
        </w:rPr>
      </w:pPr>
    </w:p>
    <w:p w:rsidR="00622D1C" w:rsidRDefault="00622D1C" w:rsidP="00622D1C">
      <w:pPr>
        <w:shd w:val="clear" w:color="auto" w:fill="FFFFFF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9E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C39E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административный регламент по предоставлению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 xml:space="preserve">Выдача копий финансово – лицевого счета, выписки из домовой книги, справок и иных документов в сфере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коммунального хозяйства, выдача которых относится к полномочиям соответствующего муниципального учреждения»</w:t>
      </w:r>
      <w:r>
        <w:rPr>
          <w:rFonts w:ascii="Times New Roman" w:hAnsi="Times New Roman" w:cs="Times New Roman"/>
          <w:b/>
          <w:sz w:val="28"/>
          <w:szCs w:val="28"/>
        </w:rPr>
        <w:t>», утвержденный постановлением администрации сел</w:t>
      </w:r>
      <w:r>
        <w:rPr>
          <w:rFonts w:ascii="Times New Roman" w:hAnsi="Times New Roman" w:cs="Times New Roman"/>
          <w:b/>
          <w:sz w:val="28"/>
          <w:szCs w:val="28"/>
        </w:rPr>
        <w:t>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22 июня 2018 года №30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2D1C" w:rsidRDefault="00622D1C" w:rsidP="00622D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территориального развития Забайкальского края от 13.09.2018г. № 103 «О выведении из эксплуатации портала государственных и муниципальных услуг Забайкальского края», соглашением от 22.01.2018г. №АК-П13-065-1123 «О возможности использования федеральной государственной информационной системы «Единый портал государственных и муниципальных услуг (функций), (далее- ЕПГУ) для оказания региональных услуг, администрация сельс</w:t>
      </w:r>
      <w:r>
        <w:rPr>
          <w:rFonts w:ascii="Times New Roman" w:hAnsi="Times New Roman" w:cs="Times New Roman"/>
          <w:sz w:val="28"/>
          <w:szCs w:val="28"/>
        </w:rPr>
        <w:t>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22D1C" w:rsidRPr="00555F1C" w:rsidRDefault="00622D1C" w:rsidP="00622D1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22D1C" w:rsidRPr="00C57FE2" w:rsidRDefault="00622D1C" w:rsidP="00F55BB9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C57FE2">
        <w:rPr>
          <w:rFonts w:ascii="Times New Roman" w:hAnsi="Times New Roman" w:cs="Times New Roman"/>
          <w:sz w:val="28"/>
          <w:szCs w:val="28"/>
        </w:rPr>
        <w:t>Внести следующие изменения в административный регламент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</w:t>
      </w:r>
      <w:r>
        <w:rPr>
          <w:rFonts w:ascii="Times New Roman" w:hAnsi="Times New Roman" w:cs="Times New Roman"/>
          <w:sz w:val="28"/>
          <w:szCs w:val="28"/>
        </w:rPr>
        <w:t>льной услуги «В</w:t>
      </w:r>
      <w:r w:rsidR="00905AF5">
        <w:rPr>
          <w:rFonts w:ascii="Times New Roman" w:hAnsi="Times New Roman" w:cs="Times New Roman"/>
          <w:sz w:val="28"/>
          <w:szCs w:val="28"/>
        </w:rPr>
        <w:t xml:space="preserve">ыдача копий финансово – лицевого счета, выписки из домовой книги, справок и иных документов в сфере </w:t>
      </w:r>
      <w:proofErr w:type="spellStart"/>
      <w:r w:rsidR="00905AF5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905AF5">
        <w:rPr>
          <w:rFonts w:ascii="Times New Roman" w:hAnsi="Times New Roman" w:cs="Times New Roman"/>
          <w:sz w:val="28"/>
          <w:szCs w:val="28"/>
        </w:rPr>
        <w:t xml:space="preserve"> – коммунального хозяйства, выдача которых относится к полномочиям соответствующего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сел</w:t>
      </w:r>
      <w:r w:rsidR="00F55BB9">
        <w:rPr>
          <w:rFonts w:ascii="Times New Roman" w:hAnsi="Times New Roman" w:cs="Times New Roman"/>
          <w:sz w:val="28"/>
          <w:szCs w:val="28"/>
        </w:rPr>
        <w:t>ьского поселения «</w:t>
      </w:r>
      <w:proofErr w:type="spellStart"/>
      <w:r w:rsidR="00F55BB9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F55BB9">
        <w:rPr>
          <w:rFonts w:ascii="Times New Roman" w:hAnsi="Times New Roman" w:cs="Times New Roman"/>
          <w:sz w:val="28"/>
          <w:szCs w:val="28"/>
        </w:rPr>
        <w:t xml:space="preserve">» от 22 июня 2018 года № </w:t>
      </w:r>
      <w:proofErr w:type="gramStart"/>
      <w:r w:rsidR="00F55BB9">
        <w:rPr>
          <w:rFonts w:ascii="Times New Roman" w:hAnsi="Times New Roman" w:cs="Times New Roman"/>
          <w:sz w:val="28"/>
          <w:szCs w:val="28"/>
        </w:rPr>
        <w:t>30</w:t>
      </w:r>
      <w:r w:rsidRPr="00C57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22D1C" w:rsidRDefault="00622D1C" w:rsidP="00F55BB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разделе об информировании о предоставлении услуги заменить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государственная информационная система «Портал государственных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услуг Забайкальского края»» на слова «Единый портал государственных и муниципальных услуг (функций)»;</w:t>
      </w:r>
    </w:p>
    <w:p w:rsidR="00622D1C" w:rsidRPr="00FC39E7" w:rsidRDefault="00622D1C" w:rsidP="00F55BB9">
      <w:pPr>
        <w:shd w:val="clear" w:color="auto" w:fill="FFFFFF"/>
        <w:ind w:hanging="180"/>
        <w:rPr>
          <w:rFonts w:ascii="Times New Roman" w:hAnsi="Times New Roman" w:cs="Times New Roman"/>
          <w:b/>
          <w:sz w:val="28"/>
          <w:szCs w:val="28"/>
        </w:rPr>
      </w:pPr>
    </w:p>
    <w:p w:rsidR="00622D1C" w:rsidRDefault="00622D1C" w:rsidP="00F55BB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2.Далее по тексту, в</w:t>
      </w:r>
      <w:r w:rsidRPr="00961AA1">
        <w:rPr>
          <w:rFonts w:ascii="Times New Roman" w:hAnsi="Times New Roman" w:cs="Times New Roman"/>
          <w:sz w:val="28"/>
          <w:szCs w:val="28"/>
        </w:rPr>
        <w:t xml:space="preserve"> разделах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регламента, слова «государственная информационная система «Портал государственных и муниципальных услуг Забайкальского края» исключить не заменяя на ЕПГУ.</w:t>
      </w:r>
    </w:p>
    <w:p w:rsidR="00622D1C" w:rsidRDefault="00F55BB9" w:rsidP="00F55BB9">
      <w:pPr>
        <w:shd w:val="clear" w:color="auto" w:fill="FFFFFF"/>
        <w:ind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622D1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>его официального обнародования на информационных стендах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ул.Кирпичная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45; сельского Дома Культуры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ул.Школьная,3.</w:t>
      </w:r>
      <w:r w:rsidR="00622D1C" w:rsidRPr="00960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D1C" w:rsidRPr="001C20C0" w:rsidRDefault="00622D1C" w:rsidP="00F55BB9">
      <w:pPr>
        <w:shd w:val="clear" w:color="auto" w:fill="FFFFFF"/>
        <w:ind w:firstLine="708"/>
        <w:rPr>
          <w:rStyle w:val="2"/>
          <w:rFonts w:eastAsiaTheme="minorHAnsi"/>
          <w:color w:val="auto"/>
          <w:lang w:eastAsia="en-US" w:bidi="ar-SA"/>
        </w:rPr>
      </w:pPr>
      <w:bookmarkStart w:id="0" w:name="_GoBack"/>
      <w:bookmarkEnd w:id="0"/>
    </w:p>
    <w:p w:rsidR="00622D1C" w:rsidRDefault="00622D1C" w:rsidP="00F55BB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622D1C" w:rsidRPr="00F55BB9" w:rsidRDefault="00622D1C" w:rsidP="00622D1C">
      <w:pPr>
        <w:rPr>
          <w:rFonts w:ascii="Times New Roman" w:hAnsi="Times New Roman" w:cs="Times New Roman"/>
          <w:sz w:val="28"/>
          <w:szCs w:val="28"/>
        </w:rPr>
      </w:pPr>
      <w:r w:rsidRPr="00960CC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55BB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proofErr w:type="gramStart"/>
      <w:r w:rsidR="00F55BB9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F55BB9">
        <w:rPr>
          <w:rFonts w:ascii="Times New Roman" w:hAnsi="Times New Roman" w:cs="Times New Roman"/>
          <w:sz w:val="28"/>
          <w:szCs w:val="28"/>
        </w:rPr>
        <w:t>»</w:t>
      </w:r>
      <w:r w:rsidR="00F55BB9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F55BB9">
        <w:rPr>
          <w:rFonts w:ascii="Times New Roman" w:hAnsi="Times New Roman" w:cs="Times New Roman"/>
          <w:sz w:val="28"/>
          <w:szCs w:val="28"/>
        </w:rPr>
        <w:tab/>
      </w:r>
      <w:r w:rsidR="00F55B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55BB9"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p w:rsidR="00622D1C" w:rsidRPr="00BF7A81" w:rsidRDefault="00622D1C" w:rsidP="00622D1C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</w:p>
    <w:p w:rsidR="00622D1C" w:rsidRPr="002A0376" w:rsidRDefault="00622D1C" w:rsidP="00622D1C">
      <w:pPr>
        <w:rPr>
          <w:rFonts w:ascii="Times New Roman" w:hAnsi="Times New Roman" w:cs="Times New Roman"/>
        </w:rPr>
      </w:pPr>
    </w:p>
    <w:p w:rsidR="004524C0" w:rsidRPr="00622D1C" w:rsidRDefault="004524C0">
      <w:pPr>
        <w:rPr>
          <w:rFonts w:ascii="Times New Roman" w:hAnsi="Times New Roman" w:cs="Times New Roman"/>
          <w:sz w:val="28"/>
          <w:szCs w:val="28"/>
        </w:rPr>
      </w:pPr>
    </w:p>
    <w:sectPr w:rsidR="004524C0" w:rsidRPr="0062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49"/>
    <w:rsid w:val="004524C0"/>
    <w:rsid w:val="00622D1C"/>
    <w:rsid w:val="00905AF5"/>
    <w:rsid w:val="00A66849"/>
    <w:rsid w:val="00F5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57FA7-AB10-436E-A691-963F8CAA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D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22D1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22D1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Exact">
    <w:name w:val="Основной текст (2) Exact"/>
    <w:rsid w:val="00622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"/>
    <w:rsid w:val="00622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2</cp:revision>
  <dcterms:created xsi:type="dcterms:W3CDTF">2019-01-28T03:34:00Z</dcterms:created>
  <dcterms:modified xsi:type="dcterms:W3CDTF">2019-01-28T04:00:00Z</dcterms:modified>
</cp:coreProperties>
</file>