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C81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«___»__________</w:t>
      </w:r>
      <w:r w:rsidRPr="00C81812">
        <w:rPr>
          <w:color w:val="auto"/>
        </w:rPr>
        <w:t>2019 года</w:t>
      </w:r>
      <w:r w:rsidRPr="00C81812">
        <w:rPr>
          <w:color w:val="auto"/>
        </w:rPr>
        <w:tab/>
      </w:r>
      <w:r w:rsidRPr="00C81812">
        <w:rPr>
          <w:color w:val="auto"/>
        </w:rPr>
        <w:tab/>
        <w:t xml:space="preserve">   № </w:t>
      </w:r>
      <w:r>
        <w:rPr>
          <w:color w:val="auto"/>
        </w:rPr>
        <w:t>____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057409" w:rsidRDefault="00057409" w:rsidP="00344DEC">
      <w:pPr>
        <w:jc w:val="both"/>
        <w:rPr>
          <w:b/>
        </w:rPr>
      </w:pPr>
      <w:r>
        <w:rPr>
          <w:b/>
        </w:rPr>
        <w:t>Об утверждении Порядка принятия решения</w:t>
      </w:r>
    </w:p>
    <w:p w:rsidR="00057409" w:rsidRDefault="00057409" w:rsidP="00344DEC">
      <w:pPr>
        <w:jc w:val="both"/>
        <w:rPr>
          <w:b/>
        </w:rPr>
      </w:pPr>
      <w:r>
        <w:rPr>
          <w:b/>
        </w:rPr>
        <w:t>о создании учреждений муниципального района</w:t>
      </w:r>
    </w:p>
    <w:p w:rsidR="00481745" w:rsidRDefault="00057409" w:rsidP="00344DEC">
      <w:pPr>
        <w:jc w:val="both"/>
        <w:rPr>
          <w:b/>
        </w:rPr>
      </w:pPr>
      <w:r>
        <w:rPr>
          <w:b/>
        </w:rPr>
        <w:t>«Оловяннинский район»</w:t>
      </w:r>
    </w:p>
    <w:p w:rsidR="00344DEC" w:rsidRDefault="00344DEC" w:rsidP="00481745">
      <w:pPr>
        <w:ind w:firstLine="567"/>
        <w:jc w:val="both"/>
      </w:pPr>
    </w:p>
    <w:p w:rsidR="00057409" w:rsidRDefault="00057409" w:rsidP="00057409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bCs/>
        </w:rPr>
        <w:t xml:space="preserve">В соответствии с </w:t>
      </w:r>
      <w:r>
        <w:rPr>
          <w:rFonts w:eastAsia="Calibri"/>
          <w:lang w:eastAsia="en-US"/>
        </w:rPr>
        <w:t xml:space="preserve">ч. 4 ст. 51 Федерального закона от 6 октября 2003 года      № 131-ФЗ «Об общих принципах организации местного самоуправления в Российской Федерации», </w:t>
      </w:r>
      <w:r>
        <w:rPr>
          <w:bCs/>
        </w:rPr>
        <w:t>п. 2 ст. 13 Федерального закона</w:t>
      </w:r>
      <w:r>
        <w:rPr>
          <w:b/>
          <w:bCs/>
        </w:rPr>
        <w:t xml:space="preserve"> </w:t>
      </w:r>
      <w:r>
        <w:t xml:space="preserve">от 12 января 1996 года № </w:t>
      </w:r>
      <w:r>
        <w:rPr>
          <w:shd w:val="clear" w:color="auto" w:fill="FFFFFF"/>
        </w:rPr>
        <w:t>7-ФЗ «О </w:t>
      </w:r>
      <w:hyperlink r:id="rId8" w:tooltip="Некоммерческие организации" w:history="1">
        <w:r w:rsidRPr="00057409">
          <w:rPr>
            <w:rStyle w:val="af9"/>
            <w:color w:val="000000"/>
            <w:u w:val="none"/>
            <w:bdr w:val="none" w:sz="0" w:space="0" w:color="auto" w:frame="1"/>
            <w:shd w:val="clear" w:color="auto" w:fill="FFFFFF"/>
          </w:rPr>
          <w:t>некоммерческих организациях</w:t>
        </w:r>
      </w:hyperlink>
      <w:r w:rsidRPr="00057409">
        <w:rPr>
          <w:shd w:val="clear" w:color="auto" w:fill="FFFFFF"/>
        </w:rPr>
        <w:t>»</w:t>
      </w:r>
      <w:r>
        <w:t>, п. 3 ст. 10 Устава муниципального района «Оловяннинский район», Совет муниципального района «Оловяннинский район»</w:t>
      </w:r>
      <w:proofErr w:type="gramEnd"/>
    </w:p>
    <w:p w:rsidR="00344DEC" w:rsidRPr="00C81812" w:rsidRDefault="00344DEC" w:rsidP="00481745">
      <w:pPr>
        <w:ind w:firstLine="709"/>
        <w:jc w:val="both"/>
        <w:rPr>
          <w:color w:val="auto"/>
        </w:rPr>
      </w:pP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F12ABC" w:rsidRDefault="00882209" w:rsidP="00882209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Утвердить прилагаемый Порядок приятия решения о создании учреждений муниципального района «Оловяннинский район».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882209" w:rsidRDefault="00882209" w:rsidP="00481745"/>
    <w:p w:rsidR="00882209" w:rsidRDefault="00882209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>от «__»  __________  2019 г. № ____</w:t>
      </w:r>
    </w:p>
    <w:p w:rsidR="00F12ABC" w:rsidRDefault="00F12ABC">
      <w:pPr>
        <w:rPr>
          <w:i/>
        </w:rPr>
      </w:pPr>
    </w:p>
    <w:p w:rsidR="00C26AF8" w:rsidRDefault="00F12ABC" w:rsidP="001E197E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tab/>
      </w:r>
      <w:r w:rsidR="00C26AF8">
        <w:rPr>
          <w:rStyle w:val="a8"/>
          <w:color w:val="000000"/>
          <w:sz w:val="28"/>
          <w:szCs w:val="28"/>
        </w:rPr>
        <w:t xml:space="preserve">Порядок </w:t>
      </w:r>
    </w:p>
    <w:p w:rsidR="00882209" w:rsidRDefault="00882209" w:rsidP="001E197E">
      <w:pPr>
        <w:shd w:val="clear" w:color="auto" w:fill="FFFFFF"/>
        <w:jc w:val="center"/>
        <w:textAlignment w:val="baseline"/>
        <w:outlineLvl w:val="2"/>
        <w:rPr>
          <w:b/>
          <w:bCs/>
        </w:rPr>
      </w:pPr>
      <w:r>
        <w:rPr>
          <w:b/>
          <w:bCs/>
        </w:rPr>
        <w:t xml:space="preserve"> принятия решений о создании учреждений муниципального района «Оловяннинский район»</w:t>
      </w:r>
    </w:p>
    <w:p w:rsidR="00882209" w:rsidRDefault="00882209" w:rsidP="001E197E">
      <w:pPr>
        <w:shd w:val="clear" w:color="auto" w:fill="FFFFFF"/>
        <w:textAlignment w:val="baseline"/>
        <w:rPr>
          <w:rFonts w:ascii="Helvetica" w:hAnsi="Helvetica"/>
          <w:sz w:val="24"/>
          <w:szCs w:val="24"/>
        </w:rPr>
      </w:pPr>
    </w:p>
    <w:p w:rsidR="00E739CB" w:rsidRPr="00EC4F5A" w:rsidRDefault="00882209" w:rsidP="004048DD">
      <w:pPr>
        <w:pStyle w:val="ab"/>
        <w:numPr>
          <w:ilvl w:val="0"/>
          <w:numId w:val="3"/>
        </w:numPr>
        <w:shd w:val="clear" w:color="auto" w:fill="FFFFFF"/>
        <w:spacing w:after="360"/>
        <w:ind w:left="567" w:firstLine="567"/>
        <w:jc w:val="center"/>
        <w:textAlignment w:val="baseline"/>
      </w:pPr>
      <w:r w:rsidRPr="004048DD">
        <w:rPr>
          <w:b/>
        </w:rPr>
        <w:t>Общие положения</w:t>
      </w:r>
    </w:p>
    <w:p w:rsidR="00EC4F5A" w:rsidRDefault="00882209" w:rsidP="00EC4F5A">
      <w:pPr>
        <w:pStyle w:val="ab"/>
        <w:shd w:val="clear" w:color="auto" w:fill="FFFFFF"/>
        <w:spacing w:after="360"/>
        <w:ind w:left="0" w:firstLine="567"/>
        <w:jc w:val="both"/>
        <w:textAlignment w:val="baseline"/>
      </w:pPr>
      <w:r>
        <w:t>1.</w:t>
      </w:r>
      <w:r w:rsidR="0046351A">
        <w:t>1.</w:t>
      </w:r>
      <w:r>
        <w:t xml:space="preserve"> Настоящий Порядок разработан в соответствии с Гражданским кодексом Российской Федерации, </w:t>
      </w:r>
      <w:r w:rsidRPr="00EC4F5A">
        <w:rPr>
          <w:bCs/>
        </w:rPr>
        <w:t>Федеральным законом</w:t>
      </w:r>
      <w:r w:rsidRPr="00EC4F5A">
        <w:rPr>
          <w:b/>
          <w:bCs/>
        </w:rPr>
        <w:t xml:space="preserve"> </w:t>
      </w:r>
      <w:r>
        <w:t>от 6</w:t>
      </w:r>
      <w:r w:rsidR="001E197E">
        <w:t xml:space="preserve"> октября </w:t>
      </w:r>
      <w:r>
        <w:t xml:space="preserve">2003 </w:t>
      </w:r>
      <w:r w:rsidR="001E197E">
        <w:t xml:space="preserve">года </w:t>
      </w:r>
      <w:r>
        <w:t>№ 131-ФЗ «Об общих принципах организации местного самоуправления в Российской Федерации», Федеральным законом от 1</w:t>
      </w:r>
      <w:r w:rsidR="001E197E">
        <w:t xml:space="preserve"> января</w:t>
      </w:r>
      <w:r w:rsidR="00EC4F5A">
        <w:t xml:space="preserve"> </w:t>
      </w:r>
      <w:r>
        <w:t>2001 года № 7 «О некоммерческих организациях».</w:t>
      </w:r>
    </w:p>
    <w:p w:rsidR="00882209" w:rsidRDefault="0046351A" w:rsidP="004048DD">
      <w:pPr>
        <w:pStyle w:val="ab"/>
        <w:shd w:val="clear" w:color="auto" w:fill="FFFFFF"/>
        <w:spacing w:after="360"/>
        <w:ind w:left="0" w:firstLine="567"/>
        <w:jc w:val="both"/>
        <w:textAlignment w:val="baseline"/>
      </w:pPr>
      <w:r>
        <w:t>1.</w:t>
      </w:r>
      <w:r w:rsidR="00882209">
        <w:t xml:space="preserve">2. </w:t>
      </w:r>
      <w:r w:rsidR="001E197E">
        <w:t xml:space="preserve"> </w:t>
      </w:r>
      <w:r w:rsidR="00882209">
        <w:t>Настоящий Порядок устанавливает процедуру создания учреждения муниципального района «Оловяннинский район».</w:t>
      </w:r>
    </w:p>
    <w:p w:rsidR="004048DD" w:rsidRDefault="00882209" w:rsidP="004048DD">
      <w:pPr>
        <w:shd w:val="clear" w:color="auto" w:fill="FFFFFF"/>
        <w:spacing w:before="360" w:after="360"/>
        <w:ind w:firstLine="567"/>
        <w:contextualSpacing/>
        <w:jc w:val="both"/>
        <w:textAlignment w:val="baseline"/>
        <w:rPr>
          <w:b/>
        </w:rPr>
      </w:pPr>
      <w:r w:rsidRPr="00EC4F5A">
        <w:rPr>
          <w:b/>
        </w:rPr>
        <w:t>2. Принятие решения о создании муниципального учреждения</w:t>
      </w:r>
    </w:p>
    <w:p w:rsidR="00882209" w:rsidRDefault="00882209" w:rsidP="004048DD">
      <w:pPr>
        <w:shd w:val="clear" w:color="auto" w:fill="FFFFFF"/>
        <w:spacing w:before="360" w:after="360"/>
        <w:ind w:firstLine="567"/>
        <w:contextualSpacing/>
        <w:jc w:val="both"/>
        <w:textAlignment w:val="baseline"/>
      </w:pPr>
      <w:r>
        <w:t>2.1. Создание учреждений муниципального района «Оловяннинский район» путем их учреждения осуществляется по инициативе администрации муниципального района «Оловяннинский район», принимаемых в форме постановления.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2.2. Постановление о создании учреждения должно содержать: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наименование создаваемого учреждения с указанием его типа;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 xml:space="preserve">- основные цели деятельности создаваемого учреждения, определенные в соответствии </w:t>
      </w:r>
      <w:r>
        <w:rPr>
          <w:color w:val="000000" w:themeColor="text1"/>
        </w:rPr>
        <w:t>с федеральными законами и иными нормативными </w:t>
      </w:r>
      <w:hyperlink r:id="rId9" w:tooltip="Правовые акты" w:history="1">
        <w:r w:rsidRPr="006518A6">
          <w:rPr>
            <w:rStyle w:val="af9"/>
            <w:color w:val="000000" w:themeColor="text1"/>
            <w:u w:val="none"/>
            <w:bdr w:val="none" w:sz="0" w:space="0" w:color="auto" w:frame="1"/>
          </w:rPr>
          <w:t>правовыми актами</w:t>
        </w:r>
      </w:hyperlink>
      <w:r>
        <w:t>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наименование органа, который будет осуществлять функции и полномочия учредителя создаваемого учреждения;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сведения о недвижимом имуществе (в том числе </w:t>
      </w:r>
      <w:hyperlink r:id="rId10" w:tooltip="Земельные участки" w:history="1">
        <w:r w:rsidRPr="006518A6">
          <w:rPr>
            <w:rStyle w:val="af9"/>
            <w:color w:val="000000" w:themeColor="text1"/>
            <w:u w:val="none"/>
            <w:bdr w:val="none" w:sz="0" w:space="0" w:color="auto" w:frame="1"/>
          </w:rPr>
          <w:t>земельных участках</w:t>
        </w:r>
      </w:hyperlink>
      <w:r>
        <w:rPr>
          <w:color w:val="000000" w:themeColor="text1"/>
        </w:rPr>
        <w:t xml:space="preserve">), </w:t>
      </w:r>
      <w:r>
        <w:t>которое планируется закрепить (предоставить в постоянное (бессрочное) пользование) за создаваемым учреждением;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предельную штатную численность работников (для  учреждения);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сведения об Органе, в ведении которого находится учреждение;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перечень мероприятий по созданию учреждения с указанием сроков их проведения и ответственных исполнителей.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2.3. Предложение о создании учреждения подготавливается структурным подразделением муниципального района «Оловяннинский район», в отношении учреждений, которые будут находиться в ведении этого органа.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 xml:space="preserve">Предложение о создании учреждения должно выдвигаться в сроки, дающие возможность после издания постановления администрации муниципального района «Оловяннинский район»  о создании учреждения обеспечить в установленном порядке включение в проект бюджета на </w:t>
      </w:r>
      <w:r>
        <w:lastRenderedPageBreak/>
        <w:t xml:space="preserve">очередной финансовый год и плановый период необходимых расходов на </w:t>
      </w:r>
      <w:proofErr w:type="gramStart"/>
      <w:r>
        <w:t>создание</w:t>
      </w:r>
      <w:proofErr w:type="gramEnd"/>
      <w:r>
        <w:t xml:space="preserve"> и обеспечение деятельности создаваемого учреждения или обеспечение выполнения задания для учреждения или определение </w:t>
      </w:r>
      <w:hyperlink r:id="rId11" w:tooltip="Источники финансирования" w:history="1">
        <w:r w:rsidRPr="006518A6">
          <w:rPr>
            <w:rStyle w:val="af9"/>
            <w:color w:val="000000" w:themeColor="text1"/>
            <w:u w:val="none"/>
            <w:bdr w:val="none" w:sz="0" w:space="0" w:color="auto" w:frame="1"/>
          </w:rPr>
          <w:t>источников финансирования</w:t>
        </w:r>
      </w:hyperlink>
      <w:r>
        <w:rPr>
          <w:color w:val="000000" w:themeColor="text1"/>
        </w:rPr>
        <w:t> у</w:t>
      </w:r>
      <w:r>
        <w:t>казанных расходов в текущем финансовом году с внесением изменений в бюджет на текущий финансовый год и плановый период.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  <w:rPr>
          <w:color w:val="000000" w:themeColor="text1"/>
        </w:rPr>
      </w:pPr>
      <w:r>
        <w:t>2.4. Предложение о создании учреждения направляется в администрацию муниципального района «Оловяннинский район» структурным подразделением, в соответствии с п. 2.3 с </w:t>
      </w:r>
      <w:hyperlink r:id="rId12" w:tooltip="Пояснительные записки" w:history="1">
        <w:r w:rsidRPr="006518A6">
          <w:rPr>
            <w:rStyle w:val="af9"/>
            <w:color w:val="000000" w:themeColor="text1"/>
            <w:u w:val="none"/>
            <w:bdr w:val="none" w:sz="0" w:space="0" w:color="auto" w:frame="1"/>
          </w:rPr>
          <w:t>пояснительной запиской</w:t>
        </w:r>
      </w:hyperlink>
      <w:r w:rsidRPr="006518A6">
        <w:rPr>
          <w:color w:val="000000" w:themeColor="text1"/>
        </w:rPr>
        <w:t>,</w:t>
      </w:r>
      <w:r>
        <w:rPr>
          <w:color w:val="000000" w:themeColor="text1"/>
        </w:rPr>
        <w:t xml:space="preserve"> которая должна содержать: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обоснование целесообразности создания учреждения муниципального района «Оловяннинский район», доступности его для населения и перечень выполняемых им работ, оказываемых услуг;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учреждением муниципального района «Оловяннинский район»;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rPr>
          <w:color w:val="000000" w:themeColor="text1"/>
        </w:rPr>
        <w:t>- сведения об ином имуществе, подлежащем передаче в </w:t>
      </w:r>
      <w:hyperlink r:id="rId13" w:tooltip="Оперативное управление" w:history="1">
        <w:r w:rsidRPr="006518A6">
          <w:rPr>
            <w:rStyle w:val="af9"/>
            <w:color w:val="000000" w:themeColor="text1"/>
            <w:u w:val="none"/>
            <w:bdr w:val="none" w:sz="0" w:space="0" w:color="auto" w:frame="1"/>
          </w:rPr>
          <w:t>оперативное управление</w:t>
        </w:r>
      </w:hyperlink>
      <w:r>
        <w:rPr>
          <w:color w:val="000000" w:themeColor="text1"/>
        </w:rPr>
        <w:t> создаваемого учреждения муниципального района «Оловяннинский район»;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информацию о предоставлении создаваемого учреждения муниципального района «Оловяннинский район»;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rPr>
          <w:rFonts w:ascii="Helvetica" w:hAnsi="Helvetica"/>
          <w:sz w:val="24"/>
          <w:szCs w:val="24"/>
        </w:rPr>
        <w:t xml:space="preserve">- </w:t>
      </w:r>
      <w:r>
        <w:t>информацию о предельной штатной численности работников;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</w:pPr>
      <w:r>
        <w:t>- финансово-экономическое обоснование;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  <w:rPr>
          <w:rFonts w:ascii="Helvetica" w:hAnsi="Helvetica"/>
          <w:sz w:val="24"/>
          <w:szCs w:val="24"/>
        </w:rPr>
      </w:pPr>
      <w:r>
        <w:t>- информацию о муниципальных услугах (работах), которые будет предоставлять создаваемое учреждение</w:t>
      </w:r>
      <w:r>
        <w:rPr>
          <w:rFonts w:ascii="Helvetica" w:hAnsi="Helvetica"/>
          <w:sz w:val="24"/>
          <w:szCs w:val="24"/>
        </w:rPr>
        <w:t>.</w:t>
      </w:r>
    </w:p>
    <w:p w:rsidR="00882209" w:rsidRDefault="00882209" w:rsidP="001E197E">
      <w:pPr>
        <w:shd w:val="clear" w:color="auto" w:fill="FFFFFF"/>
        <w:ind w:firstLine="567"/>
        <w:jc w:val="both"/>
        <w:textAlignment w:val="baseline"/>
        <w:rPr>
          <w:rFonts w:ascii="Helvetica" w:hAnsi="Helvetica"/>
          <w:sz w:val="24"/>
          <w:szCs w:val="24"/>
        </w:rPr>
      </w:pPr>
    </w:p>
    <w:p w:rsidR="00882209" w:rsidRDefault="00882209" w:rsidP="00882209">
      <w:pPr>
        <w:shd w:val="clear" w:color="auto" w:fill="FFFFFF"/>
        <w:ind w:firstLine="709"/>
        <w:jc w:val="center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="Helvetica" w:hAnsi="Helvetica"/>
          <w:sz w:val="24"/>
          <w:szCs w:val="24"/>
          <w:u w:val="single"/>
        </w:rPr>
        <w:t>______________________________________</w:t>
      </w:r>
    </w:p>
    <w:p w:rsidR="00750A45" w:rsidRPr="00F12ABC" w:rsidRDefault="00750A45" w:rsidP="00882209">
      <w:pPr>
        <w:pStyle w:val="af8"/>
        <w:shd w:val="clear" w:color="auto" w:fill="FFFFFF"/>
        <w:spacing w:before="0" w:beforeAutospacing="0" w:after="0" w:afterAutospacing="0"/>
        <w:jc w:val="center"/>
      </w:pPr>
    </w:p>
    <w:sectPr w:rsidR="00750A45" w:rsidRPr="00F12ABC" w:rsidSect="00F12ABC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F2" w:rsidRDefault="00DB66F2" w:rsidP="00F12ABC">
      <w:r>
        <w:separator/>
      </w:r>
    </w:p>
  </w:endnote>
  <w:endnote w:type="continuationSeparator" w:id="0">
    <w:p w:rsidR="00DB66F2" w:rsidRDefault="00DB66F2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0B7CF2">
          <w:rPr>
            <w:noProof/>
            <w:sz w:val="24"/>
            <w:szCs w:val="24"/>
          </w:rPr>
          <w:t>3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F2" w:rsidRDefault="00DB66F2" w:rsidP="00F12ABC">
      <w:r>
        <w:separator/>
      </w:r>
    </w:p>
  </w:footnote>
  <w:footnote w:type="continuationSeparator" w:id="0">
    <w:p w:rsidR="00DB66F2" w:rsidRDefault="00DB66F2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24"/>
    <w:multiLevelType w:val="hybridMultilevel"/>
    <w:tmpl w:val="0E508EEE"/>
    <w:lvl w:ilvl="0" w:tplc="A6EAFF8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57409"/>
    <w:rsid w:val="000B7CF2"/>
    <w:rsid w:val="001E197E"/>
    <w:rsid w:val="00344DEC"/>
    <w:rsid w:val="003B4ABE"/>
    <w:rsid w:val="003C2D56"/>
    <w:rsid w:val="004048DD"/>
    <w:rsid w:val="00453FE9"/>
    <w:rsid w:val="0046351A"/>
    <w:rsid w:val="00481745"/>
    <w:rsid w:val="00486925"/>
    <w:rsid w:val="00531BC5"/>
    <w:rsid w:val="00536EFF"/>
    <w:rsid w:val="00576DE1"/>
    <w:rsid w:val="005C2D3E"/>
    <w:rsid w:val="006518A6"/>
    <w:rsid w:val="00750A45"/>
    <w:rsid w:val="00804A05"/>
    <w:rsid w:val="00882209"/>
    <w:rsid w:val="008E709C"/>
    <w:rsid w:val="009C1FF2"/>
    <w:rsid w:val="009D5A1F"/>
    <w:rsid w:val="00C26AF8"/>
    <w:rsid w:val="00C84AD0"/>
    <w:rsid w:val="00C86E6B"/>
    <w:rsid w:val="00CF770F"/>
    <w:rsid w:val="00DB66F2"/>
    <w:rsid w:val="00E739CB"/>
    <w:rsid w:val="00EC4F5A"/>
    <w:rsid w:val="00EE67A4"/>
    <w:rsid w:val="00F12ABC"/>
    <w:rsid w:val="00F8743F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13" Type="http://schemas.openxmlformats.org/officeDocument/2006/relationships/hyperlink" Target="https://pandia.ru/text/category/operativnoe_upravl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poyasnitelmznie_zapis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istochniki_finansirovan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zemelmznie_uchast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avovie_akt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2019-03-21T06:07:00Z</cp:lastPrinted>
  <dcterms:created xsi:type="dcterms:W3CDTF">2019-03-25T01:10:00Z</dcterms:created>
  <dcterms:modified xsi:type="dcterms:W3CDTF">2019-03-25T01:10:00Z</dcterms:modified>
</cp:coreProperties>
</file>