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45" w:rsidRPr="00C81812" w:rsidRDefault="00481745" w:rsidP="00481745">
      <w:pPr>
        <w:widowControl w:val="0"/>
        <w:contextualSpacing/>
        <w:jc w:val="center"/>
        <w:rPr>
          <w:b/>
          <w:bCs/>
          <w:color w:val="auto"/>
        </w:rPr>
      </w:pPr>
      <w:r w:rsidRPr="00C81812">
        <w:rPr>
          <w:b/>
          <w:bCs/>
          <w:color w:val="auto"/>
        </w:rPr>
        <w:t>СОВЕТ МУНИЦИПАЛЬНОГО РАЙОНА</w:t>
      </w:r>
    </w:p>
    <w:p w:rsidR="00481745" w:rsidRPr="00C81812" w:rsidRDefault="00481745" w:rsidP="00481745">
      <w:pPr>
        <w:widowControl w:val="0"/>
        <w:contextualSpacing/>
        <w:jc w:val="center"/>
        <w:rPr>
          <w:b/>
          <w:bCs/>
          <w:color w:val="auto"/>
        </w:rPr>
      </w:pPr>
      <w:r w:rsidRPr="00C81812">
        <w:rPr>
          <w:b/>
          <w:bCs/>
          <w:color w:val="auto"/>
        </w:rPr>
        <w:t xml:space="preserve"> «ОЛОВЯННИНСКИЙ РАЙОН» ЗАБАЙКАЛЬСКОГО КРАЯ </w:t>
      </w:r>
    </w:p>
    <w:p w:rsidR="00481745" w:rsidRPr="00C81812" w:rsidRDefault="00481745" w:rsidP="00481745">
      <w:pPr>
        <w:widowControl w:val="0"/>
        <w:contextualSpacing/>
        <w:jc w:val="center"/>
        <w:rPr>
          <w:b/>
          <w:bCs/>
          <w:color w:val="auto"/>
        </w:rPr>
      </w:pPr>
      <w:r w:rsidRPr="00C81812">
        <w:rPr>
          <w:b/>
          <w:bCs/>
          <w:color w:val="auto"/>
        </w:rPr>
        <w:t>(девятая сессия шестого созыва)</w:t>
      </w:r>
    </w:p>
    <w:p w:rsidR="00481745" w:rsidRPr="00C81812" w:rsidRDefault="00481745" w:rsidP="00481745">
      <w:pPr>
        <w:widowControl w:val="0"/>
        <w:ind w:left="20"/>
        <w:contextualSpacing/>
        <w:jc w:val="center"/>
        <w:rPr>
          <w:b/>
          <w:bCs/>
          <w:color w:val="auto"/>
        </w:rPr>
      </w:pPr>
    </w:p>
    <w:p w:rsidR="00481745" w:rsidRPr="00C81812" w:rsidRDefault="00481745" w:rsidP="00481745">
      <w:pPr>
        <w:widowControl w:val="0"/>
        <w:ind w:left="20"/>
        <w:contextualSpacing/>
        <w:jc w:val="center"/>
        <w:rPr>
          <w:b/>
          <w:bCs/>
          <w:color w:val="auto"/>
        </w:rPr>
      </w:pPr>
      <w:r w:rsidRPr="00C81812">
        <w:rPr>
          <w:b/>
          <w:bCs/>
          <w:color w:val="auto"/>
        </w:rPr>
        <w:t>РЕШЕНИЕ</w:t>
      </w:r>
    </w:p>
    <w:p w:rsidR="00481745" w:rsidRPr="00C81812" w:rsidRDefault="00481745" w:rsidP="00481745">
      <w:pPr>
        <w:widowControl w:val="0"/>
        <w:ind w:left="20"/>
        <w:contextualSpacing/>
        <w:jc w:val="center"/>
        <w:rPr>
          <w:color w:val="auto"/>
        </w:rPr>
      </w:pPr>
      <w:r w:rsidRPr="00C81812">
        <w:rPr>
          <w:color w:val="auto"/>
        </w:rPr>
        <w:t>пгт. Оловянная</w:t>
      </w:r>
    </w:p>
    <w:p w:rsidR="00481745" w:rsidRDefault="00481745" w:rsidP="00481745">
      <w:pPr>
        <w:widowControl w:val="0"/>
        <w:ind w:left="20"/>
        <w:contextualSpacing/>
        <w:jc w:val="center"/>
        <w:rPr>
          <w:color w:val="auto"/>
        </w:rPr>
      </w:pPr>
    </w:p>
    <w:p w:rsidR="00481745" w:rsidRPr="00C81812" w:rsidRDefault="00481745" w:rsidP="00481745">
      <w:pPr>
        <w:widowControl w:val="0"/>
        <w:ind w:left="20"/>
        <w:contextualSpacing/>
        <w:jc w:val="center"/>
        <w:rPr>
          <w:color w:val="auto"/>
        </w:rPr>
      </w:pPr>
    </w:p>
    <w:p w:rsidR="00481745" w:rsidRPr="00C81812" w:rsidRDefault="007C4601" w:rsidP="00481745">
      <w:pPr>
        <w:widowControl w:val="0"/>
        <w:tabs>
          <w:tab w:val="left" w:pos="4035"/>
          <w:tab w:val="left" w:pos="8170"/>
        </w:tabs>
        <w:contextualSpacing/>
        <w:jc w:val="both"/>
        <w:rPr>
          <w:color w:val="auto"/>
        </w:rPr>
      </w:pPr>
      <w:r>
        <w:rPr>
          <w:color w:val="auto"/>
        </w:rPr>
        <w:t>29 марта</w:t>
      </w:r>
      <w:r w:rsidRPr="00C81812">
        <w:rPr>
          <w:color w:val="auto"/>
        </w:rPr>
        <w:t xml:space="preserve"> </w:t>
      </w:r>
      <w:r w:rsidR="00481745" w:rsidRPr="00C81812">
        <w:rPr>
          <w:color w:val="auto"/>
        </w:rPr>
        <w:t>2019 года</w:t>
      </w:r>
      <w:r w:rsidR="00481745" w:rsidRPr="00C81812">
        <w:rPr>
          <w:color w:val="auto"/>
        </w:rPr>
        <w:tab/>
      </w:r>
      <w:r w:rsidR="002E7725">
        <w:rPr>
          <w:color w:val="auto"/>
        </w:rPr>
        <w:t xml:space="preserve"> </w:t>
      </w:r>
      <w:r w:rsidR="00481745" w:rsidRPr="00C81812">
        <w:rPr>
          <w:color w:val="auto"/>
        </w:rPr>
        <w:tab/>
        <w:t xml:space="preserve">   № </w:t>
      </w:r>
      <w:r>
        <w:rPr>
          <w:color w:val="auto"/>
        </w:rPr>
        <w:t>128</w:t>
      </w:r>
    </w:p>
    <w:p w:rsidR="00481745" w:rsidRDefault="00481745" w:rsidP="00481745">
      <w:pPr>
        <w:autoSpaceDE w:val="0"/>
        <w:autoSpaceDN w:val="0"/>
        <w:adjustRightInd w:val="0"/>
        <w:jc w:val="center"/>
        <w:rPr>
          <w:b/>
          <w:color w:val="000000" w:themeColor="text1"/>
        </w:rPr>
      </w:pPr>
    </w:p>
    <w:p w:rsidR="00481745" w:rsidRPr="00C81812" w:rsidRDefault="00481745" w:rsidP="00481745">
      <w:pPr>
        <w:autoSpaceDE w:val="0"/>
        <w:autoSpaceDN w:val="0"/>
        <w:adjustRightInd w:val="0"/>
        <w:jc w:val="center"/>
        <w:rPr>
          <w:b/>
          <w:color w:val="000000" w:themeColor="text1"/>
        </w:rPr>
      </w:pPr>
    </w:p>
    <w:p w:rsidR="0082269B" w:rsidRDefault="0082269B" w:rsidP="005748E7">
      <w:pPr>
        <w:jc w:val="both"/>
        <w:rPr>
          <w:b/>
        </w:rPr>
      </w:pPr>
      <w:bookmarkStart w:id="0" w:name="_GoBack"/>
      <w:r>
        <w:rPr>
          <w:b/>
        </w:rPr>
        <w:t>Об утверждении Порядка и условий</w:t>
      </w:r>
    </w:p>
    <w:p w:rsidR="0082269B" w:rsidRDefault="0082269B" w:rsidP="005748E7">
      <w:pPr>
        <w:jc w:val="both"/>
        <w:rPr>
          <w:b/>
        </w:rPr>
      </w:pPr>
      <w:r>
        <w:rPr>
          <w:b/>
        </w:rPr>
        <w:t>приватизации муниципального имущества</w:t>
      </w:r>
    </w:p>
    <w:p w:rsidR="005748E7" w:rsidRDefault="0082269B" w:rsidP="005748E7">
      <w:pPr>
        <w:jc w:val="both"/>
        <w:rPr>
          <w:b/>
        </w:rPr>
      </w:pPr>
      <w:r>
        <w:rPr>
          <w:b/>
        </w:rPr>
        <w:t>муниципального района «Оловяннинский район»</w:t>
      </w:r>
    </w:p>
    <w:bookmarkEnd w:id="0"/>
    <w:p w:rsidR="0082269B" w:rsidRDefault="0082269B" w:rsidP="005748E7">
      <w:pPr>
        <w:jc w:val="both"/>
      </w:pPr>
    </w:p>
    <w:p w:rsidR="007E24E9" w:rsidRDefault="007E24E9" w:rsidP="007E24E9">
      <w:pPr>
        <w:ind w:firstLine="567"/>
        <w:jc w:val="both"/>
        <w:rPr>
          <w:rFonts w:eastAsia="Calibri"/>
          <w:lang w:eastAsia="en-US"/>
        </w:rPr>
      </w:pPr>
      <w:proofErr w:type="gramStart"/>
      <w:r>
        <w:rPr>
          <w:bCs/>
        </w:rPr>
        <w:t>В соответствии с ч. 3 ст. 51 Федерального закона</w:t>
      </w:r>
      <w:r>
        <w:rPr>
          <w:b/>
          <w:bCs/>
        </w:rPr>
        <w:t xml:space="preserve"> </w:t>
      </w:r>
      <w:r>
        <w:t xml:space="preserve">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п. 3 ст. 8 Устава муниципального района «Оловяннинский район», Совет муниципального района «Оловяннинский район» </w:t>
      </w:r>
      <w:proofErr w:type="gramEnd"/>
    </w:p>
    <w:p w:rsidR="005748E7" w:rsidRDefault="005748E7" w:rsidP="00AD3761">
      <w:pPr>
        <w:ind w:firstLine="567"/>
        <w:jc w:val="both"/>
      </w:pPr>
      <w:r>
        <w:t xml:space="preserve"> </w:t>
      </w:r>
    </w:p>
    <w:p w:rsidR="00481745" w:rsidRPr="00C81812" w:rsidRDefault="00481745" w:rsidP="00481745">
      <w:pPr>
        <w:ind w:firstLine="709"/>
        <w:jc w:val="center"/>
        <w:rPr>
          <w:b/>
          <w:color w:val="auto"/>
        </w:rPr>
      </w:pPr>
      <w:r w:rsidRPr="00C81812">
        <w:rPr>
          <w:b/>
          <w:color w:val="auto"/>
        </w:rPr>
        <w:t>РЕШИЛ:</w:t>
      </w:r>
    </w:p>
    <w:p w:rsidR="00481745" w:rsidRPr="00C81812" w:rsidRDefault="00481745" w:rsidP="00481745">
      <w:pPr>
        <w:ind w:firstLine="709"/>
        <w:jc w:val="center"/>
        <w:rPr>
          <w:b/>
          <w:color w:val="auto"/>
        </w:rPr>
      </w:pPr>
    </w:p>
    <w:p w:rsidR="00F8782D" w:rsidRDefault="0082269B" w:rsidP="00481745">
      <w:pPr>
        <w:numPr>
          <w:ilvl w:val="0"/>
          <w:numId w:val="1"/>
        </w:numPr>
        <w:tabs>
          <w:tab w:val="left" w:pos="567"/>
          <w:tab w:val="left" w:pos="993"/>
          <w:tab w:val="left" w:pos="1134"/>
        </w:tabs>
        <w:ind w:left="0" w:firstLine="567"/>
        <w:jc w:val="both"/>
      </w:pPr>
      <w:r>
        <w:t xml:space="preserve">Утвердить Порядок и условия приватизации муниципального имущества муниципального </w:t>
      </w:r>
      <w:r w:rsidR="006C1BA4">
        <w:t xml:space="preserve">района </w:t>
      </w:r>
      <w:r>
        <w:t>«Оловяннинский район»</w:t>
      </w:r>
      <w:r w:rsidR="002E7725" w:rsidRPr="002E7725">
        <w:t xml:space="preserve"> </w:t>
      </w:r>
      <w:r w:rsidR="002E7725">
        <w:t>(</w:t>
      </w:r>
      <w:r w:rsidR="002E7725">
        <w:t>прилагае</w:t>
      </w:r>
      <w:r w:rsidR="002E7725">
        <w:t>тся)</w:t>
      </w:r>
      <w:r>
        <w:t xml:space="preserve">. </w:t>
      </w:r>
      <w:r w:rsidR="005748E7">
        <w:t xml:space="preserve"> </w:t>
      </w:r>
    </w:p>
    <w:p w:rsidR="00481745" w:rsidRDefault="00481745" w:rsidP="00481745">
      <w:pPr>
        <w:numPr>
          <w:ilvl w:val="0"/>
          <w:numId w:val="1"/>
        </w:numPr>
        <w:tabs>
          <w:tab w:val="left" w:pos="567"/>
          <w:tab w:val="left" w:pos="993"/>
          <w:tab w:val="left" w:pos="1134"/>
        </w:tabs>
        <w:ind w:left="0" w:firstLine="567"/>
        <w:jc w:val="both"/>
      </w:pPr>
      <w:r>
        <w:t>Настоящее решение вступает в силу после официального опубликования (обнародования).</w:t>
      </w:r>
    </w:p>
    <w:p w:rsidR="00481745" w:rsidRPr="00C81812" w:rsidRDefault="00481745" w:rsidP="00481745">
      <w:pPr>
        <w:ind w:firstLine="567"/>
        <w:jc w:val="both"/>
        <w:rPr>
          <w:color w:val="auto"/>
        </w:rPr>
      </w:pPr>
      <w:r w:rsidRPr="00C81812">
        <w:rPr>
          <w:color w:val="auto"/>
        </w:rPr>
        <w:t>3. Настоящее решение подлежит официальному опубликованию (обнародованию).</w:t>
      </w:r>
    </w:p>
    <w:p w:rsidR="00481745" w:rsidRPr="00C81812" w:rsidRDefault="00481745" w:rsidP="00481745">
      <w:pPr>
        <w:jc w:val="both"/>
        <w:outlineLvl w:val="0"/>
        <w:rPr>
          <w:bCs/>
          <w:i/>
          <w:iCs/>
          <w:color w:val="000000" w:themeColor="text1"/>
        </w:rPr>
      </w:pPr>
    </w:p>
    <w:p w:rsidR="00481745" w:rsidRPr="00C81812" w:rsidRDefault="00481745" w:rsidP="00481745">
      <w:pPr>
        <w:jc w:val="both"/>
        <w:outlineLvl w:val="0"/>
        <w:rPr>
          <w:bCs/>
          <w:i/>
          <w:iCs/>
          <w:color w:val="000000" w:themeColor="text1"/>
        </w:rPr>
      </w:pPr>
    </w:p>
    <w:p w:rsidR="00481745" w:rsidRPr="00C81812" w:rsidRDefault="00481745" w:rsidP="00481745">
      <w:pPr>
        <w:ind w:left="567"/>
        <w:jc w:val="both"/>
        <w:rPr>
          <w:color w:val="auto"/>
        </w:rPr>
      </w:pPr>
      <w:r w:rsidRPr="00C81812">
        <w:rPr>
          <w:color w:val="auto"/>
        </w:rPr>
        <w:t>Глава муниципального района</w:t>
      </w:r>
    </w:p>
    <w:p w:rsidR="00481745" w:rsidRPr="00C81812" w:rsidRDefault="00481745" w:rsidP="00481745">
      <w:pPr>
        <w:ind w:left="567"/>
        <w:jc w:val="both"/>
        <w:rPr>
          <w:color w:val="auto"/>
        </w:rPr>
      </w:pPr>
      <w:r>
        <w:rPr>
          <w:color w:val="auto"/>
        </w:rPr>
        <w:t>«Оловяннинский район»</w:t>
      </w:r>
      <w:r w:rsidRPr="00C81812">
        <w:rPr>
          <w:color w:val="auto"/>
        </w:rPr>
        <w:t xml:space="preserve">                                          А.В. Антошкин</w:t>
      </w:r>
    </w:p>
    <w:p w:rsidR="00481745" w:rsidRPr="00C81812" w:rsidRDefault="00481745" w:rsidP="00481745">
      <w:pPr>
        <w:widowControl w:val="0"/>
        <w:spacing w:line="317" w:lineRule="exact"/>
        <w:ind w:left="567"/>
        <w:rPr>
          <w:color w:val="auto"/>
        </w:rPr>
      </w:pPr>
    </w:p>
    <w:p w:rsidR="00481745" w:rsidRPr="00C81812" w:rsidRDefault="00481745" w:rsidP="00481745">
      <w:pPr>
        <w:widowControl w:val="0"/>
        <w:spacing w:line="317" w:lineRule="exact"/>
        <w:ind w:left="567"/>
        <w:rPr>
          <w:color w:val="auto"/>
          <w:lang w:bidi="ru-RU"/>
        </w:rPr>
      </w:pPr>
      <w:r w:rsidRPr="00C81812">
        <w:rPr>
          <w:color w:val="auto"/>
          <w:lang w:bidi="ru-RU"/>
        </w:rPr>
        <w:t xml:space="preserve">Председатель Совета </w:t>
      </w:r>
    </w:p>
    <w:p w:rsidR="00481745" w:rsidRPr="00C81812" w:rsidRDefault="00481745" w:rsidP="00481745">
      <w:pPr>
        <w:widowControl w:val="0"/>
        <w:spacing w:line="317" w:lineRule="exact"/>
        <w:ind w:left="567"/>
        <w:rPr>
          <w:color w:val="auto"/>
          <w:lang w:bidi="ru-RU"/>
        </w:rPr>
      </w:pPr>
      <w:r w:rsidRPr="00C81812">
        <w:rPr>
          <w:color w:val="auto"/>
          <w:lang w:bidi="ru-RU"/>
        </w:rPr>
        <w:t xml:space="preserve">муниципального района </w:t>
      </w:r>
    </w:p>
    <w:p w:rsidR="00481745" w:rsidRPr="00C81812" w:rsidRDefault="00481745" w:rsidP="00481745">
      <w:pPr>
        <w:ind w:left="567"/>
        <w:rPr>
          <w:color w:val="auto"/>
          <w:lang w:bidi="ru-RU"/>
        </w:rPr>
      </w:pPr>
      <w:r w:rsidRPr="00C81812">
        <w:rPr>
          <w:color w:val="auto"/>
          <w:lang w:bidi="ru-RU"/>
        </w:rPr>
        <w:t>«Оловяннинский район»                                       С.Б. Бальжинимаева</w:t>
      </w:r>
    </w:p>
    <w:p w:rsidR="00481745" w:rsidRPr="00C81812" w:rsidRDefault="00481745" w:rsidP="00481745">
      <w:pPr>
        <w:rPr>
          <w:color w:val="auto"/>
          <w:lang w:bidi="ru-RU"/>
        </w:rPr>
      </w:pPr>
    </w:p>
    <w:p w:rsidR="00481745" w:rsidRDefault="00481745" w:rsidP="00481745"/>
    <w:p w:rsidR="00481745" w:rsidRDefault="00481745" w:rsidP="00481745"/>
    <w:p w:rsidR="00481745" w:rsidRDefault="00481745" w:rsidP="00481745"/>
    <w:p w:rsidR="00E760C1" w:rsidRDefault="00E760C1" w:rsidP="00481745">
      <w:pPr>
        <w:shd w:val="clear" w:color="auto" w:fill="FFFFFF"/>
        <w:ind w:firstLine="709"/>
        <w:jc w:val="right"/>
        <w:textAlignment w:val="baseline"/>
        <w:rPr>
          <w:spacing w:val="2"/>
          <w:sz w:val="24"/>
          <w:szCs w:val="24"/>
        </w:rPr>
      </w:pPr>
    </w:p>
    <w:p w:rsidR="007C4601" w:rsidRDefault="007C4601" w:rsidP="00481745">
      <w:pPr>
        <w:shd w:val="clear" w:color="auto" w:fill="FFFFFF"/>
        <w:ind w:firstLine="709"/>
        <w:jc w:val="right"/>
        <w:textAlignment w:val="baseline"/>
        <w:rPr>
          <w:spacing w:val="2"/>
          <w:sz w:val="24"/>
          <w:szCs w:val="24"/>
        </w:rPr>
      </w:pPr>
    </w:p>
    <w:p w:rsidR="00481745" w:rsidRPr="00957FC6" w:rsidRDefault="00481745" w:rsidP="00481745">
      <w:pPr>
        <w:shd w:val="clear" w:color="auto" w:fill="FFFFFF"/>
        <w:ind w:firstLine="709"/>
        <w:jc w:val="right"/>
        <w:textAlignment w:val="baseline"/>
        <w:rPr>
          <w:spacing w:val="2"/>
          <w:sz w:val="24"/>
          <w:szCs w:val="24"/>
        </w:rPr>
      </w:pPr>
      <w:proofErr w:type="gramStart"/>
      <w:r w:rsidRPr="00957FC6">
        <w:rPr>
          <w:spacing w:val="2"/>
          <w:sz w:val="24"/>
          <w:szCs w:val="24"/>
        </w:rPr>
        <w:lastRenderedPageBreak/>
        <w:t>Утвержден</w:t>
      </w:r>
      <w:proofErr w:type="gramEnd"/>
      <w:r w:rsidRPr="00957FC6">
        <w:rPr>
          <w:spacing w:val="2"/>
          <w:sz w:val="24"/>
          <w:szCs w:val="24"/>
        </w:rPr>
        <w:br/>
        <w:t>решением Совета муниципального района</w:t>
      </w:r>
    </w:p>
    <w:p w:rsidR="00481745" w:rsidRPr="00957FC6" w:rsidRDefault="00481745" w:rsidP="00481745">
      <w:pPr>
        <w:shd w:val="clear" w:color="auto" w:fill="FFFFFF"/>
        <w:ind w:firstLine="709"/>
        <w:jc w:val="right"/>
        <w:textAlignment w:val="baseline"/>
        <w:rPr>
          <w:spacing w:val="2"/>
          <w:sz w:val="24"/>
          <w:szCs w:val="24"/>
        </w:rPr>
      </w:pPr>
      <w:r w:rsidRPr="00957FC6">
        <w:rPr>
          <w:spacing w:val="2"/>
          <w:sz w:val="24"/>
          <w:szCs w:val="24"/>
        </w:rPr>
        <w:t xml:space="preserve"> «Оловяннинский район»  </w:t>
      </w:r>
      <w:r w:rsidRPr="00957FC6">
        <w:rPr>
          <w:spacing w:val="2"/>
          <w:sz w:val="24"/>
          <w:szCs w:val="24"/>
        </w:rPr>
        <w:br/>
        <w:t xml:space="preserve">от </w:t>
      </w:r>
      <w:r w:rsidR="007C4601">
        <w:rPr>
          <w:spacing w:val="2"/>
          <w:sz w:val="24"/>
          <w:szCs w:val="24"/>
        </w:rPr>
        <w:t>29 марта</w:t>
      </w:r>
      <w:r w:rsidRPr="00957FC6">
        <w:rPr>
          <w:spacing w:val="2"/>
          <w:sz w:val="24"/>
          <w:szCs w:val="24"/>
        </w:rPr>
        <w:t xml:space="preserve"> 2019</w:t>
      </w:r>
      <w:r w:rsidR="007C4601">
        <w:rPr>
          <w:spacing w:val="2"/>
          <w:sz w:val="24"/>
          <w:szCs w:val="24"/>
        </w:rPr>
        <w:t xml:space="preserve"> </w:t>
      </w:r>
      <w:r w:rsidRPr="00957FC6">
        <w:rPr>
          <w:spacing w:val="2"/>
          <w:sz w:val="24"/>
          <w:szCs w:val="24"/>
        </w:rPr>
        <w:t>г</w:t>
      </w:r>
      <w:r w:rsidR="007C4601">
        <w:rPr>
          <w:spacing w:val="2"/>
          <w:sz w:val="24"/>
          <w:szCs w:val="24"/>
        </w:rPr>
        <w:t>ода</w:t>
      </w:r>
      <w:r w:rsidRPr="00957FC6">
        <w:rPr>
          <w:spacing w:val="2"/>
          <w:sz w:val="24"/>
          <w:szCs w:val="24"/>
        </w:rPr>
        <w:t xml:space="preserve"> № </w:t>
      </w:r>
      <w:r w:rsidR="007C4601">
        <w:rPr>
          <w:spacing w:val="2"/>
          <w:sz w:val="24"/>
          <w:szCs w:val="24"/>
        </w:rPr>
        <w:t>128</w:t>
      </w:r>
    </w:p>
    <w:p w:rsidR="00F12ABC" w:rsidRDefault="00F12ABC">
      <w:pPr>
        <w:rPr>
          <w:i/>
        </w:rPr>
      </w:pPr>
    </w:p>
    <w:p w:rsidR="00C26AF8" w:rsidRDefault="00F12ABC" w:rsidP="001E197E">
      <w:pPr>
        <w:pStyle w:val="af8"/>
        <w:shd w:val="clear" w:color="auto" w:fill="FFFFFF"/>
        <w:spacing w:before="0" w:beforeAutospacing="0" w:after="0" w:afterAutospacing="0"/>
        <w:jc w:val="center"/>
        <w:rPr>
          <w:rStyle w:val="a8"/>
          <w:color w:val="000000"/>
          <w:sz w:val="28"/>
          <w:szCs w:val="28"/>
        </w:rPr>
      </w:pPr>
      <w:r>
        <w:tab/>
      </w:r>
      <w:r w:rsidR="00C26AF8">
        <w:rPr>
          <w:rStyle w:val="a8"/>
          <w:color w:val="000000"/>
          <w:sz w:val="28"/>
          <w:szCs w:val="28"/>
        </w:rPr>
        <w:t xml:space="preserve">Порядок </w:t>
      </w:r>
    </w:p>
    <w:p w:rsidR="00DE1C25" w:rsidRDefault="00882209" w:rsidP="00E760C1">
      <w:pPr>
        <w:jc w:val="center"/>
        <w:rPr>
          <w:b/>
          <w:spacing w:val="-2"/>
        </w:rPr>
      </w:pPr>
      <w:r>
        <w:rPr>
          <w:b/>
          <w:bCs/>
        </w:rPr>
        <w:t xml:space="preserve"> </w:t>
      </w:r>
      <w:r w:rsidR="00E760C1">
        <w:rPr>
          <w:b/>
          <w:spacing w:val="-2"/>
        </w:rPr>
        <w:t>и условия приватизации муниципального имущества</w:t>
      </w:r>
    </w:p>
    <w:p w:rsidR="00E760C1" w:rsidRDefault="00E760C1" w:rsidP="00E760C1">
      <w:pPr>
        <w:jc w:val="center"/>
        <w:rPr>
          <w:b/>
          <w:spacing w:val="-2"/>
        </w:rPr>
      </w:pPr>
      <w:r>
        <w:rPr>
          <w:b/>
          <w:spacing w:val="-2"/>
        </w:rPr>
        <w:t xml:space="preserve"> муниципального района «Оловяннинский район»</w:t>
      </w:r>
    </w:p>
    <w:p w:rsidR="00E760C1" w:rsidRDefault="00E760C1" w:rsidP="00E760C1">
      <w:pPr>
        <w:rPr>
          <w:spacing w:val="-2"/>
        </w:rPr>
      </w:pPr>
      <w:r>
        <w:rPr>
          <w:spacing w:val="-2"/>
        </w:rPr>
        <w:t xml:space="preserve"> </w:t>
      </w:r>
    </w:p>
    <w:p w:rsidR="00E760C1" w:rsidRDefault="00E760C1" w:rsidP="002E7725">
      <w:pPr>
        <w:ind w:firstLine="559"/>
        <w:jc w:val="both"/>
        <w:rPr>
          <w:spacing w:val="-2"/>
        </w:rPr>
      </w:pPr>
      <w:r>
        <w:rPr>
          <w:spacing w:val="-2"/>
        </w:rPr>
        <w:t>Настоящ</w:t>
      </w:r>
      <w:r w:rsidR="00DE1C25">
        <w:rPr>
          <w:spacing w:val="-2"/>
        </w:rPr>
        <w:t>ий</w:t>
      </w:r>
      <w:r>
        <w:rPr>
          <w:spacing w:val="-2"/>
        </w:rPr>
        <w:t xml:space="preserve"> Порядок разработан в соответствии с </w:t>
      </w:r>
      <w:r>
        <w:rPr>
          <w:rStyle w:val="afc"/>
          <w:b w:val="0"/>
          <w:bCs w:val="0"/>
          <w:spacing w:val="-2"/>
        </w:rPr>
        <w:t>Федеральным законом</w:t>
      </w:r>
      <w:r>
        <w:rPr>
          <w:spacing w:val="-2"/>
        </w:rPr>
        <w:t xml:space="preserve"> от 6 октября 2003</w:t>
      </w:r>
      <w:r w:rsidR="00DE1C25">
        <w:rPr>
          <w:spacing w:val="-2"/>
        </w:rPr>
        <w:t xml:space="preserve"> года</w:t>
      </w:r>
      <w:r>
        <w:rPr>
          <w:spacing w:val="-2"/>
        </w:rPr>
        <w:t xml:space="preserve"> № 131-ФЗ «Об общих принципах организации местного самоуправления в Российской Федерации», </w:t>
      </w:r>
      <w:r>
        <w:rPr>
          <w:rStyle w:val="afc"/>
          <w:b w:val="0"/>
          <w:bCs w:val="0"/>
          <w:spacing w:val="-2"/>
        </w:rPr>
        <w:t>Федеральным законом</w:t>
      </w:r>
      <w:r>
        <w:rPr>
          <w:spacing w:val="-2"/>
        </w:rPr>
        <w:t xml:space="preserve"> от 21 декабря 2001</w:t>
      </w:r>
      <w:r w:rsidR="00DE1C25">
        <w:rPr>
          <w:spacing w:val="-2"/>
        </w:rPr>
        <w:t xml:space="preserve"> года</w:t>
      </w:r>
      <w:r>
        <w:rPr>
          <w:spacing w:val="-2"/>
        </w:rPr>
        <w:t xml:space="preserve">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района «Оловяннинский район».</w:t>
      </w:r>
    </w:p>
    <w:p w:rsidR="00E760C1" w:rsidRPr="006529AD" w:rsidRDefault="00E760C1" w:rsidP="00E760C1">
      <w:pPr>
        <w:widowControl w:val="0"/>
        <w:numPr>
          <w:ilvl w:val="0"/>
          <w:numId w:val="6"/>
        </w:numPr>
        <w:suppressAutoHyphens/>
        <w:jc w:val="center"/>
        <w:rPr>
          <w:b/>
          <w:spacing w:val="-2"/>
        </w:rPr>
      </w:pPr>
      <w:r w:rsidRPr="006529AD">
        <w:rPr>
          <w:b/>
          <w:spacing w:val="-2"/>
        </w:rPr>
        <w:t>Общие положени</w:t>
      </w:r>
      <w:r w:rsidR="006529AD">
        <w:rPr>
          <w:b/>
          <w:spacing w:val="-2"/>
        </w:rPr>
        <w:t>я</w:t>
      </w:r>
    </w:p>
    <w:p w:rsidR="00E760C1" w:rsidRDefault="00E760C1" w:rsidP="00E760C1">
      <w:pPr>
        <w:ind w:firstLine="559"/>
        <w:jc w:val="both"/>
        <w:rPr>
          <w:spacing w:val="-2"/>
        </w:rPr>
      </w:pPr>
      <w:r>
        <w:rPr>
          <w:spacing w:val="-2"/>
        </w:rPr>
        <w:t>1.</w:t>
      </w:r>
      <w:r w:rsidR="00EC6DB0">
        <w:rPr>
          <w:spacing w:val="-2"/>
        </w:rPr>
        <w:t>1</w:t>
      </w:r>
      <w:r w:rsidR="00FB27E0">
        <w:rPr>
          <w:spacing w:val="-2"/>
        </w:rPr>
        <w:t>.</w:t>
      </w:r>
      <w:r>
        <w:rPr>
          <w:spacing w:val="-2"/>
        </w:rPr>
        <w:t> Под приватизацией муниципального имущества понимается возмездное отчуждение имущества, находящегося в собственности муниципального района «Оловяннинский район», в собственность юридических и (или) физических лиц.</w:t>
      </w:r>
    </w:p>
    <w:p w:rsidR="00E760C1" w:rsidRDefault="00EC6DB0" w:rsidP="00E760C1">
      <w:pPr>
        <w:ind w:firstLine="559"/>
        <w:jc w:val="both"/>
        <w:rPr>
          <w:spacing w:val="-2"/>
        </w:rPr>
      </w:pPr>
      <w:r>
        <w:rPr>
          <w:spacing w:val="-2"/>
        </w:rPr>
        <w:t>1.</w:t>
      </w:r>
      <w:r w:rsidR="00E760C1">
        <w:rPr>
          <w:spacing w:val="-2"/>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760C1" w:rsidRDefault="00EC6DB0" w:rsidP="00E760C1">
      <w:pPr>
        <w:ind w:firstLine="559"/>
        <w:jc w:val="both"/>
        <w:rPr>
          <w:spacing w:val="-2"/>
        </w:rPr>
      </w:pPr>
      <w:r>
        <w:rPr>
          <w:spacing w:val="-2"/>
        </w:rPr>
        <w:t>1.</w:t>
      </w:r>
      <w:r w:rsidR="00E760C1">
        <w:rPr>
          <w:spacing w:val="-2"/>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760C1" w:rsidRDefault="00EC6DB0" w:rsidP="00E760C1">
      <w:pPr>
        <w:ind w:firstLine="559"/>
        <w:jc w:val="both"/>
        <w:rPr>
          <w:spacing w:val="-2"/>
        </w:rPr>
      </w:pPr>
      <w:r>
        <w:rPr>
          <w:spacing w:val="-2"/>
        </w:rPr>
        <w:t>1.</w:t>
      </w:r>
      <w:r w:rsidR="00E760C1">
        <w:rPr>
          <w:spacing w:val="-2"/>
        </w:rPr>
        <w:t>4.</w:t>
      </w:r>
      <w:r w:rsidR="006529AD">
        <w:rPr>
          <w:spacing w:val="-2"/>
        </w:rPr>
        <w:t xml:space="preserve"> </w:t>
      </w:r>
      <w:r w:rsidR="00E760C1">
        <w:rPr>
          <w:spacing w:val="-2"/>
        </w:rPr>
        <w:t xml:space="preserve">Приватизация муниципального имущества осуществляется администрацией муниципального района «Оловяннинский район» самостоятельно в порядке, предусмотренном </w:t>
      </w:r>
      <w:r w:rsidR="00E760C1">
        <w:rPr>
          <w:rStyle w:val="afc"/>
          <w:b w:val="0"/>
          <w:bCs w:val="0"/>
          <w:spacing w:val="-2"/>
        </w:rPr>
        <w:t>Федеральным законом</w:t>
      </w:r>
      <w:r w:rsidR="00E760C1">
        <w:rPr>
          <w:spacing w:val="-2"/>
        </w:rPr>
        <w:t xml:space="preserve"> от 21 декабря 2001 </w:t>
      </w:r>
      <w:r>
        <w:rPr>
          <w:spacing w:val="-2"/>
        </w:rPr>
        <w:t xml:space="preserve">года </w:t>
      </w:r>
      <w:r w:rsidR="00E760C1">
        <w:rPr>
          <w:spacing w:val="-2"/>
        </w:rPr>
        <w:t>№ 178-ФЗ «О приватизации государственного и муниципального имущества» (далее - Закон») и в соответствии с настоящим Положением.</w:t>
      </w:r>
    </w:p>
    <w:p w:rsidR="00E760C1" w:rsidRPr="00EC6DB0" w:rsidRDefault="00E760C1" w:rsidP="00E760C1">
      <w:pPr>
        <w:ind w:firstLine="559"/>
        <w:jc w:val="center"/>
        <w:rPr>
          <w:b/>
          <w:spacing w:val="-2"/>
        </w:rPr>
      </w:pPr>
      <w:r w:rsidRPr="00EC6DB0">
        <w:rPr>
          <w:b/>
          <w:spacing w:val="-2"/>
        </w:rPr>
        <w:t>2. Сфера действия настоящего Порядка</w:t>
      </w:r>
    </w:p>
    <w:p w:rsidR="00E760C1" w:rsidRDefault="00EC6DB0" w:rsidP="00E760C1">
      <w:pPr>
        <w:ind w:firstLine="559"/>
        <w:jc w:val="both"/>
        <w:rPr>
          <w:spacing w:val="-2"/>
        </w:rPr>
      </w:pPr>
      <w:r>
        <w:rPr>
          <w:spacing w:val="-2"/>
        </w:rPr>
        <w:t>2.</w:t>
      </w:r>
      <w:r w:rsidR="00E760C1">
        <w:rPr>
          <w:spacing w:val="-2"/>
        </w:rPr>
        <w:t>1. Настоящее Порядок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760C1" w:rsidRDefault="00EC6DB0" w:rsidP="00E760C1">
      <w:pPr>
        <w:ind w:firstLine="559"/>
        <w:jc w:val="both"/>
        <w:rPr>
          <w:spacing w:val="-2"/>
        </w:rPr>
      </w:pPr>
      <w:r>
        <w:rPr>
          <w:spacing w:val="-2"/>
        </w:rPr>
        <w:t>2.</w:t>
      </w:r>
      <w:r w:rsidR="00E760C1">
        <w:rPr>
          <w:spacing w:val="-2"/>
        </w:rPr>
        <w:t>2. Действие настоящего Порядка не распространяется на отношения, возникающие при отчуждении:</w:t>
      </w:r>
    </w:p>
    <w:p w:rsidR="00E760C1" w:rsidRDefault="00E760C1" w:rsidP="00E760C1">
      <w:pPr>
        <w:ind w:firstLine="559"/>
        <w:jc w:val="both"/>
        <w:rPr>
          <w:spacing w:val="-2"/>
        </w:rPr>
      </w:pPr>
      <w:r>
        <w:rPr>
          <w:spacing w:val="-2"/>
        </w:rPr>
        <w:t>1) земли, за исключением отчуждения земельных участков, на которых расположены объекты недвижимости, в том числе имущественные комплексы;</w:t>
      </w:r>
    </w:p>
    <w:p w:rsidR="00E760C1" w:rsidRDefault="00E760C1" w:rsidP="00E760C1">
      <w:pPr>
        <w:ind w:firstLine="559"/>
        <w:jc w:val="both"/>
        <w:rPr>
          <w:spacing w:val="-2"/>
        </w:rPr>
      </w:pPr>
      <w:r>
        <w:rPr>
          <w:spacing w:val="-2"/>
        </w:rPr>
        <w:t>2) природных ресурсов;</w:t>
      </w:r>
    </w:p>
    <w:p w:rsidR="00E760C1" w:rsidRDefault="00E760C1" w:rsidP="00E760C1">
      <w:pPr>
        <w:ind w:firstLine="559"/>
        <w:jc w:val="both"/>
        <w:rPr>
          <w:spacing w:val="-2"/>
        </w:rPr>
      </w:pPr>
      <w:r>
        <w:rPr>
          <w:spacing w:val="-2"/>
        </w:rPr>
        <w:lastRenderedPageBreak/>
        <w:t>3) муниципального жилищного фонда;</w:t>
      </w:r>
    </w:p>
    <w:p w:rsidR="00E760C1" w:rsidRDefault="00E760C1" w:rsidP="00E760C1">
      <w:pPr>
        <w:ind w:firstLine="559"/>
        <w:jc w:val="both"/>
        <w:rPr>
          <w:spacing w:val="-2"/>
        </w:rPr>
      </w:pPr>
      <w:r>
        <w:rPr>
          <w:spacing w:val="-2"/>
        </w:rPr>
        <w:t>4) муниципального имущества, находящегося за пределами территории Российской Федерации;</w:t>
      </w:r>
    </w:p>
    <w:p w:rsidR="00E760C1" w:rsidRDefault="00E760C1" w:rsidP="00E760C1">
      <w:pPr>
        <w:ind w:firstLine="559"/>
        <w:jc w:val="both"/>
        <w:rPr>
          <w:spacing w:val="-2"/>
        </w:rPr>
      </w:pPr>
      <w:r>
        <w:rPr>
          <w:spacing w:val="-2"/>
        </w:rPr>
        <w:t>5) муниципального имущества в случаях, предусмотренных международными договорами Российской Федерации;</w:t>
      </w:r>
    </w:p>
    <w:p w:rsidR="00E760C1" w:rsidRDefault="00E760C1" w:rsidP="00E760C1">
      <w:pPr>
        <w:ind w:firstLine="559"/>
        <w:jc w:val="both"/>
        <w:rPr>
          <w:spacing w:val="-2"/>
        </w:rPr>
      </w:pPr>
      <w:proofErr w:type="gramStart"/>
      <w:r>
        <w:rPr>
          <w:spacing w:val="-2"/>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Pr>
          <w:spacing w:val="-2"/>
        </w:rPr>
        <w:t xml:space="preserve"> здания, строения и сооружения, находящиеся в собственности указанных организаций;</w:t>
      </w:r>
    </w:p>
    <w:p w:rsidR="00E760C1" w:rsidRDefault="00E760C1" w:rsidP="00E760C1">
      <w:pPr>
        <w:ind w:firstLine="559"/>
        <w:jc w:val="both"/>
        <w:rPr>
          <w:spacing w:val="-2"/>
        </w:rPr>
      </w:pPr>
      <w:r>
        <w:rPr>
          <w:spacing w:val="-2"/>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760C1" w:rsidRDefault="00E760C1" w:rsidP="00E760C1">
      <w:pPr>
        <w:ind w:firstLine="559"/>
        <w:jc w:val="both"/>
        <w:rPr>
          <w:spacing w:val="-2"/>
        </w:rPr>
      </w:pPr>
      <w:r>
        <w:rPr>
          <w:spacing w:val="-2"/>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760C1" w:rsidRDefault="00E760C1" w:rsidP="00E760C1">
      <w:pPr>
        <w:ind w:firstLine="559"/>
        <w:jc w:val="both"/>
        <w:rPr>
          <w:spacing w:val="-2"/>
        </w:rPr>
      </w:pPr>
      <w:r>
        <w:rPr>
          <w:spacing w:val="-2"/>
        </w:rPr>
        <w:t>9) муниципального имущества на основании судебного решения;</w:t>
      </w:r>
    </w:p>
    <w:p w:rsidR="00E760C1" w:rsidRDefault="00E760C1" w:rsidP="00E760C1">
      <w:pPr>
        <w:ind w:firstLine="559"/>
        <w:jc w:val="both"/>
        <w:rPr>
          <w:spacing w:val="-2"/>
        </w:rPr>
      </w:pPr>
      <w:r>
        <w:rPr>
          <w:spacing w:val="-2"/>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760C1" w:rsidRDefault="00E760C1" w:rsidP="00E760C1">
      <w:pPr>
        <w:ind w:firstLine="559"/>
        <w:jc w:val="both"/>
        <w:rPr>
          <w:spacing w:val="-2"/>
        </w:rPr>
      </w:pPr>
      <w:r>
        <w:rPr>
          <w:spacing w:val="-2"/>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E760C1" w:rsidRDefault="00EC6DB0" w:rsidP="00E760C1">
      <w:pPr>
        <w:ind w:firstLine="559"/>
        <w:jc w:val="both"/>
        <w:rPr>
          <w:spacing w:val="-2"/>
        </w:rPr>
      </w:pPr>
      <w:r>
        <w:rPr>
          <w:spacing w:val="-2"/>
        </w:rPr>
        <w:t>2.</w:t>
      </w:r>
      <w:r w:rsidR="00E760C1">
        <w:rPr>
          <w:spacing w:val="-2"/>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760C1" w:rsidRDefault="00EC6DB0" w:rsidP="00E760C1">
      <w:pPr>
        <w:ind w:firstLine="559"/>
        <w:jc w:val="both"/>
        <w:rPr>
          <w:spacing w:val="-2"/>
        </w:rPr>
      </w:pPr>
      <w:r>
        <w:rPr>
          <w:spacing w:val="-2"/>
        </w:rPr>
        <w:t>2.</w:t>
      </w:r>
      <w:r w:rsidR="00E760C1">
        <w:rPr>
          <w:spacing w:val="-2"/>
        </w:rPr>
        <w:t>4. К отношениям по отчуждению муниципального имущества, не урегулированным Законом, применяются нормы гражданского законодательства</w:t>
      </w:r>
      <w:r w:rsidR="002E7725">
        <w:rPr>
          <w:spacing w:val="-2"/>
        </w:rPr>
        <w:t>.</w:t>
      </w:r>
    </w:p>
    <w:p w:rsidR="002E7725" w:rsidRDefault="002E7725" w:rsidP="00E760C1">
      <w:pPr>
        <w:ind w:firstLine="559"/>
        <w:jc w:val="both"/>
        <w:rPr>
          <w:spacing w:val="-2"/>
        </w:rPr>
      </w:pPr>
    </w:p>
    <w:p w:rsidR="00E760C1" w:rsidRPr="00EC6DB0" w:rsidRDefault="00E760C1" w:rsidP="00E760C1">
      <w:pPr>
        <w:ind w:firstLine="567"/>
        <w:jc w:val="center"/>
        <w:rPr>
          <w:b/>
          <w:spacing w:val="-2"/>
        </w:rPr>
      </w:pPr>
      <w:r w:rsidRPr="00EC6DB0">
        <w:rPr>
          <w:b/>
          <w:spacing w:val="-2"/>
        </w:rPr>
        <w:t>3. Покупатели муниципального имущества</w:t>
      </w:r>
    </w:p>
    <w:p w:rsidR="00E760C1" w:rsidRDefault="00EC6DB0" w:rsidP="00E760C1">
      <w:pPr>
        <w:ind w:firstLine="559"/>
        <w:jc w:val="both"/>
        <w:rPr>
          <w:spacing w:val="-2"/>
        </w:rPr>
      </w:pPr>
      <w:r>
        <w:rPr>
          <w:spacing w:val="-2"/>
        </w:rPr>
        <w:t>3.</w:t>
      </w:r>
      <w:r w:rsidR="00E760C1">
        <w:rPr>
          <w:spacing w:val="-2"/>
        </w:rPr>
        <w:t>1. Покупателями муниципального имущества могут быть любые физические и юридические лица, за исключением:</w:t>
      </w:r>
    </w:p>
    <w:p w:rsidR="00E760C1" w:rsidRDefault="00E760C1" w:rsidP="00E760C1">
      <w:pPr>
        <w:ind w:firstLine="559"/>
        <w:jc w:val="both"/>
        <w:rPr>
          <w:spacing w:val="-2"/>
        </w:rPr>
      </w:pPr>
      <w:bookmarkStart w:id="1" w:name="sub_5012"/>
      <w:r>
        <w:rPr>
          <w:spacing w:val="-2"/>
        </w:rPr>
        <w:lastRenderedPageBreak/>
        <w:t>государственных и муниципальных унитарных предприятий, государственных и муниципальных учреждений;</w:t>
      </w:r>
    </w:p>
    <w:p w:rsidR="00E760C1" w:rsidRDefault="00E760C1" w:rsidP="00E760C1">
      <w:pPr>
        <w:ind w:firstLine="559"/>
        <w:jc w:val="both"/>
        <w:rPr>
          <w:spacing w:val="-2"/>
        </w:rPr>
      </w:pPr>
      <w:bookmarkStart w:id="2" w:name="sub_5013"/>
      <w:bookmarkEnd w:id="1"/>
      <w:r>
        <w:rPr>
          <w:spacing w:val="-2"/>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E760C1" w:rsidRDefault="00E760C1" w:rsidP="00E760C1">
      <w:pPr>
        <w:ind w:firstLine="559"/>
        <w:jc w:val="both"/>
        <w:rPr>
          <w:spacing w:val="-2"/>
        </w:rPr>
      </w:pPr>
      <w:bookmarkStart w:id="3" w:name="sub_5014"/>
      <w:bookmarkEnd w:id="2"/>
      <w:proofErr w:type="gramStart"/>
      <w:r>
        <w:rPr>
          <w:spacing w:val="-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E760C1" w:rsidRDefault="00E760C1" w:rsidP="00E760C1">
      <w:pPr>
        <w:ind w:firstLine="559"/>
        <w:jc w:val="both"/>
        <w:rPr>
          <w:spacing w:val="-2"/>
        </w:rPr>
      </w:pPr>
      <w:bookmarkStart w:id="4" w:name="sub_5015"/>
      <w:bookmarkEnd w:id="3"/>
      <w:r>
        <w:rPr>
          <w:spacing w:val="-2"/>
        </w:rPr>
        <w:t>юридических лиц, в отношении которых офшорной компанией или группой лиц, в которую входит офшорная компания, осуществляется контроль.</w:t>
      </w:r>
    </w:p>
    <w:bookmarkEnd w:id="4"/>
    <w:p w:rsidR="00E760C1" w:rsidRDefault="00E760C1" w:rsidP="00E760C1">
      <w:pPr>
        <w:ind w:firstLine="559"/>
        <w:jc w:val="both"/>
        <w:rPr>
          <w:spacing w:val="-2"/>
        </w:rPr>
      </w:pPr>
      <w:r>
        <w:rPr>
          <w:spacing w:val="-2"/>
        </w:rPr>
        <w:t xml:space="preserve"> </w:t>
      </w:r>
      <w:proofErr w:type="gramStart"/>
      <w:r>
        <w:rPr>
          <w:spacing w:val="-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760C1" w:rsidRDefault="00EC6DB0" w:rsidP="00E760C1">
      <w:pPr>
        <w:ind w:firstLine="559"/>
        <w:jc w:val="both"/>
        <w:rPr>
          <w:spacing w:val="-2"/>
        </w:rPr>
      </w:pPr>
      <w:r>
        <w:rPr>
          <w:spacing w:val="-2"/>
        </w:rPr>
        <w:t>3.</w:t>
      </w:r>
      <w:r w:rsidR="00E760C1">
        <w:rPr>
          <w:spacing w:val="-2"/>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760C1" w:rsidRDefault="00EC6DB0" w:rsidP="00E760C1">
      <w:pPr>
        <w:ind w:firstLine="559"/>
        <w:jc w:val="both"/>
        <w:rPr>
          <w:spacing w:val="-2"/>
        </w:rPr>
      </w:pPr>
      <w:r>
        <w:rPr>
          <w:spacing w:val="-2"/>
        </w:rPr>
        <w:t>3.</w:t>
      </w:r>
      <w:r w:rsidR="00E760C1">
        <w:rPr>
          <w:spacing w:val="-2"/>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760C1" w:rsidRDefault="00EC6DB0" w:rsidP="00E760C1">
      <w:pPr>
        <w:ind w:firstLine="559"/>
        <w:jc w:val="both"/>
        <w:rPr>
          <w:spacing w:val="-2"/>
        </w:rPr>
      </w:pPr>
      <w:r>
        <w:rPr>
          <w:spacing w:val="-2"/>
        </w:rPr>
        <w:t>3.</w:t>
      </w:r>
      <w:r w:rsidR="00E760C1">
        <w:rPr>
          <w:spacing w:val="-2"/>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760C1" w:rsidRDefault="00E760C1" w:rsidP="00E760C1">
      <w:pPr>
        <w:jc w:val="both"/>
        <w:rPr>
          <w:spacing w:val="-2"/>
        </w:rPr>
      </w:pPr>
    </w:p>
    <w:p w:rsidR="00E760C1" w:rsidRPr="00EC6DB0" w:rsidRDefault="00E760C1" w:rsidP="00E760C1">
      <w:pPr>
        <w:jc w:val="center"/>
        <w:rPr>
          <w:b/>
          <w:spacing w:val="-2"/>
        </w:rPr>
      </w:pPr>
      <w:r w:rsidRPr="00EC6DB0">
        <w:rPr>
          <w:b/>
          <w:spacing w:val="-2"/>
        </w:rPr>
        <w:t>4. Полномочия органов местного самоуправления</w:t>
      </w:r>
    </w:p>
    <w:p w:rsidR="00E760C1" w:rsidRDefault="00E760C1" w:rsidP="002E7725">
      <w:pPr>
        <w:jc w:val="center"/>
        <w:rPr>
          <w:spacing w:val="-2"/>
        </w:rPr>
      </w:pPr>
      <w:r w:rsidRPr="00EC6DB0">
        <w:rPr>
          <w:b/>
          <w:spacing w:val="-2"/>
        </w:rPr>
        <w:t>в сфере приватизации муниципального имущества</w:t>
      </w:r>
    </w:p>
    <w:p w:rsidR="00E760C1" w:rsidRDefault="00EC6DB0" w:rsidP="00E760C1">
      <w:pPr>
        <w:ind w:firstLine="559"/>
        <w:jc w:val="both"/>
        <w:rPr>
          <w:spacing w:val="-2"/>
        </w:rPr>
      </w:pPr>
      <w:r>
        <w:rPr>
          <w:spacing w:val="-2"/>
        </w:rPr>
        <w:t>4.</w:t>
      </w:r>
      <w:r w:rsidR="00E760C1">
        <w:rPr>
          <w:spacing w:val="-2"/>
        </w:rPr>
        <w:t>1. Полномочия Совета муниципального района «Оловяннинский район» по приватизации муниципального имущества:</w:t>
      </w:r>
    </w:p>
    <w:p w:rsidR="00E760C1" w:rsidRDefault="00E760C1" w:rsidP="00E760C1">
      <w:pPr>
        <w:ind w:firstLine="559"/>
        <w:jc w:val="both"/>
        <w:rPr>
          <w:spacing w:val="-2"/>
        </w:rPr>
      </w:pPr>
      <w:r>
        <w:rPr>
          <w:spacing w:val="-2"/>
        </w:rPr>
        <w:t>- определение порядка планирования приватизации муниципального имущества;</w:t>
      </w:r>
    </w:p>
    <w:p w:rsidR="00E760C1" w:rsidRDefault="00E760C1" w:rsidP="00E760C1">
      <w:pPr>
        <w:ind w:firstLine="559"/>
        <w:jc w:val="both"/>
        <w:rPr>
          <w:spacing w:val="-2"/>
        </w:rPr>
      </w:pPr>
      <w:r>
        <w:rPr>
          <w:spacing w:val="-2"/>
        </w:rPr>
        <w:t>- принятие нормативных правовых актов по вопросам приватизации;</w:t>
      </w:r>
    </w:p>
    <w:p w:rsidR="00E760C1" w:rsidRDefault="00E760C1" w:rsidP="00E760C1">
      <w:pPr>
        <w:ind w:firstLine="559"/>
        <w:jc w:val="both"/>
        <w:rPr>
          <w:spacing w:val="-2"/>
        </w:rPr>
      </w:pPr>
      <w:r>
        <w:rPr>
          <w:spacing w:val="-2"/>
        </w:rPr>
        <w:t xml:space="preserve">- осуществление </w:t>
      </w:r>
      <w:proofErr w:type="gramStart"/>
      <w:r>
        <w:rPr>
          <w:spacing w:val="-2"/>
        </w:rPr>
        <w:t>контроля за</w:t>
      </w:r>
      <w:proofErr w:type="gramEnd"/>
      <w:r>
        <w:rPr>
          <w:spacing w:val="-2"/>
        </w:rPr>
        <w:t xml:space="preserve"> приватизацией муниципального имущества;</w:t>
      </w:r>
    </w:p>
    <w:p w:rsidR="00E760C1" w:rsidRDefault="00E760C1" w:rsidP="00E760C1">
      <w:pPr>
        <w:ind w:firstLine="559"/>
        <w:jc w:val="both"/>
        <w:rPr>
          <w:spacing w:val="-2"/>
        </w:rPr>
      </w:pPr>
      <w:r>
        <w:rPr>
          <w:spacing w:val="-2"/>
        </w:rPr>
        <w:t>- иные полномочия, предусмотренные действующим законодательством и правовыми актами органов местного самоуправления.</w:t>
      </w:r>
    </w:p>
    <w:p w:rsidR="00E760C1" w:rsidRDefault="00E760C1" w:rsidP="00E760C1">
      <w:pPr>
        <w:ind w:firstLine="559"/>
        <w:jc w:val="both"/>
        <w:rPr>
          <w:spacing w:val="-2"/>
        </w:rPr>
      </w:pPr>
    </w:p>
    <w:p w:rsidR="00E760C1" w:rsidRPr="001945E1" w:rsidRDefault="00E760C1" w:rsidP="00E760C1">
      <w:pPr>
        <w:rPr>
          <w:b/>
          <w:spacing w:val="-2"/>
        </w:rPr>
      </w:pPr>
      <w:r>
        <w:rPr>
          <w:spacing w:val="-2"/>
        </w:rPr>
        <w:lastRenderedPageBreak/>
        <w:t xml:space="preserve">                      </w:t>
      </w:r>
      <w:r w:rsidRPr="001945E1">
        <w:rPr>
          <w:b/>
          <w:spacing w:val="-2"/>
        </w:rPr>
        <w:t>5. Порядок принятия решения об условиях приватизации</w:t>
      </w:r>
    </w:p>
    <w:p w:rsidR="00E760C1" w:rsidRDefault="00E760C1" w:rsidP="00E760C1">
      <w:pPr>
        <w:ind w:firstLine="567"/>
        <w:jc w:val="center"/>
        <w:rPr>
          <w:b/>
          <w:spacing w:val="-2"/>
        </w:rPr>
      </w:pPr>
      <w:r w:rsidRPr="001945E1">
        <w:rPr>
          <w:b/>
          <w:spacing w:val="-2"/>
        </w:rPr>
        <w:t>муниципального имущества</w:t>
      </w:r>
    </w:p>
    <w:p w:rsidR="00E760C1" w:rsidRDefault="001945E1" w:rsidP="00E760C1">
      <w:pPr>
        <w:ind w:firstLine="567"/>
        <w:jc w:val="both"/>
        <w:rPr>
          <w:spacing w:val="-2"/>
        </w:rPr>
      </w:pPr>
      <w:r>
        <w:rPr>
          <w:spacing w:val="-2"/>
        </w:rPr>
        <w:t>5.</w:t>
      </w:r>
      <w:r w:rsidR="00E760C1">
        <w:rPr>
          <w:spacing w:val="-2"/>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муниципального района «Оловяннинский район» (далее - администрация муниципального района «Оловяннинский район»).</w:t>
      </w:r>
    </w:p>
    <w:p w:rsidR="00E760C1" w:rsidRDefault="001945E1" w:rsidP="00E760C1">
      <w:pPr>
        <w:ind w:firstLine="559"/>
        <w:jc w:val="both"/>
        <w:rPr>
          <w:spacing w:val="-2"/>
        </w:rPr>
      </w:pPr>
      <w:r>
        <w:rPr>
          <w:spacing w:val="-2"/>
        </w:rPr>
        <w:t>5.</w:t>
      </w:r>
      <w:r w:rsidR="00E760C1">
        <w:rPr>
          <w:spacing w:val="-2"/>
        </w:rPr>
        <w:t>2. В постановлении об условиях приватизации муниципального имущества должны содержаться следующие сведения:</w:t>
      </w:r>
    </w:p>
    <w:p w:rsidR="00E760C1" w:rsidRDefault="00E760C1" w:rsidP="00E760C1">
      <w:pPr>
        <w:ind w:firstLine="559"/>
        <w:jc w:val="both"/>
        <w:rPr>
          <w:spacing w:val="-2"/>
        </w:rPr>
      </w:pPr>
      <w:r>
        <w:rPr>
          <w:spacing w:val="-2"/>
        </w:rPr>
        <w:t>- наименование имущества и иные позволяющие его индивидуализировать данные (характеристика имущества);</w:t>
      </w:r>
    </w:p>
    <w:p w:rsidR="00E760C1" w:rsidRDefault="00E760C1" w:rsidP="00E760C1">
      <w:pPr>
        <w:ind w:firstLine="559"/>
        <w:jc w:val="both"/>
        <w:rPr>
          <w:spacing w:val="-2"/>
        </w:rPr>
      </w:pPr>
      <w:r>
        <w:rPr>
          <w:spacing w:val="-2"/>
        </w:rPr>
        <w:t>- способ приватизации имущества;</w:t>
      </w:r>
    </w:p>
    <w:p w:rsidR="00E760C1" w:rsidRDefault="00E760C1" w:rsidP="00E760C1">
      <w:pPr>
        <w:ind w:firstLine="559"/>
        <w:jc w:val="both"/>
        <w:rPr>
          <w:spacing w:val="-2"/>
        </w:rPr>
      </w:pPr>
      <w:r>
        <w:rPr>
          <w:spacing w:val="-2"/>
        </w:rPr>
        <w:t>- начальная цена;</w:t>
      </w:r>
    </w:p>
    <w:p w:rsidR="00E760C1" w:rsidRDefault="00E760C1" w:rsidP="00E760C1">
      <w:pPr>
        <w:ind w:firstLine="559"/>
        <w:jc w:val="both"/>
        <w:rPr>
          <w:spacing w:val="-2"/>
        </w:rPr>
      </w:pPr>
      <w:r>
        <w:rPr>
          <w:spacing w:val="-2"/>
        </w:rPr>
        <w:t>- срок рассрочки платежа (в случае ее предоставления);</w:t>
      </w:r>
    </w:p>
    <w:p w:rsidR="00E760C1" w:rsidRDefault="00E760C1" w:rsidP="00E760C1">
      <w:pPr>
        <w:ind w:firstLine="559"/>
        <w:jc w:val="both"/>
        <w:rPr>
          <w:spacing w:val="-2"/>
        </w:rPr>
      </w:pPr>
      <w:r>
        <w:rPr>
          <w:spacing w:val="-2"/>
        </w:rPr>
        <w:t>- иные необходимые для приватизации имущества сведения.</w:t>
      </w:r>
    </w:p>
    <w:p w:rsidR="00E760C1" w:rsidRDefault="00E760C1" w:rsidP="00E760C1">
      <w:pPr>
        <w:ind w:firstLine="559"/>
        <w:jc w:val="both"/>
        <w:rPr>
          <w:spacing w:val="-2"/>
        </w:rPr>
      </w:pPr>
      <w:r>
        <w:rPr>
          <w:spacing w:val="-2"/>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760C1" w:rsidRDefault="00E760C1" w:rsidP="00E760C1">
      <w:pPr>
        <w:ind w:firstLine="559"/>
        <w:jc w:val="both"/>
        <w:rPr>
          <w:spacing w:val="-2"/>
        </w:rPr>
      </w:pPr>
      <w:r>
        <w:rPr>
          <w:spacing w:val="-2"/>
        </w:rPr>
        <w:t>- состав подлежащего приватизации имущественного комплекса унитарного предприятия, определенный в соответствии с Законом;</w:t>
      </w:r>
    </w:p>
    <w:p w:rsidR="00E760C1" w:rsidRDefault="00E760C1" w:rsidP="00E760C1">
      <w:pPr>
        <w:ind w:firstLine="559"/>
        <w:jc w:val="both"/>
        <w:rPr>
          <w:spacing w:val="-2"/>
        </w:rPr>
      </w:pPr>
      <w:r>
        <w:rPr>
          <w:spacing w:val="-2"/>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760C1" w:rsidRDefault="00E760C1" w:rsidP="00E760C1">
      <w:pPr>
        <w:ind w:firstLine="559"/>
        <w:jc w:val="both"/>
        <w:rPr>
          <w:spacing w:val="-2"/>
        </w:rPr>
      </w:pPr>
      <w:r>
        <w:rPr>
          <w:spacing w:val="-2"/>
        </w:rPr>
        <w:t xml:space="preserve">- размер уставного капитала акционерного общества или общества с ограниченной ответственностью, </w:t>
      </w:r>
      <w:proofErr w:type="gramStart"/>
      <w:r>
        <w:rPr>
          <w:spacing w:val="-2"/>
        </w:rPr>
        <w:t>создаваемых</w:t>
      </w:r>
      <w:proofErr w:type="gramEnd"/>
      <w:r>
        <w:rPr>
          <w:spacing w:val="-2"/>
        </w:rPr>
        <w:t xml:space="preserve"> посредством преобразования унитарного предприятия;</w:t>
      </w:r>
    </w:p>
    <w:p w:rsidR="00E760C1" w:rsidRDefault="00E760C1" w:rsidP="00E760C1">
      <w:pPr>
        <w:ind w:firstLine="559"/>
        <w:jc w:val="both"/>
        <w:rPr>
          <w:spacing w:val="-2"/>
        </w:rPr>
      </w:pPr>
      <w:r>
        <w:rPr>
          <w:spacing w:val="-2"/>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E760C1" w:rsidRDefault="001945E1" w:rsidP="00E760C1">
      <w:pPr>
        <w:ind w:firstLine="567"/>
        <w:jc w:val="both"/>
        <w:rPr>
          <w:spacing w:val="-2"/>
        </w:rPr>
      </w:pPr>
      <w:r>
        <w:rPr>
          <w:spacing w:val="-2"/>
        </w:rPr>
        <w:t>5.</w:t>
      </w:r>
      <w:r w:rsidR="00E760C1">
        <w:rPr>
          <w:spacing w:val="-2"/>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E760C1" w:rsidRDefault="00E760C1" w:rsidP="00E760C1">
      <w:pPr>
        <w:ind w:firstLine="559"/>
        <w:jc w:val="both"/>
        <w:rPr>
          <w:spacing w:val="-2"/>
        </w:rPr>
      </w:pPr>
      <w:r>
        <w:rPr>
          <w:spacing w:val="-2"/>
        </w:rPr>
        <w:t xml:space="preserve">Изменение либо отмена решений об условиях приватизации муниципального имущества производятся администрацией </w:t>
      </w:r>
      <w:r w:rsidR="00921EAC">
        <w:rPr>
          <w:spacing w:val="-2"/>
        </w:rPr>
        <w:t>муниципального района «Оловяннинский район»</w:t>
      </w:r>
      <w:r>
        <w:rPr>
          <w:spacing w:val="-2"/>
        </w:rPr>
        <w:t xml:space="preserve"> в месячный срок со дня признания продажи муниципального имущества несостоявшейся.</w:t>
      </w:r>
    </w:p>
    <w:p w:rsidR="00E760C1" w:rsidRDefault="00E760C1" w:rsidP="00E760C1">
      <w:pPr>
        <w:jc w:val="both"/>
        <w:rPr>
          <w:spacing w:val="-2"/>
        </w:rPr>
      </w:pPr>
    </w:p>
    <w:p w:rsidR="00E760C1" w:rsidRDefault="00E760C1" w:rsidP="00E760C1">
      <w:pPr>
        <w:ind w:firstLine="567"/>
        <w:jc w:val="center"/>
        <w:rPr>
          <w:b/>
          <w:spacing w:val="-2"/>
        </w:rPr>
      </w:pPr>
      <w:r w:rsidRPr="001945E1">
        <w:rPr>
          <w:b/>
          <w:spacing w:val="-2"/>
        </w:rPr>
        <w:lastRenderedPageBreak/>
        <w:t>6. Определение цены муниципального имущества,</w:t>
      </w:r>
      <w:r w:rsidR="00921EAC">
        <w:rPr>
          <w:b/>
          <w:spacing w:val="-2"/>
        </w:rPr>
        <w:t xml:space="preserve"> </w:t>
      </w:r>
      <w:r w:rsidRPr="001945E1">
        <w:rPr>
          <w:b/>
          <w:spacing w:val="-2"/>
        </w:rPr>
        <w:t>подлежащего приватизации</w:t>
      </w:r>
    </w:p>
    <w:p w:rsidR="00E760C1" w:rsidRDefault="001945E1" w:rsidP="00E760C1">
      <w:pPr>
        <w:ind w:firstLine="559"/>
        <w:jc w:val="both"/>
        <w:rPr>
          <w:spacing w:val="-2"/>
        </w:rPr>
      </w:pPr>
      <w:r>
        <w:rPr>
          <w:spacing w:val="-2"/>
        </w:rPr>
        <w:t>6.</w:t>
      </w:r>
      <w:r w:rsidR="00E760C1">
        <w:rPr>
          <w:spacing w:val="-2"/>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760C1" w:rsidRDefault="001945E1" w:rsidP="00E760C1">
      <w:pPr>
        <w:ind w:firstLine="559"/>
        <w:jc w:val="both"/>
        <w:rPr>
          <w:spacing w:val="-2"/>
        </w:rPr>
      </w:pPr>
      <w:r>
        <w:rPr>
          <w:spacing w:val="-2"/>
        </w:rPr>
        <w:t>6.</w:t>
      </w:r>
      <w:r w:rsidR="00E760C1">
        <w:rPr>
          <w:spacing w:val="-2"/>
        </w:rPr>
        <w:t>2. </w:t>
      </w:r>
      <w:proofErr w:type="gramStart"/>
      <w:r w:rsidR="00E760C1">
        <w:rPr>
          <w:spacing w:val="-2"/>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E760C1" w:rsidRDefault="00E760C1" w:rsidP="00E760C1">
      <w:pPr>
        <w:jc w:val="both"/>
        <w:rPr>
          <w:spacing w:val="-2"/>
        </w:rPr>
      </w:pPr>
    </w:p>
    <w:p w:rsidR="00E760C1" w:rsidRDefault="00E760C1" w:rsidP="00E760C1">
      <w:pPr>
        <w:ind w:firstLine="567"/>
        <w:jc w:val="center"/>
        <w:rPr>
          <w:spacing w:val="-2"/>
        </w:rPr>
      </w:pPr>
      <w:r w:rsidRPr="001945E1">
        <w:rPr>
          <w:b/>
          <w:spacing w:val="-2"/>
        </w:rPr>
        <w:t>7. Способы приватизации муниципального имущества</w:t>
      </w:r>
    </w:p>
    <w:p w:rsidR="00E760C1" w:rsidRDefault="00B81DDD" w:rsidP="00E760C1">
      <w:pPr>
        <w:ind w:firstLine="567"/>
        <w:jc w:val="both"/>
        <w:rPr>
          <w:spacing w:val="-2"/>
        </w:rPr>
      </w:pPr>
      <w:r>
        <w:rPr>
          <w:spacing w:val="-2"/>
        </w:rPr>
        <w:t>7.</w:t>
      </w:r>
      <w:r w:rsidR="00E760C1">
        <w:rPr>
          <w:spacing w:val="-2"/>
        </w:rPr>
        <w:t>1. Приватизация муниципального имущества осуществляется только следующими способами:</w:t>
      </w:r>
    </w:p>
    <w:p w:rsidR="00E760C1" w:rsidRDefault="00E760C1" w:rsidP="00E760C1">
      <w:pPr>
        <w:ind w:firstLine="559"/>
        <w:jc w:val="both"/>
        <w:rPr>
          <w:spacing w:val="-2"/>
        </w:rPr>
      </w:pPr>
      <w:r>
        <w:rPr>
          <w:spacing w:val="-2"/>
        </w:rPr>
        <w:t>1) преобразование унитарного предприятия в акционерное общество;</w:t>
      </w:r>
    </w:p>
    <w:p w:rsidR="00E760C1" w:rsidRDefault="00E760C1" w:rsidP="00E760C1">
      <w:pPr>
        <w:ind w:firstLine="559"/>
        <w:jc w:val="both"/>
        <w:rPr>
          <w:spacing w:val="-2"/>
        </w:rPr>
      </w:pPr>
      <w:r>
        <w:rPr>
          <w:spacing w:val="-2"/>
        </w:rPr>
        <w:t>2) преобразование унитарного предприятия в общество с ограниченной ответственностью;</w:t>
      </w:r>
    </w:p>
    <w:p w:rsidR="00E760C1" w:rsidRDefault="00E760C1" w:rsidP="00E760C1">
      <w:pPr>
        <w:ind w:firstLine="559"/>
        <w:jc w:val="both"/>
        <w:rPr>
          <w:spacing w:val="-2"/>
        </w:rPr>
      </w:pPr>
      <w:r>
        <w:rPr>
          <w:spacing w:val="-2"/>
        </w:rPr>
        <w:t>3) продажа муниципального имущества на аукционе;</w:t>
      </w:r>
    </w:p>
    <w:p w:rsidR="00E760C1" w:rsidRDefault="00E760C1" w:rsidP="00E760C1">
      <w:pPr>
        <w:ind w:firstLine="559"/>
        <w:jc w:val="both"/>
        <w:rPr>
          <w:spacing w:val="-2"/>
        </w:rPr>
      </w:pPr>
      <w:r>
        <w:rPr>
          <w:spacing w:val="-2"/>
        </w:rPr>
        <w:t>4) продажа акций акционерных обществ на специализированном аукционе;</w:t>
      </w:r>
    </w:p>
    <w:p w:rsidR="00E760C1" w:rsidRDefault="00E760C1" w:rsidP="00E760C1">
      <w:pPr>
        <w:ind w:firstLine="559"/>
        <w:jc w:val="both"/>
        <w:rPr>
          <w:spacing w:val="-2"/>
        </w:rPr>
      </w:pPr>
      <w:r>
        <w:rPr>
          <w:spacing w:val="-2"/>
        </w:rPr>
        <w:t>5) продажа муниципального имущества на конкурсе;</w:t>
      </w:r>
    </w:p>
    <w:p w:rsidR="00E760C1" w:rsidRDefault="00E760C1" w:rsidP="00E760C1">
      <w:pPr>
        <w:ind w:firstLine="559"/>
        <w:jc w:val="both"/>
        <w:rPr>
          <w:spacing w:val="-2"/>
        </w:rPr>
      </w:pPr>
      <w:r>
        <w:rPr>
          <w:spacing w:val="-2"/>
        </w:rPr>
        <w:t>6) продажа за пределами территории Российской Федерации находящихся в муниципальной собственности акций акционерных обществ;</w:t>
      </w:r>
    </w:p>
    <w:p w:rsidR="00E760C1" w:rsidRDefault="00E760C1" w:rsidP="00E760C1">
      <w:pPr>
        <w:ind w:firstLine="559"/>
        <w:jc w:val="both"/>
        <w:rPr>
          <w:spacing w:val="-2"/>
        </w:rPr>
      </w:pPr>
      <w:r>
        <w:rPr>
          <w:spacing w:val="-2"/>
        </w:rPr>
        <w:t>7) продажа муниципального имущества посредством публичного предложения;</w:t>
      </w:r>
    </w:p>
    <w:p w:rsidR="00E760C1" w:rsidRDefault="00E760C1" w:rsidP="00E760C1">
      <w:pPr>
        <w:ind w:firstLine="559"/>
        <w:jc w:val="both"/>
        <w:rPr>
          <w:spacing w:val="-2"/>
        </w:rPr>
      </w:pPr>
      <w:r>
        <w:rPr>
          <w:spacing w:val="-2"/>
        </w:rPr>
        <w:t>8) продажа муниципального имущества без объявления цены;</w:t>
      </w:r>
    </w:p>
    <w:p w:rsidR="00E760C1" w:rsidRDefault="00E760C1" w:rsidP="00E760C1">
      <w:pPr>
        <w:ind w:firstLine="559"/>
        <w:jc w:val="both"/>
        <w:rPr>
          <w:spacing w:val="-2"/>
        </w:rPr>
      </w:pPr>
      <w:r>
        <w:rPr>
          <w:spacing w:val="-2"/>
        </w:rPr>
        <w:t>9) внесение муниципального имущества в качестве вклада в уставные капиталы акционерных обществ;</w:t>
      </w:r>
    </w:p>
    <w:p w:rsidR="00E760C1" w:rsidRDefault="00E760C1" w:rsidP="00E760C1">
      <w:pPr>
        <w:ind w:firstLine="559"/>
        <w:jc w:val="both"/>
        <w:rPr>
          <w:spacing w:val="-2"/>
        </w:rPr>
      </w:pPr>
      <w:r>
        <w:rPr>
          <w:spacing w:val="-2"/>
        </w:rPr>
        <w:t>10)</w:t>
      </w:r>
      <w:r w:rsidR="00B81DDD">
        <w:rPr>
          <w:spacing w:val="-2"/>
        </w:rPr>
        <w:t xml:space="preserve"> </w:t>
      </w:r>
      <w:r>
        <w:rPr>
          <w:spacing w:val="-2"/>
        </w:rPr>
        <w:t> продажа акций акционерных обществ по результатам доверительного управления.</w:t>
      </w:r>
    </w:p>
    <w:p w:rsidR="00E760C1" w:rsidRDefault="00E760C1" w:rsidP="00E760C1">
      <w:pPr>
        <w:jc w:val="both"/>
        <w:rPr>
          <w:spacing w:val="-2"/>
        </w:rPr>
      </w:pPr>
    </w:p>
    <w:p w:rsidR="00E760C1" w:rsidRPr="00B81DDD" w:rsidRDefault="00E760C1" w:rsidP="00E760C1">
      <w:pPr>
        <w:ind w:firstLine="559"/>
        <w:jc w:val="center"/>
        <w:rPr>
          <w:b/>
          <w:spacing w:val="-2"/>
        </w:rPr>
      </w:pPr>
      <w:r w:rsidRPr="00B81DDD">
        <w:rPr>
          <w:b/>
          <w:spacing w:val="-2"/>
        </w:rPr>
        <w:t>8. Информационное обеспечение приватизации</w:t>
      </w:r>
    </w:p>
    <w:p w:rsidR="00E760C1" w:rsidRDefault="00E760C1" w:rsidP="00E760C1">
      <w:pPr>
        <w:ind w:firstLine="559"/>
        <w:jc w:val="center"/>
        <w:rPr>
          <w:spacing w:val="-2"/>
        </w:rPr>
      </w:pPr>
      <w:r w:rsidRPr="00B81DDD">
        <w:rPr>
          <w:b/>
          <w:spacing w:val="-2"/>
        </w:rPr>
        <w:t>муниципального имущества</w:t>
      </w:r>
    </w:p>
    <w:p w:rsidR="00E760C1" w:rsidRDefault="00B81DDD" w:rsidP="00E760C1">
      <w:pPr>
        <w:ind w:firstLine="559"/>
        <w:jc w:val="both"/>
        <w:rPr>
          <w:spacing w:val="-2"/>
        </w:rPr>
      </w:pPr>
      <w:r>
        <w:rPr>
          <w:spacing w:val="-2"/>
        </w:rPr>
        <w:t>8.</w:t>
      </w:r>
      <w:r w:rsidR="00E760C1">
        <w:rPr>
          <w:spacing w:val="-2"/>
        </w:rPr>
        <w:t>1. </w:t>
      </w:r>
      <w:proofErr w:type="gramStart"/>
      <w:r w:rsidR="00E760C1">
        <w:rPr>
          <w:spacing w:val="-2"/>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w:t>
      </w:r>
      <w:r w:rsidR="00E760C1">
        <w:rPr>
          <w:spacing w:val="-2"/>
        </w:rPr>
        <w:lastRenderedPageBreak/>
        <w:t>итогах его продажи, ежегодных отчетов о результатах приватизации</w:t>
      </w:r>
      <w:proofErr w:type="gramEnd"/>
      <w:r w:rsidR="00E760C1">
        <w:rPr>
          <w:spacing w:val="-2"/>
        </w:rPr>
        <w:t xml:space="preserve"> муниципального имущества.</w:t>
      </w:r>
      <w:bookmarkStart w:id="5" w:name="sub_3162"/>
    </w:p>
    <w:p w:rsidR="00E760C1" w:rsidRDefault="00E760C1" w:rsidP="00E760C1">
      <w:pPr>
        <w:ind w:firstLine="559"/>
        <w:jc w:val="both"/>
        <w:rPr>
          <w:spacing w:val="-2"/>
        </w:rPr>
      </w:pPr>
      <w:r>
        <w:rPr>
          <w:spacing w:val="-2"/>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муниципального района «Оловяннинский район» в сети «Интернет» для размещения информации о проведении торгов.  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5"/>
    </w:p>
    <w:p w:rsidR="00E760C1" w:rsidRDefault="00B81DDD" w:rsidP="00E760C1">
      <w:pPr>
        <w:ind w:firstLine="559"/>
        <w:jc w:val="both"/>
        <w:rPr>
          <w:spacing w:val="-2"/>
        </w:rPr>
      </w:pPr>
      <w:r>
        <w:rPr>
          <w:spacing w:val="-2"/>
        </w:rPr>
        <w:t>8.</w:t>
      </w:r>
      <w:r w:rsidR="00E760C1">
        <w:rPr>
          <w:spacing w:val="-2"/>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760C1" w:rsidRDefault="00E760C1" w:rsidP="00E760C1">
      <w:pPr>
        <w:jc w:val="both"/>
        <w:rPr>
          <w:spacing w:val="-2"/>
        </w:rPr>
      </w:pPr>
      <w:r>
        <w:rPr>
          <w:spacing w:val="-2"/>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E760C1" w:rsidRDefault="00E760C1" w:rsidP="00E760C1">
      <w:pPr>
        <w:ind w:firstLine="559"/>
        <w:jc w:val="both"/>
        <w:rPr>
          <w:spacing w:val="-2"/>
        </w:rPr>
      </w:pPr>
      <w:r>
        <w:rPr>
          <w:spacing w:val="-2"/>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760C1" w:rsidRDefault="00B81DDD" w:rsidP="00E760C1">
      <w:pPr>
        <w:ind w:firstLine="559"/>
        <w:jc w:val="both"/>
        <w:rPr>
          <w:spacing w:val="-2"/>
        </w:rPr>
      </w:pPr>
      <w:r>
        <w:rPr>
          <w:spacing w:val="-2"/>
        </w:rPr>
        <w:t>8.</w:t>
      </w:r>
      <w:r w:rsidR="00E760C1">
        <w:rPr>
          <w:spacing w:val="-2"/>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760C1" w:rsidRDefault="00E760C1" w:rsidP="00E760C1">
      <w:pPr>
        <w:ind w:firstLine="559"/>
        <w:jc w:val="both"/>
        <w:rPr>
          <w:spacing w:val="-2"/>
        </w:rPr>
      </w:pPr>
      <w:r>
        <w:rPr>
          <w:spacing w:val="-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760C1" w:rsidRDefault="00E760C1" w:rsidP="00E760C1">
      <w:pPr>
        <w:ind w:firstLine="559"/>
        <w:jc w:val="both"/>
        <w:rPr>
          <w:spacing w:val="-2"/>
        </w:rPr>
      </w:pPr>
      <w:r>
        <w:rPr>
          <w:spacing w:val="-2"/>
        </w:rPr>
        <w:t>2) наименование такого имущества и иные позволяющие его индивидуализировать сведения (характеристика имущества);</w:t>
      </w:r>
    </w:p>
    <w:p w:rsidR="00E760C1" w:rsidRDefault="00E760C1" w:rsidP="00E760C1">
      <w:pPr>
        <w:ind w:firstLine="559"/>
        <w:jc w:val="both"/>
        <w:rPr>
          <w:spacing w:val="-2"/>
        </w:rPr>
      </w:pPr>
      <w:r>
        <w:rPr>
          <w:spacing w:val="-2"/>
        </w:rPr>
        <w:t>3) способ приватизации такого имущества;</w:t>
      </w:r>
    </w:p>
    <w:p w:rsidR="00E760C1" w:rsidRDefault="00E760C1" w:rsidP="00E760C1">
      <w:pPr>
        <w:ind w:firstLine="559"/>
        <w:jc w:val="both"/>
        <w:rPr>
          <w:spacing w:val="-2"/>
        </w:rPr>
      </w:pPr>
      <w:r>
        <w:rPr>
          <w:spacing w:val="-2"/>
        </w:rPr>
        <w:t>4) начальная цена продажи такого имущества;</w:t>
      </w:r>
    </w:p>
    <w:p w:rsidR="00E760C1" w:rsidRDefault="00E760C1" w:rsidP="00E760C1">
      <w:pPr>
        <w:ind w:firstLine="559"/>
        <w:jc w:val="both"/>
        <w:rPr>
          <w:spacing w:val="-2"/>
        </w:rPr>
      </w:pPr>
      <w:r>
        <w:rPr>
          <w:spacing w:val="-2"/>
        </w:rPr>
        <w:t>5) форма подачи предложений о цене такого имущества;</w:t>
      </w:r>
    </w:p>
    <w:p w:rsidR="00E760C1" w:rsidRDefault="00E760C1" w:rsidP="00E760C1">
      <w:pPr>
        <w:ind w:firstLine="559"/>
        <w:jc w:val="both"/>
        <w:rPr>
          <w:spacing w:val="-2"/>
        </w:rPr>
      </w:pPr>
      <w:r>
        <w:rPr>
          <w:spacing w:val="-2"/>
        </w:rPr>
        <w:t>6) условия и сроки платежа, необходимые реквизиты счетов;</w:t>
      </w:r>
    </w:p>
    <w:p w:rsidR="00E760C1" w:rsidRDefault="00E760C1" w:rsidP="00E760C1">
      <w:pPr>
        <w:ind w:firstLine="559"/>
        <w:jc w:val="both"/>
        <w:rPr>
          <w:spacing w:val="-2"/>
        </w:rPr>
      </w:pPr>
      <w:r>
        <w:rPr>
          <w:spacing w:val="-2"/>
        </w:rPr>
        <w:t>7) размер задатка, срок и порядок его внесения, необходимые реквизиты счетов;</w:t>
      </w:r>
    </w:p>
    <w:p w:rsidR="00E760C1" w:rsidRDefault="00E760C1" w:rsidP="00E760C1">
      <w:pPr>
        <w:ind w:firstLine="559"/>
        <w:jc w:val="both"/>
        <w:rPr>
          <w:spacing w:val="-2"/>
        </w:rPr>
      </w:pPr>
      <w:r>
        <w:rPr>
          <w:spacing w:val="-2"/>
        </w:rPr>
        <w:t>8) порядок, место, даты начала и окончания подачи заявок, предложений;</w:t>
      </w:r>
    </w:p>
    <w:p w:rsidR="00E760C1" w:rsidRDefault="00E760C1" w:rsidP="00E760C1">
      <w:pPr>
        <w:ind w:firstLine="559"/>
        <w:jc w:val="both"/>
        <w:rPr>
          <w:spacing w:val="-2"/>
        </w:rPr>
      </w:pPr>
      <w:r>
        <w:rPr>
          <w:spacing w:val="-2"/>
        </w:rPr>
        <w:t>9) исчерпывающий перечень представляемых участниками торгов документов и требования к их оформлению;</w:t>
      </w:r>
    </w:p>
    <w:p w:rsidR="00E760C1" w:rsidRDefault="00E760C1" w:rsidP="00E760C1">
      <w:pPr>
        <w:ind w:firstLine="559"/>
        <w:jc w:val="both"/>
        <w:rPr>
          <w:spacing w:val="-2"/>
        </w:rPr>
      </w:pPr>
      <w:r>
        <w:rPr>
          <w:spacing w:val="-2"/>
        </w:rPr>
        <w:t>10) срок заключения договора купли-продажи такого имущества;</w:t>
      </w:r>
    </w:p>
    <w:p w:rsidR="00E760C1" w:rsidRDefault="00E760C1" w:rsidP="00E760C1">
      <w:pPr>
        <w:ind w:firstLine="559"/>
        <w:jc w:val="both"/>
        <w:rPr>
          <w:spacing w:val="-2"/>
        </w:rPr>
      </w:pPr>
      <w:r>
        <w:rPr>
          <w:spacing w:val="-2"/>
        </w:rPr>
        <w:t>11) порядок ознакомления покупателей с иной информацией, условиями договора купли-продажи такого имущества;</w:t>
      </w:r>
    </w:p>
    <w:p w:rsidR="00E760C1" w:rsidRDefault="00E760C1" w:rsidP="00E760C1">
      <w:pPr>
        <w:ind w:firstLine="559"/>
        <w:jc w:val="both"/>
        <w:rPr>
          <w:spacing w:val="-2"/>
        </w:rPr>
      </w:pPr>
      <w:r>
        <w:rPr>
          <w:spacing w:val="-2"/>
        </w:rPr>
        <w:t>12) ограничения участия отдельных категорий физических лиц и юридических лиц в приватизации такого имущества;</w:t>
      </w:r>
    </w:p>
    <w:p w:rsidR="00E760C1" w:rsidRDefault="00E760C1" w:rsidP="00E760C1">
      <w:pPr>
        <w:ind w:firstLine="559"/>
        <w:jc w:val="both"/>
        <w:rPr>
          <w:spacing w:val="-2"/>
        </w:rPr>
      </w:pPr>
      <w:r>
        <w:rPr>
          <w:spacing w:val="-2"/>
        </w:rPr>
        <w:t>13) порядок определения победителей (при проведен</w:t>
      </w:r>
      <w:proofErr w:type="gramStart"/>
      <w:r>
        <w:rPr>
          <w:spacing w:val="-2"/>
        </w:rPr>
        <w:t>ии ау</w:t>
      </w:r>
      <w:proofErr w:type="gramEnd"/>
      <w:r>
        <w:rPr>
          <w:spacing w:val="-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760C1" w:rsidRDefault="00E760C1" w:rsidP="00E760C1">
      <w:pPr>
        <w:ind w:firstLine="559"/>
        <w:jc w:val="both"/>
        <w:rPr>
          <w:spacing w:val="-2"/>
        </w:rPr>
      </w:pPr>
      <w:r>
        <w:rPr>
          <w:spacing w:val="-2"/>
        </w:rPr>
        <w:lastRenderedPageBreak/>
        <w:t>14) место и срок подведения итогов продажи муниципального имущества;</w:t>
      </w:r>
    </w:p>
    <w:p w:rsidR="00E760C1" w:rsidRDefault="00E760C1" w:rsidP="00E760C1">
      <w:pPr>
        <w:ind w:firstLine="559"/>
        <w:jc w:val="both"/>
        <w:rPr>
          <w:spacing w:val="-2"/>
        </w:rPr>
      </w:pPr>
      <w:r>
        <w:rPr>
          <w:spacing w:val="-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760C1" w:rsidRDefault="00E760C1" w:rsidP="00E760C1">
      <w:pPr>
        <w:ind w:firstLine="559"/>
        <w:jc w:val="both"/>
        <w:rPr>
          <w:spacing w:val="-2"/>
        </w:rPr>
      </w:pPr>
      <w:r>
        <w:rPr>
          <w:spacing w:val="-2"/>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E760C1" w:rsidRDefault="001655A9" w:rsidP="00E760C1">
      <w:pPr>
        <w:ind w:firstLine="559"/>
        <w:jc w:val="both"/>
        <w:rPr>
          <w:spacing w:val="-2"/>
        </w:rPr>
      </w:pPr>
      <w:r>
        <w:rPr>
          <w:spacing w:val="-2"/>
        </w:rPr>
        <w:t xml:space="preserve"> 8.</w:t>
      </w:r>
      <w:r w:rsidR="00E760C1">
        <w:rPr>
          <w:spacing w:val="-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760C1" w:rsidRDefault="00E760C1" w:rsidP="00E760C1">
      <w:pPr>
        <w:ind w:firstLine="559"/>
        <w:jc w:val="both"/>
        <w:rPr>
          <w:spacing w:val="-2"/>
        </w:rPr>
      </w:pPr>
      <w:r>
        <w:rPr>
          <w:spacing w:val="-2"/>
        </w:rPr>
        <w:t>1) полное наименование, адрес (место нахождения) акционерного общества или общества с ограниченной ответственностью;</w:t>
      </w:r>
    </w:p>
    <w:p w:rsidR="00E760C1" w:rsidRDefault="00E760C1" w:rsidP="00E760C1">
      <w:pPr>
        <w:ind w:firstLine="559"/>
        <w:jc w:val="both"/>
        <w:rPr>
          <w:spacing w:val="-2"/>
        </w:rPr>
      </w:pPr>
      <w:r>
        <w:rPr>
          <w:spacing w:val="-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760C1" w:rsidRDefault="00E760C1" w:rsidP="00E760C1">
      <w:pPr>
        <w:ind w:firstLine="559"/>
        <w:jc w:val="both"/>
        <w:rPr>
          <w:spacing w:val="-2"/>
        </w:rPr>
      </w:pPr>
      <w:r>
        <w:rPr>
          <w:spacing w:val="-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760C1" w:rsidRDefault="00E760C1" w:rsidP="00E760C1">
      <w:pPr>
        <w:ind w:firstLine="559"/>
        <w:jc w:val="both"/>
        <w:rPr>
          <w:spacing w:val="-2"/>
        </w:rPr>
      </w:pPr>
      <w:r>
        <w:rPr>
          <w:spacing w:val="-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760C1" w:rsidRDefault="00E760C1" w:rsidP="00E760C1">
      <w:pPr>
        <w:ind w:firstLine="559"/>
        <w:jc w:val="both"/>
        <w:rPr>
          <w:spacing w:val="-2"/>
        </w:rPr>
      </w:pPr>
      <w:r>
        <w:rPr>
          <w:spacing w:val="-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760C1" w:rsidRDefault="00E760C1" w:rsidP="00E760C1">
      <w:pPr>
        <w:ind w:firstLine="559"/>
        <w:jc w:val="both"/>
        <w:rPr>
          <w:spacing w:val="-2"/>
        </w:rPr>
      </w:pPr>
      <w:r>
        <w:rPr>
          <w:spacing w:val="-2"/>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760C1" w:rsidRDefault="00E760C1" w:rsidP="00E760C1">
      <w:pPr>
        <w:ind w:firstLine="559"/>
        <w:jc w:val="both"/>
        <w:rPr>
          <w:spacing w:val="-2"/>
        </w:rPr>
      </w:pPr>
      <w:r>
        <w:rPr>
          <w:spacing w:val="-2"/>
        </w:rPr>
        <w:t>7) площадь земельного участка или земельных участков, на которых расположено недвижимое имущество хозяйственного общества;</w:t>
      </w:r>
    </w:p>
    <w:p w:rsidR="00E760C1" w:rsidRDefault="00E760C1" w:rsidP="00E760C1">
      <w:pPr>
        <w:ind w:firstLine="559"/>
        <w:jc w:val="both"/>
        <w:rPr>
          <w:spacing w:val="-2"/>
        </w:rPr>
      </w:pPr>
      <w:r>
        <w:rPr>
          <w:spacing w:val="-2"/>
        </w:rPr>
        <w:t>8) численность работников хозяйственного общества;</w:t>
      </w:r>
    </w:p>
    <w:p w:rsidR="00E760C1" w:rsidRDefault="00E760C1" w:rsidP="00E760C1">
      <w:pPr>
        <w:ind w:firstLine="559"/>
        <w:jc w:val="both"/>
        <w:rPr>
          <w:spacing w:val="-2"/>
        </w:rPr>
      </w:pPr>
      <w:r>
        <w:rPr>
          <w:spacing w:val="-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760C1" w:rsidRDefault="00E760C1" w:rsidP="00E760C1">
      <w:pPr>
        <w:ind w:firstLine="559"/>
        <w:jc w:val="both"/>
        <w:rPr>
          <w:spacing w:val="-2"/>
        </w:rPr>
      </w:pPr>
      <w:r>
        <w:rPr>
          <w:spacing w:val="-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760C1" w:rsidRDefault="001655A9" w:rsidP="00E760C1">
      <w:pPr>
        <w:ind w:firstLine="559"/>
        <w:jc w:val="both"/>
        <w:rPr>
          <w:spacing w:val="-2"/>
        </w:rPr>
      </w:pPr>
      <w:r>
        <w:rPr>
          <w:spacing w:val="-2"/>
        </w:rPr>
        <w:lastRenderedPageBreak/>
        <w:t>8.</w:t>
      </w:r>
      <w:r w:rsidR="00E760C1">
        <w:rPr>
          <w:spacing w:val="-2"/>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760C1" w:rsidRDefault="001655A9" w:rsidP="00E760C1">
      <w:pPr>
        <w:ind w:firstLine="559"/>
        <w:jc w:val="both"/>
        <w:rPr>
          <w:spacing w:val="-2"/>
        </w:rPr>
      </w:pPr>
      <w:r>
        <w:rPr>
          <w:spacing w:val="-2"/>
        </w:rPr>
        <w:t>8.</w:t>
      </w:r>
      <w:r w:rsidR="00E760C1">
        <w:rPr>
          <w:spacing w:val="-2"/>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760C1" w:rsidRDefault="001655A9" w:rsidP="00E760C1">
      <w:pPr>
        <w:ind w:firstLine="559"/>
        <w:jc w:val="both"/>
        <w:rPr>
          <w:spacing w:val="-2"/>
        </w:rPr>
      </w:pPr>
      <w:r>
        <w:rPr>
          <w:spacing w:val="-2"/>
        </w:rPr>
        <w:t>8.</w:t>
      </w:r>
      <w:r w:rsidR="00E760C1">
        <w:rPr>
          <w:spacing w:val="-2"/>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760C1" w:rsidRDefault="001655A9" w:rsidP="00E760C1">
      <w:pPr>
        <w:ind w:firstLine="559"/>
        <w:jc w:val="both"/>
        <w:rPr>
          <w:spacing w:val="-2"/>
        </w:rPr>
      </w:pPr>
      <w:r>
        <w:rPr>
          <w:spacing w:val="-2"/>
        </w:rPr>
        <w:t>8.</w:t>
      </w:r>
      <w:r w:rsidR="00E760C1">
        <w:rPr>
          <w:spacing w:val="-2"/>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760C1" w:rsidRDefault="00E760C1" w:rsidP="00E760C1">
      <w:pPr>
        <w:ind w:firstLine="559"/>
        <w:jc w:val="both"/>
        <w:rPr>
          <w:spacing w:val="-2"/>
        </w:rPr>
      </w:pPr>
      <w:r>
        <w:rPr>
          <w:spacing w:val="-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760C1" w:rsidRDefault="001655A9" w:rsidP="00E760C1">
      <w:pPr>
        <w:ind w:firstLine="559"/>
        <w:jc w:val="both"/>
        <w:rPr>
          <w:spacing w:val="-2"/>
        </w:rPr>
      </w:pPr>
      <w:r>
        <w:rPr>
          <w:spacing w:val="-2"/>
        </w:rPr>
        <w:t>8.</w:t>
      </w:r>
      <w:r w:rsidR="00E760C1">
        <w:rPr>
          <w:spacing w:val="-2"/>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760C1" w:rsidRDefault="001655A9" w:rsidP="001655A9">
      <w:pPr>
        <w:ind w:firstLine="567"/>
        <w:jc w:val="both"/>
        <w:rPr>
          <w:spacing w:val="-2"/>
        </w:rPr>
      </w:pPr>
      <w:r>
        <w:rPr>
          <w:spacing w:val="-2"/>
        </w:rPr>
        <w:t>8.</w:t>
      </w:r>
      <w:r w:rsidR="00E760C1">
        <w:rPr>
          <w:spacing w:val="-2"/>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E760C1" w:rsidRDefault="00E760C1" w:rsidP="00E760C1">
      <w:pPr>
        <w:ind w:firstLine="559"/>
        <w:jc w:val="both"/>
        <w:rPr>
          <w:spacing w:val="-2"/>
        </w:rPr>
      </w:pPr>
      <w:r>
        <w:rPr>
          <w:spacing w:val="-2"/>
        </w:rPr>
        <w:t>1) наименование продавца такого имущества;</w:t>
      </w:r>
    </w:p>
    <w:p w:rsidR="00E760C1" w:rsidRDefault="00E760C1" w:rsidP="00E760C1">
      <w:pPr>
        <w:ind w:firstLine="559"/>
        <w:jc w:val="both"/>
        <w:rPr>
          <w:spacing w:val="-2"/>
        </w:rPr>
      </w:pPr>
      <w:r>
        <w:rPr>
          <w:spacing w:val="-2"/>
        </w:rPr>
        <w:t>2) наименование такого имущества и иные позволяющие его индивидуализировать сведения (характеристика имущества);</w:t>
      </w:r>
    </w:p>
    <w:p w:rsidR="00E760C1" w:rsidRDefault="00E760C1" w:rsidP="00E760C1">
      <w:pPr>
        <w:ind w:firstLine="559"/>
        <w:jc w:val="both"/>
        <w:rPr>
          <w:spacing w:val="-2"/>
        </w:rPr>
      </w:pPr>
      <w:r>
        <w:rPr>
          <w:spacing w:val="-2"/>
        </w:rPr>
        <w:t>3) дата, время и место проведения торгов;</w:t>
      </w:r>
    </w:p>
    <w:p w:rsidR="00E760C1" w:rsidRDefault="00E760C1" w:rsidP="00E760C1">
      <w:pPr>
        <w:ind w:firstLine="559"/>
        <w:jc w:val="both"/>
        <w:rPr>
          <w:spacing w:val="-2"/>
        </w:rPr>
      </w:pPr>
      <w:r>
        <w:rPr>
          <w:spacing w:val="-2"/>
        </w:rPr>
        <w:t>4) цена сделки приватизации;</w:t>
      </w:r>
    </w:p>
    <w:p w:rsidR="00E760C1" w:rsidRDefault="00E760C1" w:rsidP="00E760C1">
      <w:pPr>
        <w:ind w:firstLine="559"/>
        <w:jc w:val="both"/>
        <w:rPr>
          <w:spacing w:val="-2"/>
        </w:rPr>
      </w:pPr>
      <w:proofErr w:type="gramStart"/>
      <w:r>
        <w:rPr>
          <w:spacing w:val="-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Pr>
          <w:spacing w:val="-2"/>
        </w:rPr>
        <w:t xml:space="preserve"> о цене);</w:t>
      </w:r>
    </w:p>
    <w:p w:rsidR="00E760C1" w:rsidRDefault="00E760C1" w:rsidP="00E760C1">
      <w:pPr>
        <w:ind w:firstLine="559"/>
        <w:jc w:val="both"/>
        <w:rPr>
          <w:spacing w:val="-2"/>
        </w:rPr>
      </w:pPr>
      <w:r>
        <w:rPr>
          <w:spacing w:val="-2"/>
        </w:rPr>
        <w:t>6) имя физического лица или наименование юридического лица - победителя торгов.</w:t>
      </w:r>
    </w:p>
    <w:p w:rsidR="00E760C1" w:rsidRDefault="00E760C1" w:rsidP="00E760C1">
      <w:pPr>
        <w:jc w:val="both"/>
        <w:rPr>
          <w:spacing w:val="-2"/>
        </w:rPr>
      </w:pPr>
    </w:p>
    <w:p w:rsidR="00E760C1" w:rsidRDefault="00E760C1" w:rsidP="00E760C1">
      <w:pPr>
        <w:ind w:firstLine="567"/>
        <w:jc w:val="center"/>
        <w:rPr>
          <w:b/>
          <w:spacing w:val="-2"/>
        </w:rPr>
      </w:pPr>
      <w:r w:rsidRPr="001655A9">
        <w:rPr>
          <w:b/>
          <w:spacing w:val="-2"/>
        </w:rPr>
        <w:lastRenderedPageBreak/>
        <w:t>9. Порядок подачи заявок на приватизацию</w:t>
      </w:r>
      <w:r w:rsidR="001655A9">
        <w:rPr>
          <w:b/>
          <w:spacing w:val="-2"/>
        </w:rPr>
        <w:t xml:space="preserve"> </w:t>
      </w:r>
      <w:r w:rsidRPr="001655A9">
        <w:rPr>
          <w:b/>
          <w:spacing w:val="-2"/>
        </w:rPr>
        <w:t>муниципального имущества</w:t>
      </w:r>
    </w:p>
    <w:p w:rsidR="00E760C1" w:rsidRDefault="001655A9" w:rsidP="00E760C1">
      <w:pPr>
        <w:ind w:firstLine="559"/>
        <w:jc w:val="both"/>
        <w:rPr>
          <w:spacing w:val="-2"/>
        </w:rPr>
      </w:pPr>
      <w:r>
        <w:rPr>
          <w:spacing w:val="-2"/>
        </w:rPr>
        <w:t>9.</w:t>
      </w:r>
      <w:r w:rsidR="00E760C1">
        <w:rPr>
          <w:spacing w:val="-2"/>
        </w:rPr>
        <w:t>1. Заявки на приватизацию подаются претендентами в администрацию муниципального района «Оловяннинский район».</w:t>
      </w:r>
    </w:p>
    <w:p w:rsidR="00E760C1" w:rsidRDefault="001655A9" w:rsidP="00E760C1">
      <w:pPr>
        <w:ind w:firstLine="559"/>
        <w:jc w:val="both"/>
        <w:rPr>
          <w:spacing w:val="-2"/>
        </w:rPr>
      </w:pPr>
      <w:r>
        <w:rPr>
          <w:spacing w:val="-2"/>
        </w:rPr>
        <w:t>9.</w:t>
      </w:r>
      <w:r w:rsidR="00E760C1">
        <w:rPr>
          <w:spacing w:val="-2"/>
        </w:rPr>
        <w:t>2. Одновременно с заявкой претенденты представляют следующие документы:</w:t>
      </w:r>
    </w:p>
    <w:p w:rsidR="00E760C1" w:rsidRDefault="001655A9" w:rsidP="00E760C1">
      <w:pPr>
        <w:ind w:firstLine="559"/>
        <w:jc w:val="both"/>
        <w:rPr>
          <w:spacing w:val="-2"/>
        </w:rPr>
      </w:pPr>
      <w:r>
        <w:rPr>
          <w:spacing w:val="-2"/>
        </w:rPr>
        <w:t xml:space="preserve">- </w:t>
      </w:r>
      <w:r w:rsidR="00E760C1">
        <w:rPr>
          <w:spacing w:val="-2"/>
        </w:rPr>
        <w:t>юридические лица:</w:t>
      </w:r>
    </w:p>
    <w:p w:rsidR="00E760C1" w:rsidRDefault="001655A9" w:rsidP="00E760C1">
      <w:pPr>
        <w:ind w:firstLine="559"/>
        <w:jc w:val="both"/>
        <w:rPr>
          <w:spacing w:val="-2"/>
        </w:rPr>
      </w:pPr>
      <w:r>
        <w:rPr>
          <w:spacing w:val="-2"/>
        </w:rPr>
        <w:t xml:space="preserve">- </w:t>
      </w:r>
      <w:r w:rsidR="00E760C1">
        <w:rPr>
          <w:spacing w:val="-2"/>
        </w:rPr>
        <w:t>заверенные копии учредительных документов;</w:t>
      </w:r>
    </w:p>
    <w:p w:rsidR="00E760C1" w:rsidRDefault="001655A9" w:rsidP="00E760C1">
      <w:pPr>
        <w:ind w:firstLine="559"/>
        <w:jc w:val="both"/>
        <w:rPr>
          <w:spacing w:val="-2"/>
        </w:rPr>
      </w:pPr>
      <w:r>
        <w:rPr>
          <w:spacing w:val="-2"/>
        </w:rPr>
        <w:t xml:space="preserve">- </w:t>
      </w:r>
      <w:r w:rsidR="00E760C1">
        <w:rPr>
          <w:spacing w:val="-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760C1" w:rsidRDefault="00E760C1" w:rsidP="00E760C1">
      <w:pPr>
        <w:ind w:firstLine="559"/>
        <w:jc w:val="both"/>
        <w:rPr>
          <w:spacing w:val="-2"/>
        </w:rPr>
      </w:pPr>
      <w:r>
        <w:rPr>
          <w:spacing w:val="-2"/>
        </w:rPr>
        <w:t>физические лица предъявляют документ, удостоверяющий личность, или представляют копии всех его листов.</w:t>
      </w:r>
    </w:p>
    <w:p w:rsidR="00E760C1" w:rsidRDefault="00E760C1" w:rsidP="00E760C1">
      <w:pPr>
        <w:ind w:firstLine="559"/>
        <w:jc w:val="both"/>
        <w:rPr>
          <w:spacing w:val="-2"/>
        </w:rPr>
      </w:pPr>
      <w:r>
        <w:rPr>
          <w:spacing w:val="-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760C1" w:rsidRDefault="0018481B" w:rsidP="00E760C1">
      <w:pPr>
        <w:ind w:firstLine="559"/>
        <w:jc w:val="both"/>
        <w:rPr>
          <w:spacing w:val="-2"/>
        </w:rPr>
      </w:pPr>
      <w:r>
        <w:rPr>
          <w:spacing w:val="-2"/>
        </w:rPr>
        <w:t>9.</w:t>
      </w:r>
      <w:r w:rsidR="00E760C1">
        <w:rPr>
          <w:spacing w:val="-2"/>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760C1" w:rsidRDefault="00E760C1" w:rsidP="00E760C1">
      <w:pPr>
        <w:ind w:firstLine="559"/>
        <w:jc w:val="both"/>
        <w:rPr>
          <w:spacing w:val="-2"/>
        </w:rPr>
      </w:pPr>
      <w:r>
        <w:rPr>
          <w:spacing w:val="-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760C1" w:rsidRDefault="00E760C1" w:rsidP="00E760C1">
      <w:pPr>
        <w:ind w:firstLine="559"/>
        <w:jc w:val="both"/>
        <w:rPr>
          <w:spacing w:val="-2"/>
        </w:rPr>
      </w:pPr>
      <w:r>
        <w:rPr>
          <w:spacing w:val="-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760C1" w:rsidRDefault="00E760C1" w:rsidP="00E760C1">
      <w:pPr>
        <w:ind w:firstLine="559"/>
        <w:jc w:val="both"/>
        <w:rPr>
          <w:spacing w:val="-2"/>
        </w:rPr>
      </w:pPr>
      <w:r>
        <w:rPr>
          <w:spacing w:val="-2"/>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760C1" w:rsidRDefault="0018481B" w:rsidP="00E760C1">
      <w:pPr>
        <w:ind w:firstLine="559"/>
        <w:jc w:val="both"/>
        <w:rPr>
          <w:spacing w:val="-2"/>
        </w:rPr>
      </w:pPr>
      <w:r>
        <w:rPr>
          <w:spacing w:val="-2"/>
        </w:rPr>
        <w:t>9.</w:t>
      </w:r>
      <w:r w:rsidR="00E760C1">
        <w:rPr>
          <w:spacing w:val="-2"/>
        </w:rPr>
        <w:t xml:space="preserve">4.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w:t>
      </w:r>
      <w:r w:rsidR="00E760C1">
        <w:rPr>
          <w:spacing w:val="-2"/>
        </w:rPr>
        <w:lastRenderedPageBreak/>
        <w:t>претендентом предоставлена в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760C1" w:rsidRDefault="0018481B" w:rsidP="00E760C1">
      <w:pPr>
        <w:ind w:firstLine="559"/>
        <w:jc w:val="both"/>
        <w:rPr>
          <w:spacing w:val="-2"/>
        </w:rPr>
      </w:pPr>
      <w:r>
        <w:rPr>
          <w:spacing w:val="-2"/>
        </w:rPr>
        <w:t>9.</w:t>
      </w:r>
      <w:r w:rsidR="00E760C1">
        <w:rPr>
          <w:spacing w:val="-2"/>
        </w:rPr>
        <w:t>5. </w:t>
      </w:r>
      <w:r w:rsidR="0069015B">
        <w:rPr>
          <w:spacing w:val="-2"/>
        </w:rPr>
        <w:t xml:space="preserve"> </w:t>
      </w:r>
      <w:r w:rsidR="00E760C1">
        <w:rPr>
          <w:spacing w:val="-2"/>
        </w:rPr>
        <w:t>Обязанность доказать свое право на приобретение муниципального имущества возлагается на претендента.</w:t>
      </w:r>
    </w:p>
    <w:p w:rsidR="00E760C1" w:rsidRDefault="00E760C1" w:rsidP="00E760C1">
      <w:pPr>
        <w:ind w:firstLine="559"/>
        <w:jc w:val="both"/>
        <w:rPr>
          <w:spacing w:val="-2"/>
        </w:rPr>
      </w:pPr>
      <w:r>
        <w:rPr>
          <w:spacing w:val="-2"/>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760C1" w:rsidRDefault="00E760C1" w:rsidP="00E760C1">
      <w:pPr>
        <w:jc w:val="both"/>
        <w:rPr>
          <w:spacing w:val="-2"/>
        </w:rPr>
      </w:pPr>
    </w:p>
    <w:p w:rsidR="00E760C1" w:rsidRDefault="00E760C1" w:rsidP="00E760C1">
      <w:pPr>
        <w:ind w:firstLine="567"/>
        <w:jc w:val="center"/>
        <w:rPr>
          <w:spacing w:val="-2"/>
        </w:rPr>
      </w:pPr>
      <w:r w:rsidRPr="007B0853">
        <w:rPr>
          <w:b/>
          <w:spacing w:val="-2"/>
        </w:rPr>
        <w:t>10. Оформление сделок купли-продажи</w:t>
      </w:r>
      <w:r w:rsidR="007B0853">
        <w:rPr>
          <w:b/>
          <w:spacing w:val="-2"/>
        </w:rPr>
        <w:t xml:space="preserve"> </w:t>
      </w:r>
      <w:r w:rsidRPr="007B0853">
        <w:rPr>
          <w:b/>
          <w:spacing w:val="-2"/>
        </w:rPr>
        <w:t>муниципального имущества</w:t>
      </w:r>
    </w:p>
    <w:p w:rsidR="00E760C1" w:rsidRDefault="007B0853" w:rsidP="00E760C1">
      <w:pPr>
        <w:ind w:firstLine="559"/>
        <w:jc w:val="both"/>
        <w:rPr>
          <w:spacing w:val="-2"/>
        </w:rPr>
      </w:pPr>
      <w:r>
        <w:rPr>
          <w:spacing w:val="-2"/>
        </w:rPr>
        <w:t>10.</w:t>
      </w:r>
      <w:r w:rsidR="00E760C1">
        <w:rPr>
          <w:spacing w:val="-2"/>
        </w:rPr>
        <w:t>1. Продажа муниципального имущества оформляется договором купли-продажи.</w:t>
      </w:r>
    </w:p>
    <w:p w:rsidR="00E760C1" w:rsidRDefault="007B0853" w:rsidP="00E760C1">
      <w:pPr>
        <w:ind w:firstLine="559"/>
        <w:jc w:val="both"/>
        <w:rPr>
          <w:spacing w:val="-2"/>
        </w:rPr>
      </w:pPr>
      <w:r>
        <w:rPr>
          <w:spacing w:val="-2"/>
        </w:rPr>
        <w:t>10.</w:t>
      </w:r>
      <w:r w:rsidR="00E760C1">
        <w:rPr>
          <w:spacing w:val="-2"/>
        </w:rPr>
        <w:t>2. Обязательными условиями договора купли-продажи муниципального имущества являются:</w:t>
      </w:r>
    </w:p>
    <w:p w:rsidR="00E760C1" w:rsidRDefault="00E760C1" w:rsidP="00E760C1">
      <w:pPr>
        <w:ind w:firstLine="559"/>
        <w:jc w:val="both"/>
        <w:rPr>
          <w:spacing w:val="-2"/>
        </w:rPr>
      </w:pPr>
      <w:proofErr w:type="gramStart"/>
      <w:r>
        <w:rPr>
          <w:spacing w:val="-2"/>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Pr>
          <w:spacing w:val="-2"/>
        </w:rPr>
        <w:t xml:space="preserve"> условия, в соответствии с которыми указанное имущество было приобретено покупателем;</w:t>
      </w:r>
    </w:p>
    <w:p w:rsidR="00E760C1" w:rsidRDefault="00E760C1" w:rsidP="00E760C1">
      <w:pPr>
        <w:ind w:firstLine="559"/>
        <w:jc w:val="both"/>
        <w:rPr>
          <w:spacing w:val="-2"/>
        </w:rPr>
      </w:pPr>
      <w:r>
        <w:rPr>
          <w:spacing w:val="-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760C1" w:rsidRDefault="00E760C1" w:rsidP="00E760C1">
      <w:pPr>
        <w:ind w:firstLine="559"/>
        <w:jc w:val="both"/>
        <w:rPr>
          <w:spacing w:val="-2"/>
        </w:rPr>
      </w:pPr>
      <w:r>
        <w:rPr>
          <w:spacing w:val="-2"/>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760C1" w:rsidRDefault="00E760C1" w:rsidP="00E760C1">
      <w:pPr>
        <w:ind w:firstLine="559"/>
        <w:jc w:val="both"/>
        <w:rPr>
          <w:spacing w:val="-2"/>
        </w:rPr>
      </w:pPr>
      <w:r>
        <w:rPr>
          <w:spacing w:val="-2"/>
        </w:rPr>
        <w:t>иные условия, установленные сторонами такого договора по взаимному соглашению.</w:t>
      </w:r>
    </w:p>
    <w:p w:rsidR="00E760C1" w:rsidRDefault="00E760C1" w:rsidP="00E760C1">
      <w:pPr>
        <w:ind w:firstLine="559"/>
        <w:jc w:val="both"/>
        <w:rPr>
          <w:spacing w:val="-2"/>
          <w:kern w:val="28"/>
        </w:rPr>
      </w:pPr>
      <w:r>
        <w:rPr>
          <w:spacing w:val="-2"/>
          <w:kern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760C1" w:rsidRDefault="00E760C1" w:rsidP="00E760C1">
      <w:pPr>
        <w:jc w:val="both"/>
        <w:rPr>
          <w:spacing w:val="-2"/>
          <w:kern w:val="2"/>
        </w:rPr>
      </w:pPr>
    </w:p>
    <w:p w:rsidR="00413E65" w:rsidRDefault="00E760C1" w:rsidP="00E760C1">
      <w:pPr>
        <w:ind w:firstLine="567"/>
        <w:jc w:val="center"/>
        <w:rPr>
          <w:b/>
          <w:spacing w:val="-2"/>
        </w:rPr>
      </w:pPr>
      <w:r w:rsidRPr="0069015B">
        <w:rPr>
          <w:b/>
          <w:spacing w:val="-2"/>
        </w:rPr>
        <w:t xml:space="preserve">11. Возникновение права собственности у покупателя </w:t>
      </w:r>
    </w:p>
    <w:p w:rsidR="00E760C1" w:rsidRDefault="00413E65" w:rsidP="00E760C1">
      <w:pPr>
        <w:ind w:firstLine="567"/>
        <w:jc w:val="center"/>
        <w:rPr>
          <w:b/>
          <w:spacing w:val="-2"/>
        </w:rPr>
      </w:pPr>
      <w:r>
        <w:rPr>
          <w:b/>
          <w:spacing w:val="-2"/>
        </w:rPr>
        <w:t>н</w:t>
      </w:r>
      <w:r w:rsidR="00E760C1" w:rsidRPr="0069015B">
        <w:rPr>
          <w:b/>
          <w:spacing w:val="-2"/>
        </w:rPr>
        <w:t>а</w:t>
      </w:r>
      <w:r>
        <w:rPr>
          <w:b/>
          <w:spacing w:val="-2"/>
        </w:rPr>
        <w:t xml:space="preserve"> </w:t>
      </w:r>
      <w:r w:rsidR="00E760C1" w:rsidRPr="0069015B">
        <w:rPr>
          <w:b/>
          <w:spacing w:val="-2"/>
        </w:rPr>
        <w:t>приватизированное муниципальное имущество</w:t>
      </w:r>
    </w:p>
    <w:p w:rsidR="00E760C1" w:rsidRDefault="007B0853" w:rsidP="00E760C1">
      <w:pPr>
        <w:ind w:firstLine="559"/>
        <w:jc w:val="both"/>
        <w:rPr>
          <w:spacing w:val="-2"/>
        </w:rPr>
      </w:pPr>
      <w:r>
        <w:rPr>
          <w:spacing w:val="-2"/>
        </w:rPr>
        <w:t>11.</w:t>
      </w:r>
      <w:r w:rsidR="00E760C1">
        <w:rPr>
          <w:spacing w:val="-2"/>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760C1" w:rsidRDefault="007B0853" w:rsidP="00E760C1">
      <w:pPr>
        <w:ind w:firstLine="559"/>
        <w:jc w:val="both"/>
        <w:rPr>
          <w:spacing w:val="-2"/>
        </w:rPr>
      </w:pPr>
      <w:r>
        <w:rPr>
          <w:spacing w:val="-2"/>
        </w:rPr>
        <w:t>11.</w:t>
      </w:r>
      <w:r w:rsidR="00E760C1">
        <w:rPr>
          <w:spacing w:val="-2"/>
        </w:rPr>
        <w:t xml:space="preserve">2. Право собственности на приватизируемое недвижимое имущество переходит к покупателю со дня государственной регистрации перехода права </w:t>
      </w:r>
      <w:r w:rsidR="00E760C1">
        <w:rPr>
          <w:spacing w:val="-2"/>
        </w:rPr>
        <w:lastRenderedPageBreak/>
        <w:t>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760C1" w:rsidRDefault="007B0853" w:rsidP="00E760C1">
      <w:pPr>
        <w:ind w:firstLine="559"/>
        <w:jc w:val="both"/>
        <w:rPr>
          <w:spacing w:val="-2"/>
        </w:rPr>
      </w:pPr>
      <w:r>
        <w:rPr>
          <w:spacing w:val="-2"/>
        </w:rPr>
        <w:t>11.</w:t>
      </w:r>
      <w:r w:rsidR="00E760C1">
        <w:rPr>
          <w:spacing w:val="-2"/>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760C1" w:rsidRDefault="00E760C1" w:rsidP="00E760C1">
      <w:pPr>
        <w:jc w:val="both"/>
        <w:rPr>
          <w:spacing w:val="-2"/>
        </w:rPr>
      </w:pPr>
    </w:p>
    <w:p w:rsidR="00E760C1" w:rsidRDefault="00E760C1" w:rsidP="00E760C1">
      <w:pPr>
        <w:ind w:firstLine="567"/>
        <w:jc w:val="both"/>
        <w:rPr>
          <w:b/>
          <w:spacing w:val="-2"/>
        </w:rPr>
      </w:pPr>
      <w:r>
        <w:rPr>
          <w:b/>
          <w:spacing w:val="-2"/>
        </w:rPr>
        <w:t xml:space="preserve">  </w:t>
      </w:r>
      <w:r w:rsidRPr="007B0853">
        <w:rPr>
          <w:b/>
          <w:spacing w:val="-2"/>
        </w:rPr>
        <w:t>12. Особенности приватизации отдельных видов имущества</w:t>
      </w:r>
    </w:p>
    <w:p w:rsidR="00E760C1" w:rsidRDefault="007B0853" w:rsidP="00E760C1">
      <w:pPr>
        <w:ind w:firstLine="559"/>
        <w:jc w:val="both"/>
        <w:rPr>
          <w:spacing w:val="-2"/>
        </w:rPr>
      </w:pPr>
      <w:r>
        <w:rPr>
          <w:spacing w:val="-2"/>
        </w:rPr>
        <w:t>12.</w:t>
      </w:r>
      <w:r w:rsidR="00E760C1">
        <w:rPr>
          <w:spacing w:val="-2"/>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760C1" w:rsidRDefault="00E760C1" w:rsidP="00E760C1">
      <w:pPr>
        <w:jc w:val="both"/>
        <w:rPr>
          <w:spacing w:val="-2"/>
        </w:rPr>
      </w:pPr>
    </w:p>
    <w:p w:rsidR="00E760C1" w:rsidRDefault="00E760C1" w:rsidP="00E760C1">
      <w:pPr>
        <w:ind w:firstLine="567"/>
        <w:jc w:val="both"/>
        <w:rPr>
          <w:b/>
          <w:spacing w:val="-2"/>
        </w:rPr>
      </w:pPr>
      <w:r>
        <w:rPr>
          <w:spacing w:val="-2"/>
        </w:rPr>
        <w:t xml:space="preserve">  </w:t>
      </w:r>
      <w:r w:rsidRPr="007B0853">
        <w:rPr>
          <w:b/>
          <w:spacing w:val="-2"/>
        </w:rPr>
        <w:t>13. Обременения приватизируемого муниципального имущества</w:t>
      </w:r>
    </w:p>
    <w:p w:rsidR="00E760C1" w:rsidRDefault="007B0853" w:rsidP="00E760C1">
      <w:pPr>
        <w:ind w:firstLine="559"/>
        <w:jc w:val="both"/>
        <w:rPr>
          <w:spacing w:val="-2"/>
        </w:rPr>
      </w:pPr>
      <w:r>
        <w:rPr>
          <w:spacing w:val="-2"/>
        </w:rPr>
        <w:t>13.</w:t>
      </w:r>
      <w:r w:rsidR="00E760C1">
        <w:rPr>
          <w:spacing w:val="-2"/>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760C1" w:rsidRDefault="007B0853" w:rsidP="00E760C1">
      <w:pPr>
        <w:ind w:firstLine="559"/>
        <w:jc w:val="both"/>
        <w:rPr>
          <w:spacing w:val="-2"/>
        </w:rPr>
      </w:pPr>
      <w:r>
        <w:rPr>
          <w:spacing w:val="-2"/>
        </w:rPr>
        <w:t>13.</w:t>
      </w:r>
      <w:r w:rsidR="00E760C1">
        <w:rPr>
          <w:spacing w:val="-2"/>
        </w:rPr>
        <w:t>2. Ограничениями могут являться:</w:t>
      </w:r>
    </w:p>
    <w:p w:rsidR="00E760C1" w:rsidRDefault="00E760C1" w:rsidP="00E760C1">
      <w:pPr>
        <w:ind w:firstLine="559"/>
        <w:jc w:val="both"/>
        <w:rPr>
          <w:spacing w:val="-2"/>
        </w:rPr>
      </w:pPr>
      <w:r>
        <w:rPr>
          <w:spacing w:val="-2"/>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760C1" w:rsidRDefault="00E760C1" w:rsidP="00E760C1">
      <w:pPr>
        <w:ind w:firstLine="559"/>
        <w:jc w:val="both"/>
        <w:rPr>
          <w:spacing w:val="-2"/>
        </w:rPr>
      </w:pPr>
      <w:r>
        <w:rPr>
          <w:spacing w:val="-2"/>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760C1" w:rsidRDefault="00E760C1" w:rsidP="00E760C1">
      <w:pPr>
        <w:ind w:firstLine="559"/>
        <w:jc w:val="both"/>
        <w:rPr>
          <w:spacing w:val="-2"/>
        </w:rPr>
      </w:pPr>
      <w:r>
        <w:rPr>
          <w:spacing w:val="-2"/>
        </w:rPr>
        <w:t>3) иные обязанности, предусмотренные Законом или в установленном им порядке.</w:t>
      </w:r>
    </w:p>
    <w:p w:rsidR="00E760C1" w:rsidRDefault="007B0853" w:rsidP="00E760C1">
      <w:pPr>
        <w:ind w:firstLine="559"/>
        <w:jc w:val="both"/>
        <w:rPr>
          <w:spacing w:val="-2"/>
        </w:rPr>
      </w:pPr>
      <w:r>
        <w:rPr>
          <w:spacing w:val="-2"/>
        </w:rPr>
        <w:t>13.</w:t>
      </w:r>
      <w:r w:rsidR="00E760C1">
        <w:rPr>
          <w:spacing w:val="-2"/>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760C1" w:rsidRDefault="00E760C1" w:rsidP="00E760C1">
      <w:pPr>
        <w:ind w:firstLine="559"/>
        <w:jc w:val="both"/>
        <w:rPr>
          <w:spacing w:val="-2"/>
        </w:rPr>
      </w:pPr>
      <w:r>
        <w:rPr>
          <w:spacing w:val="-2"/>
        </w:rPr>
        <w:t>обеспечивать беспрепятственный доступ, проход, проезд;</w:t>
      </w:r>
    </w:p>
    <w:p w:rsidR="00E760C1" w:rsidRDefault="00E760C1" w:rsidP="00E760C1">
      <w:pPr>
        <w:ind w:firstLine="559"/>
        <w:jc w:val="both"/>
        <w:rPr>
          <w:spacing w:val="-2"/>
        </w:rPr>
      </w:pPr>
      <w:r>
        <w:rPr>
          <w:spacing w:val="-2"/>
        </w:rPr>
        <w:t>обеспечивать возможность размещения межевых, геодезических и иных знаков;</w:t>
      </w:r>
    </w:p>
    <w:p w:rsidR="00E760C1" w:rsidRDefault="00E760C1" w:rsidP="00E760C1">
      <w:pPr>
        <w:ind w:firstLine="559"/>
        <w:jc w:val="both"/>
        <w:rPr>
          <w:spacing w:val="-2"/>
        </w:rPr>
      </w:pPr>
      <w:r>
        <w:rPr>
          <w:spacing w:val="-2"/>
        </w:rP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760C1" w:rsidRDefault="007B0853" w:rsidP="00E760C1">
      <w:pPr>
        <w:ind w:firstLine="559"/>
        <w:jc w:val="both"/>
        <w:rPr>
          <w:spacing w:val="-2"/>
        </w:rPr>
      </w:pPr>
      <w:r>
        <w:rPr>
          <w:spacing w:val="-2"/>
        </w:rPr>
        <w:t>13.</w:t>
      </w:r>
      <w:r w:rsidR="00E760C1">
        <w:rPr>
          <w:spacing w:val="-2"/>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760C1" w:rsidRDefault="00E760C1" w:rsidP="00E760C1">
      <w:pPr>
        <w:ind w:firstLine="559"/>
        <w:jc w:val="both"/>
        <w:rPr>
          <w:spacing w:val="-2"/>
        </w:rPr>
      </w:pPr>
      <w:r>
        <w:rPr>
          <w:spacing w:val="-2"/>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760C1" w:rsidRDefault="007B0853" w:rsidP="00E760C1">
      <w:pPr>
        <w:ind w:firstLine="559"/>
        <w:jc w:val="both"/>
        <w:rPr>
          <w:spacing w:val="-2"/>
        </w:rPr>
      </w:pPr>
      <w:r>
        <w:rPr>
          <w:spacing w:val="-2"/>
        </w:rPr>
        <w:t>13.</w:t>
      </w:r>
      <w:r w:rsidR="00E760C1">
        <w:rPr>
          <w:spacing w:val="-2"/>
        </w:rPr>
        <w:t>5. Переход прав на муниципальное имущество, обремененное публичным сервитутом, не влечет за собой прекращение публичного сервитута.</w:t>
      </w:r>
    </w:p>
    <w:p w:rsidR="00E760C1" w:rsidRDefault="00E760C1" w:rsidP="00E760C1">
      <w:pPr>
        <w:ind w:firstLine="559"/>
        <w:jc w:val="both"/>
        <w:rPr>
          <w:spacing w:val="-2"/>
        </w:rPr>
      </w:pPr>
      <w:r>
        <w:rPr>
          <w:spacing w:val="-2"/>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760C1" w:rsidRDefault="007B0853" w:rsidP="00E760C1">
      <w:pPr>
        <w:ind w:firstLine="559"/>
        <w:jc w:val="both"/>
        <w:rPr>
          <w:spacing w:val="-2"/>
        </w:rPr>
      </w:pPr>
      <w:r>
        <w:rPr>
          <w:spacing w:val="-2"/>
        </w:rPr>
        <w:t>13.</w:t>
      </w:r>
      <w:r w:rsidR="00E760C1">
        <w:rPr>
          <w:spacing w:val="-2"/>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760C1" w:rsidRDefault="00E760C1" w:rsidP="00E760C1">
      <w:pPr>
        <w:ind w:firstLine="559"/>
        <w:jc w:val="both"/>
        <w:rPr>
          <w:spacing w:val="-2"/>
        </w:rPr>
      </w:pPr>
      <w:r>
        <w:rPr>
          <w:spacing w:val="-2"/>
        </w:rPr>
        <w:t xml:space="preserve">указанное лицо может быть </w:t>
      </w:r>
      <w:proofErr w:type="gramStart"/>
      <w:r>
        <w:rPr>
          <w:spacing w:val="-2"/>
        </w:rPr>
        <w:t>обязано</w:t>
      </w:r>
      <w:proofErr w:type="gramEnd"/>
      <w:r>
        <w:rPr>
          <w:spacing w:val="-2"/>
        </w:rPr>
        <w:t xml:space="preserve"> исполнить в натуре условия обременения, в том числе публичного сервитута;</w:t>
      </w:r>
    </w:p>
    <w:p w:rsidR="00E760C1" w:rsidRDefault="00E760C1" w:rsidP="00E760C1">
      <w:pPr>
        <w:ind w:firstLine="559"/>
        <w:jc w:val="both"/>
        <w:rPr>
          <w:spacing w:val="-2"/>
        </w:rPr>
      </w:pPr>
      <w:r>
        <w:rPr>
          <w:spacing w:val="-2"/>
        </w:rPr>
        <w:t>с указанного лица могут быть взысканы убытки, причиненные нарушением условий обременения, в том числе публичного сервитута, в доход муниципального района «Оловяннинский район», а при отсутствии последнего - в доход субъекта Российской Федерации.</w:t>
      </w:r>
    </w:p>
    <w:p w:rsidR="00E760C1" w:rsidRDefault="007B0853" w:rsidP="00E760C1">
      <w:pPr>
        <w:ind w:firstLine="559"/>
        <w:jc w:val="both"/>
        <w:rPr>
          <w:spacing w:val="-2"/>
        </w:rPr>
      </w:pPr>
      <w:r>
        <w:rPr>
          <w:spacing w:val="-2"/>
        </w:rPr>
        <w:t>13.</w:t>
      </w:r>
      <w:r w:rsidR="00E760C1">
        <w:rPr>
          <w:spacing w:val="-2"/>
        </w:rPr>
        <w:t>7. Обременение, в том числе публичный сервитут, может быть прекращено или их условия могут быть изменены в случае:</w:t>
      </w:r>
    </w:p>
    <w:p w:rsidR="00E760C1" w:rsidRDefault="00E760C1" w:rsidP="00E760C1">
      <w:pPr>
        <w:ind w:firstLine="559"/>
        <w:jc w:val="both"/>
        <w:rPr>
          <w:spacing w:val="-2"/>
        </w:rPr>
      </w:pPr>
      <w:r>
        <w:rPr>
          <w:spacing w:val="-2"/>
        </w:rPr>
        <w:t>отсутствия или изменения государственного либо общественного интереса в обременении, в том числе в публичном сервитуте;</w:t>
      </w:r>
    </w:p>
    <w:p w:rsidR="00E760C1" w:rsidRDefault="00E760C1" w:rsidP="00E760C1">
      <w:pPr>
        <w:ind w:firstLine="559"/>
        <w:jc w:val="both"/>
        <w:rPr>
          <w:spacing w:val="-2"/>
        </w:rPr>
      </w:pPr>
      <w:r>
        <w:rPr>
          <w:spacing w:val="-2"/>
        </w:rPr>
        <w:t>невозможности или существенного затруднения использования имущества по его прямому назначению.</w:t>
      </w:r>
    </w:p>
    <w:p w:rsidR="00E760C1" w:rsidRDefault="007B0853" w:rsidP="00E760C1">
      <w:pPr>
        <w:ind w:firstLine="559"/>
        <w:jc w:val="both"/>
        <w:rPr>
          <w:spacing w:val="-2"/>
        </w:rPr>
      </w:pPr>
      <w:r>
        <w:rPr>
          <w:spacing w:val="-2"/>
        </w:rPr>
        <w:t>13.</w:t>
      </w:r>
      <w:r w:rsidR="00E760C1">
        <w:rPr>
          <w:spacing w:val="-2"/>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760C1" w:rsidRDefault="00E760C1" w:rsidP="00E760C1">
      <w:pPr>
        <w:jc w:val="both"/>
        <w:rPr>
          <w:spacing w:val="-2"/>
        </w:rPr>
      </w:pPr>
    </w:p>
    <w:p w:rsidR="00E760C1" w:rsidRPr="007B0853" w:rsidRDefault="00E760C1" w:rsidP="00E760C1">
      <w:pPr>
        <w:jc w:val="center"/>
        <w:rPr>
          <w:b/>
          <w:spacing w:val="-2"/>
        </w:rPr>
      </w:pPr>
      <w:r w:rsidRPr="007B0853">
        <w:rPr>
          <w:b/>
          <w:spacing w:val="-2"/>
        </w:rPr>
        <w:t>14. Распределение денежных средств, полученных</w:t>
      </w:r>
    </w:p>
    <w:p w:rsidR="00E760C1" w:rsidRDefault="00E760C1" w:rsidP="00E760C1">
      <w:pPr>
        <w:jc w:val="center"/>
        <w:rPr>
          <w:spacing w:val="-2"/>
        </w:rPr>
      </w:pPr>
      <w:r w:rsidRPr="007B0853">
        <w:rPr>
          <w:b/>
          <w:spacing w:val="-2"/>
        </w:rPr>
        <w:t xml:space="preserve"> в результате сделок купли-продажи муниципального имущества</w:t>
      </w:r>
    </w:p>
    <w:p w:rsidR="00E760C1" w:rsidRDefault="007B0853" w:rsidP="00E760C1">
      <w:pPr>
        <w:ind w:firstLine="559"/>
        <w:jc w:val="both"/>
        <w:rPr>
          <w:spacing w:val="-2"/>
        </w:rPr>
      </w:pPr>
      <w:r>
        <w:rPr>
          <w:spacing w:val="-2"/>
        </w:rPr>
        <w:t>14.</w:t>
      </w:r>
      <w:r w:rsidR="00E760C1">
        <w:rPr>
          <w:spacing w:val="-2"/>
        </w:rPr>
        <w:t>1. При продаже муниципального имущества законным средством платежа признается валюта Российской Федерации.</w:t>
      </w:r>
    </w:p>
    <w:p w:rsidR="00E760C1" w:rsidRDefault="007B0853" w:rsidP="00E760C1">
      <w:pPr>
        <w:ind w:firstLine="559"/>
        <w:jc w:val="both"/>
        <w:rPr>
          <w:spacing w:val="-2"/>
        </w:rPr>
      </w:pPr>
      <w:r>
        <w:rPr>
          <w:spacing w:val="-2"/>
        </w:rPr>
        <w:lastRenderedPageBreak/>
        <w:t>14.</w:t>
      </w:r>
      <w:r w:rsidR="00E760C1">
        <w:rPr>
          <w:spacing w:val="-2"/>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760C1" w:rsidRDefault="007B0853" w:rsidP="00E760C1">
      <w:pPr>
        <w:ind w:firstLine="559"/>
        <w:jc w:val="both"/>
        <w:rPr>
          <w:spacing w:val="-2"/>
        </w:rPr>
      </w:pPr>
      <w:r>
        <w:rPr>
          <w:spacing w:val="-2"/>
        </w:rPr>
        <w:t>14.</w:t>
      </w:r>
      <w:r w:rsidR="00E760C1">
        <w:rPr>
          <w:spacing w:val="-2"/>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760C1" w:rsidRDefault="007B0853" w:rsidP="00E760C1">
      <w:pPr>
        <w:ind w:firstLine="559"/>
        <w:jc w:val="both"/>
        <w:rPr>
          <w:spacing w:val="-2"/>
        </w:rPr>
      </w:pPr>
      <w:r>
        <w:rPr>
          <w:spacing w:val="-2"/>
        </w:rPr>
        <w:t>14.</w:t>
      </w:r>
      <w:r w:rsidR="00E760C1">
        <w:rPr>
          <w:spacing w:val="-2"/>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760C1" w:rsidRDefault="007B0853" w:rsidP="00E760C1">
      <w:pPr>
        <w:ind w:firstLine="559"/>
        <w:jc w:val="both"/>
        <w:rPr>
          <w:spacing w:val="-2"/>
        </w:rPr>
      </w:pPr>
      <w:r>
        <w:rPr>
          <w:spacing w:val="-2"/>
        </w:rPr>
        <w:t>14.</w:t>
      </w:r>
      <w:r w:rsidR="00E760C1">
        <w:rPr>
          <w:spacing w:val="-2"/>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760C1" w:rsidRDefault="00C47303" w:rsidP="00E760C1">
      <w:pPr>
        <w:ind w:firstLine="559"/>
        <w:jc w:val="both"/>
        <w:rPr>
          <w:spacing w:val="-2"/>
        </w:rPr>
      </w:pPr>
      <w:r>
        <w:rPr>
          <w:spacing w:val="-2"/>
        </w:rPr>
        <w:t>14.</w:t>
      </w:r>
      <w:r w:rsidR="00E760C1">
        <w:rPr>
          <w:spacing w:val="-2"/>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E760C1" w:rsidRDefault="00E760C1" w:rsidP="00E760C1">
      <w:pPr>
        <w:ind w:firstLine="559"/>
        <w:jc w:val="both"/>
        <w:rPr>
          <w:spacing w:val="-2"/>
        </w:rPr>
      </w:pPr>
      <w:r>
        <w:rPr>
          <w:spacing w:val="-2"/>
        </w:rPr>
        <w:t xml:space="preserve">Начисленные проценты перечисляются в порядке, установленном </w:t>
      </w:r>
      <w:r>
        <w:rPr>
          <w:rStyle w:val="afc"/>
          <w:b w:val="0"/>
          <w:bCs w:val="0"/>
          <w:spacing w:val="-2"/>
        </w:rPr>
        <w:t>Бюджетным кодексом</w:t>
      </w:r>
      <w:r>
        <w:rPr>
          <w:b/>
          <w:bCs/>
          <w:spacing w:val="-2"/>
        </w:rPr>
        <w:t xml:space="preserve"> </w:t>
      </w:r>
      <w:r>
        <w:rPr>
          <w:spacing w:val="-2"/>
        </w:rPr>
        <w:t>Российской Федерации.</w:t>
      </w:r>
    </w:p>
    <w:p w:rsidR="00E760C1" w:rsidRDefault="00E760C1" w:rsidP="00E760C1">
      <w:pPr>
        <w:ind w:firstLine="559"/>
        <w:jc w:val="both"/>
        <w:rPr>
          <w:spacing w:val="-2"/>
        </w:rPr>
      </w:pPr>
      <w:r>
        <w:rPr>
          <w:spacing w:val="-2"/>
        </w:rPr>
        <w:t>Покупатель вправе оплатить приобретаемое муниципальное имущество досрочно.</w:t>
      </w:r>
    </w:p>
    <w:p w:rsidR="00E760C1" w:rsidRDefault="00E760C1" w:rsidP="00E760C1">
      <w:pPr>
        <w:ind w:firstLine="559"/>
        <w:jc w:val="both"/>
        <w:rPr>
          <w:spacing w:val="-2"/>
        </w:rPr>
      </w:pPr>
      <w:r>
        <w:rPr>
          <w:spacing w:val="-2"/>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760C1" w:rsidRDefault="00E760C1" w:rsidP="00E760C1">
      <w:pPr>
        <w:ind w:firstLine="559"/>
        <w:jc w:val="both"/>
        <w:rPr>
          <w:spacing w:val="-2"/>
        </w:rPr>
      </w:pPr>
      <w:r>
        <w:rPr>
          <w:spacing w:val="-2"/>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Pr>
          <w:spacing w:val="-2"/>
        </w:rPr>
        <w:t>с даты заключения</w:t>
      </w:r>
      <w:proofErr w:type="gramEnd"/>
      <w:r>
        <w:rPr>
          <w:spacing w:val="-2"/>
        </w:rPr>
        <w:t xml:space="preserve"> договора.</w:t>
      </w:r>
    </w:p>
    <w:p w:rsidR="00E760C1" w:rsidRDefault="00E760C1" w:rsidP="00E760C1">
      <w:pPr>
        <w:ind w:firstLine="559"/>
        <w:jc w:val="both"/>
        <w:rPr>
          <w:spacing w:val="-2"/>
        </w:rPr>
      </w:pPr>
      <w:r>
        <w:rPr>
          <w:spacing w:val="-2"/>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760C1" w:rsidRDefault="00E760C1" w:rsidP="00E760C1">
      <w:pPr>
        <w:ind w:firstLine="559"/>
        <w:jc w:val="both"/>
        <w:rPr>
          <w:spacing w:val="-2"/>
        </w:rPr>
      </w:pPr>
      <w:r>
        <w:rPr>
          <w:spacing w:val="-2"/>
        </w:rPr>
        <w:t>В случае нарушения покупателем сроков и порядка внесения платежей обращается взыскание на заложенное имущество в судебном порядке.</w:t>
      </w:r>
    </w:p>
    <w:p w:rsidR="00E760C1" w:rsidRDefault="00E760C1" w:rsidP="00E760C1">
      <w:pPr>
        <w:ind w:firstLine="559"/>
        <w:jc w:val="both"/>
        <w:rPr>
          <w:spacing w:val="-2"/>
        </w:rPr>
      </w:pPr>
      <w:r>
        <w:rPr>
          <w:spacing w:val="-2"/>
        </w:rPr>
        <w:t>С покупателя могут быть взысканы также убытки, причиненные неисполнением договора купли-продажи.</w:t>
      </w:r>
    </w:p>
    <w:p w:rsidR="00E760C1" w:rsidRDefault="00C47303" w:rsidP="00E760C1">
      <w:pPr>
        <w:ind w:firstLine="559"/>
        <w:jc w:val="both"/>
        <w:rPr>
          <w:spacing w:val="-2"/>
        </w:rPr>
      </w:pPr>
      <w:r>
        <w:rPr>
          <w:spacing w:val="-2"/>
        </w:rPr>
        <w:t>14.</w:t>
      </w:r>
      <w:r w:rsidR="00E760C1">
        <w:rPr>
          <w:spacing w:val="-2"/>
        </w:rPr>
        <w:t>7. Порядок оплаты имущества, находящегося в муниципальной собственности, устанавливается органами местного самоуправления.</w:t>
      </w:r>
    </w:p>
    <w:p w:rsidR="00E760C1" w:rsidRDefault="00C47303" w:rsidP="00E760C1">
      <w:pPr>
        <w:ind w:firstLine="559"/>
        <w:jc w:val="both"/>
        <w:rPr>
          <w:spacing w:val="-2"/>
        </w:rPr>
      </w:pPr>
      <w:r>
        <w:rPr>
          <w:spacing w:val="-2"/>
        </w:rPr>
        <w:t>14.</w:t>
      </w:r>
      <w:r w:rsidR="00E760C1">
        <w:rPr>
          <w:spacing w:val="-2"/>
        </w:rPr>
        <w:t xml:space="preserve">8. Возврат денежных средств по недействительным сделкам купли-продажи муниципального имущества осуществляется в соответствии с </w:t>
      </w:r>
      <w:r w:rsidR="00E760C1">
        <w:rPr>
          <w:rStyle w:val="afc"/>
          <w:b w:val="0"/>
          <w:bCs w:val="0"/>
          <w:spacing w:val="-2"/>
        </w:rPr>
        <w:t>Бюджетным кодексом</w:t>
      </w:r>
      <w:r w:rsidR="00E760C1">
        <w:rPr>
          <w:spacing w:val="-2"/>
        </w:rPr>
        <w:t xml:space="preserve"> Российской Федерации.  </w:t>
      </w:r>
    </w:p>
    <w:p w:rsidR="00E760C1" w:rsidRDefault="00E760C1" w:rsidP="00E760C1">
      <w:pPr>
        <w:jc w:val="both"/>
        <w:rPr>
          <w:spacing w:val="-2"/>
        </w:rPr>
      </w:pPr>
    </w:p>
    <w:p w:rsidR="00E760C1" w:rsidRDefault="00E760C1" w:rsidP="00E760C1">
      <w:pPr>
        <w:jc w:val="center"/>
        <w:rPr>
          <w:b/>
          <w:spacing w:val="-2"/>
        </w:rPr>
      </w:pPr>
      <w:r w:rsidRPr="00C47303">
        <w:rPr>
          <w:b/>
          <w:spacing w:val="-2"/>
        </w:rPr>
        <w:lastRenderedPageBreak/>
        <w:t>15. Переходные и заключительные положения</w:t>
      </w:r>
    </w:p>
    <w:p w:rsidR="00E760C1" w:rsidRDefault="00C47303" w:rsidP="00E760C1">
      <w:pPr>
        <w:ind w:firstLine="559"/>
        <w:jc w:val="both"/>
        <w:rPr>
          <w:spacing w:val="-2"/>
        </w:rPr>
      </w:pPr>
      <w:r>
        <w:rPr>
          <w:spacing w:val="-2"/>
        </w:rPr>
        <w:t>15.</w:t>
      </w:r>
      <w:r w:rsidR="00E760C1">
        <w:rPr>
          <w:spacing w:val="-2"/>
        </w:rPr>
        <w:t>1. </w:t>
      </w:r>
      <w:proofErr w:type="gramStart"/>
      <w:r w:rsidR="00E760C1">
        <w:rPr>
          <w:spacing w:val="-2"/>
        </w:rPr>
        <w:t>С даты вступления</w:t>
      </w:r>
      <w:proofErr w:type="gramEnd"/>
      <w:r w:rsidR="00E760C1">
        <w:rPr>
          <w:spacing w:val="-2"/>
        </w:rPr>
        <w:t xml:space="preserve"> в силу настоящего Порядка продажа муниципального имущества осуществляется в порядке, предусмотренном настоящим Порядком,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760C1" w:rsidRDefault="00C47303" w:rsidP="00E760C1">
      <w:pPr>
        <w:ind w:firstLine="559"/>
        <w:jc w:val="both"/>
        <w:rPr>
          <w:spacing w:val="-2"/>
        </w:rPr>
      </w:pPr>
      <w:r>
        <w:rPr>
          <w:spacing w:val="-2"/>
        </w:rPr>
        <w:t>15.</w:t>
      </w:r>
      <w:r w:rsidR="00E760C1">
        <w:rPr>
          <w:spacing w:val="-2"/>
        </w:rPr>
        <w:t>2. </w:t>
      </w:r>
      <w:proofErr w:type="gramStart"/>
      <w:r w:rsidR="00E760C1">
        <w:rPr>
          <w:spacing w:val="-2"/>
        </w:rPr>
        <w:t>С даты вступления в силу настоящего Порядка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Порядком.</w:t>
      </w:r>
      <w:proofErr w:type="gramEnd"/>
    </w:p>
    <w:p w:rsidR="00E760C1" w:rsidRDefault="00E760C1" w:rsidP="00E760C1">
      <w:pPr>
        <w:jc w:val="both"/>
        <w:rPr>
          <w:spacing w:val="-2"/>
        </w:rPr>
      </w:pPr>
    </w:p>
    <w:p w:rsidR="00E760C1" w:rsidRDefault="00E760C1" w:rsidP="00E760C1">
      <w:pPr>
        <w:ind w:firstLine="567"/>
        <w:jc w:val="center"/>
        <w:rPr>
          <w:b/>
          <w:spacing w:val="-2"/>
        </w:rPr>
      </w:pPr>
      <w:r w:rsidRPr="00C47303">
        <w:rPr>
          <w:b/>
          <w:spacing w:val="-2"/>
        </w:rPr>
        <w:t>16. Порядок вступления в силу настоящего Порядка</w:t>
      </w:r>
    </w:p>
    <w:p w:rsidR="00E760C1" w:rsidRDefault="00E760C1" w:rsidP="00E760C1">
      <w:pPr>
        <w:pStyle w:val="afa"/>
        <w:spacing w:after="0"/>
        <w:ind w:firstLine="567"/>
        <w:jc w:val="both"/>
        <w:rPr>
          <w:rFonts w:ascii="Times New Roman" w:hAnsi="Times New Roman"/>
          <w:spacing w:val="-2"/>
          <w:sz w:val="28"/>
          <w:szCs w:val="28"/>
        </w:rPr>
      </w:pPr>
      <w:r>
        <w:rPr>
          <w:rFonts w:ascii="Times New Roman" w:hAnsi="Times New Roman"/>
          <w:spacing w:val="-2"/>
          <w:sz w:val="28"/>
          <w:szCs w:val="28"/>
        </w:rPr>
        <w:t>Настоящее Порядок вступает в силу со дня его официального опубликования.</w:t>
      </w:r>
    </w:p>
    <w:p w:rsidR="00E760C1" w:rsidRDefault="00E760C1" w:rsidP="00E760C1">
      <w:pPr>
        <w:pStyle w:val="afa"/>
        <w:spacing w:after="0"/>
        <w:ind w:left="426"/>
        <w:jc w:val="both"/>
        <w:rPr>
          <w:rFonts w:ascii="Times New Roman" w:hAnsi="Times New Roman"/>
          <w:spacing w:val="-2"/>
          <w:sz w:val="28"/>
          <w:szCs w:val="28"/>
        </w:rPr>
      </w:pPr>
    </w:p>
    <w:p w:rsidR="00E760C1" w:rsidRDefault="00E760C1" w:rsidP="00E760C1">
      <w:pPr>
        <w:pStyle w:val="afa"/>
        <w:spacing w:after="0"/>
        <w:ind w:left="426"/>
        <w:jc w:val="center"/>
        <w:rPr>
          <w:rFonts w:ascii="Times New Roman" w:hAnsi="Times New Roman"/>
          <w:spacing w:val="-2"/>
          <w:sz w:val="28"/>
          <w:szCs w:val="28"/>
        </w:rPr>
      </w:pPr>
      <w:r>
        <w:rPr>
          <w:rFonts w:ascii="Times New Roman" w:hAnsi="Times New Roman"/>
          <w:spacing w:val="-2"/>
          <w:sz w:val="28"/>
          <w:szCs w:val="28"/>
        </w:rPr>
        <w:t>__________________________</w:t>
      </w:r>
    </w:p>
    <w:sectPr w:rsidR="00E760C1" w:rsidSect="001655A9">
      <w:footerReference w:type="default" r:id="rId8"/>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4A" w:rsidRDefault="0051414A" w:rsidP="00F12ABC">
      <w:r>
        <w:separator/>
      </w:r>
    </w:p>
  </w:endnote>
  <w:endnote w:type="continuationSeparator" w:id="0">
    <w:p w:rsidR="0051414A" w:rsidRDefault="0051414A" w:rsidP="00F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3114"/>
      <w:docPartObj>
        <w:docPartGallery w:val="Page Numbers (Bottom of Page)"/>
        <w:docPartUnique/>
      </w:docPartObj>
    </w:sdtPr>
    <w:sdtEndPr>
      <w:rPr>
        <w:sz w:val="24"/>
        <w:szCs w:val="24"/>
      </w:rPr>
    </w:sdtEndPr>
    <w:sdtContent>
      <w:p w:rsidR="00F12ABC" w:rsidRPr="00EE67A4" w:rsidRDefault="00F12ABC">
        <w:pPr>
          <w:pStyle w:val="af6"/>
          <w:jc w:val="right"/>
          <w:rPr>
            <w:sz w:val="24"/>
            <w:szCs w:val="24"/>
          </w:rPr>
        </w:pPr>
        <w:r w:rsidRPr="00EE67A4">
          <w:rPr>
            <w:sz w:val="24"/>
            <w:szCs w:val="24"/>
          </w:rPr>
          <w:fldChar w:fldCharType="begin"/>
        </w:r>
        <w:r w:rsidRPr="00EE67A4">
          <w:rPr>
            <w:sz w:val="24"/>
            <w:szCs w:val="24"/>
          </w:rPr>
          <w:instrText>PAGE   \* MERGEFORMAT</w:instrText>
        </w:r>
        <w:r w:rsidRPr="00EE67A4">
          <w:rPr>
            <w:sz w:val="24"/>
            <w:szCs w:val="24"/>
          </w:rPr>
          <w:fldChar w:fldCharType="separate"/>
        </w:r>
        <w:r w:rsidR="00A14122">
          <w:rPr>
            <w:noProof/>
            <w:sz w:val="24"/>
            <w:szCs w:val="24"/>
          </w:rPr>
          <w:t>15</w:t>
        </w:r>
        <w:r w:rsidRPr="00EE67A4">
          <w:rPr>
            <w:sz w:val="24"/>
            <w:szCs w:val="24"/>
          </w:rPr>
          <w:fldChar w:fldCharType="end"/>
        </w:r>
      </w:p>
    </w:sdtContent>
  </w:sdt>
  <w:p w:rsidR="00F12ABC" w:rsidRDefault="00F12AB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4A" w:rsidRDefault="0051414A" w:rsidP="00F12ABC">
      <w:r>
        <w:separator/>
      </w:r>
    </w:p>
  </w:footnote>
  <w:footnote w:type="continuationSeparator" w:id="0">
    <w:p w:rsidR="0051414A" w:rsidRDefault="0051414A" w:rsidP="00F1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FC7"/>
    <w:multiLevelType w:val="hybridMultilevel"/>
    <w:tmpl w:val="7CA2B5E4"/>
    <w:lvl w:ilvl="0" w:tplc="6F5ECB08">
      <w:start w:val="1"/>
      <w:numFmt w:val="decimal"/>
      <w:lvlText w:val="%1."/>
      <w:lvlJc w:val="left"/>
      <w:pPr>
        <w:ind w:left="1497" w:hanging="93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DB4924"/>
    <w:multiLevelType w:val="hybridMultilevel"/>
    <w:tmpl w:val="0E508EEE"/>
    <w:lvl w:ilvl="0" w:tplc="A6EAFF8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38C2313"/>
    <w:multiLevelType w:val="hybridMultilevel"/>
    <w:tmpl w:val="11540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155125"/>
    <w:multiLevelType w:val="hybridMultilevel"/>
    <w:tmpl w:val="70BEC24C"/>
    <w:lvl w:ilvl="0" w:tplc="6C28CD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9864CF"/>
    <w:multiLevelType w:val="hybridMultilevel"/>
    <w:tmpl w:val="F4B8C1B6"/>
    <w:lvl w:ilvl="0" w:tplc="21E6FB6C">
      <w:start w:val="1"/>
      <w:numFmt w:val="decimal"/>
      <w:lvlText w:val="%1."/>
      <w:lvlJc w:val="left"/>
      <w:pPr>
        <w:ind w:left="919" w:hanging="360"/>
      </w:pPr>
    </w:lvl>
    <w:lvl w:ilvl="1" w:tplc="04190019">
      <w:start w:val="1"/>
      <w:numFmt w:val="lowerLetter"/>
      <w:lvlText w:val="%2."/>
      <w:lvlJc w:val="left"/>
      <w:pPr>
        <w:ind w:left="1639" w:hanging="360"/>
      </w:pPr>
    </w:lvl>
    <w:lvl w:ilvl="2" w:tplc="0419001B">
      <w:start w:val="1"/>
      <w:numFmt w:val="lowerRoman"/>
      <w:lvlText w:val="%3."/>
      <w:lvlJc w:val="right"/>
      <w:pPr>
        <w:ind w:left="2359" w:hanging="180"/>
      </w:pPr>
    </w:lvl>
    <w:lvl w:ilvl="3" w:tplc="0419000F">
      <w:start w:val="1"/>
      <w:numFmt w:val="decimal"/>
      <w:lvlText w:val="%4."/>
      <w:lvlJc w:val="left"/>
      <w:pPr>
        <w:ind w:left="3079" w:hanging="360"/>
      </w:pPr>
    </w:lvl>
    <w:lvl w:ilvl="4" w:tplc="04190019">
      <w:start w:val="1"/>
      <w:numFmt w:val="lowerLetter"/>
      <w:lvlText w:val="%5."/>
      <w:lvlJc w:val="left"/>
      <w:pPr>
        <w:ind w:left="3799" w:hanging="360"/>
      </w:pPr>
    </w:lvl>
    <w:lvl w:ilvl="5" w:tplc="0419001B">
      <w:start w:val="1"/>
      <w:numFmt w:val="lowerRoman"/>
      <w:lvlText w:val="%6."/>
      <w:lvlJc w:val="right"/>
      <w:pPr>
        <w:ind w:left="4519" w:hanging="180"/>
      </w:pPr>
    </w:lvl>
    <w:lvl w:ilvl="6" w:tplc="0419000F">
      <w:start w:val="1"/>
      <w:numFmt w:val="decimal"/>
      <w:lvlText w:val="%7."/>
      <w:lvlJc w:val="left"/>
      <w:pPr>
        <w:ind w:left="5239" w:hanging="360"/>
      </w:pPr>
    </w:lvl>
    <w:lvl w:ilvl="7" w:tplc="04190019">
      <w:start w:val="1"/>
      <w:numFmt w:val="lowerLetter"/>
      <w:lvlText w:val="%8."/>
      <w:lvlJc w:val="left"/>
      <w:pPr>
        <w:ind w:left="5959" w:hanging="360"/>
      </w:pPr>
    </w:lvl>
    <w:lvl w:ilvl="8" w:tplc="0419001B">
      <w:start w:val="1"/>
      <w:numFmt w:val="lowerRoman"/>
      <w:lvlText w:val="%9."/>
      <w:lvlJc w:val="right"/>
      <w:pPr>
        <w:ind w:left="6679" w:hanging="180"/>
      </w:pPr>
    </w:lvl>
  </w:abstractNum>
  <w:abstractNum w:abstractNumId="5">
    <w:nsid w:val="6DFF2BE2"/>
    <w:multiLevelType w:val="hybridMultilevel"/>
    <w:tmpl w:val="BE22D7B8"/>
    <w:lvl w:ilvl="0" w:tplc="D9A2BA32">
      <w:start w:val="1"/>
      <w:numFmt w:val="decimal"/>
      <w:lvlText w:val="%1."/>
      <w:lvlJc w:val="left"/>
      <w:pPr>
        <w:ind w:left="4260" w:hanging="360"/>
      </w:pPr>
    </w:lvl>
    <w:lvl w:ilvl="1" w:tplc="04190019">
      <w:start w:val="1"/>
      <w:numFmt w:val="lowerLetter"/>
      <w:lvlText w:val="%2."/>
      <w:lvlJc w:val="left"/>
      <w:pPr>
        <w:ind w:left="4980" w:hanging="360"/>
      </w:pPr>
    </w:lvl>
    <w:lvl w:ilvl="2" w:tplc="0419001B">
      <w:start w:val="1"/>
      <w:numFmt w:val="lowerRoman"/>
      <w:lvlText w:val="%3."/>
      <w:lvlJc w:val="right"/>
      <w:pPr>
        <w:ind w:left="5700" w:hanging="180"/>
      </w:pPr>
    </w:lvl>
    <w:lvl w:ilvl="3" w:tplc="0419000F">
      <w:start w:val="1"/>
      <w:numFmt w:val="decimal"/>
      <w:lvlText w:val="%4."/>
      <w:lvlJc w:val="left"/>
      <w:pPr>
        <w:ind w:left="6420" w:hanging="360"/>
      </w:pPr>
    </w:lvl>
    <w:lvl w:ilvl="4" w:tplc="04190019">
      <w:start w:val="1"/>
      <w:numFmt w:val="lowerLetter"/>
      <w:lvlText w:val="%5."/>
      <w:lvlJc w:val="left"/>
      <w:pPr>
        <w:ind w:left="7140" w:hanging="360"/>
      </w:pPr>
    </w:lvl>
    <w:lvl w:ilvl="5" w:tplc="0419001B">
      <w:start w:val="1"/>
      <w:numFmt w:val="lowerRoman"/>
      <w:lvlText w:val="%6."/>
      <w:lvlJc w:val="right"/>
      <w:pPr>
        <w:ind w:left="7860" w:hanging="180"/>
      </w:pPr>
    </w:lvl>
    <w:lvl w:ilvl="6" w:tplc="0419000F">
      <w:start w:val="1"/>
      <w:numFmt w:val="decimal"/>
      <w:lvlText w:val="%7."/>
      <w:lvlJc w:val="left"/>
      <w:pPr>
        <w:ind w:left="8580" w:hanging="360"/>
      </w:pPr>
    </w:lvl>
    <w:lvl w:ilvl="7" w:tplc="04190019">
      <w:start w:val="1"/>
      <w:numFmt w:val="lowerLetter"/>
      <w:lvlText w:val="%8."/>
      <w:lvlJc w:val="left"/>
      <w:pPr>
        <w:ind w:left="9300" w:hanging="360"/>
      </w:pPr>
    </w:lvl>
    <w:lvl w:ilvl="8" w:tplc="0419001B">
      <w:start w:val="1"/>
      <w:numFmt w:val="lowerRoman"/>
      <w:lvlText w:val="%9."/>
      <w:lvlJc w:val="right"/>
      <w:pPr>
        <w:ind w:left="100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45"/>
    <w:rsid w:val="00057409"/>
    <w:rsid w:val="00146AD2"/>
    <w:rsid w:val="001655A9"/>
    <w:rsid w:val="0018481B"/>
    <w:rsid w:val="001945E1"/>
    <w:rsid w:val="001C0EB4"/>
    <w:rsid w:val="001E197E"/>
    <w:rsid w:val="00266000"/>
    <w:rsid w:val="002A790D"/>
    <w:rsid w:val="002E7725"/>
    <w:rsid w:val="00344DEC"/>
    <w:rsid w:val="003B4ABE"/>
    <w:rsid w:val="003C2D56"/>
    <w:rsid w:val="004048DD"/>
    <w:rsid w:val="00406392"/>
    <w:rsid w:val="00413E65"/>
    <w:rsid w:val="0043000A"/>
    <w:rsid w:val="00453FE9"/>
    <w:rsid w:val="0046351A"/>
    <w:rsid w:val="00475D6E"/>
    <w:rsid w:val="00481745"/>
    <w:rsid w:val="00486925"/>
    <w:rsid w:val="0051414A"/>
    <w:rsid w:val="00531BC5"/>
    <w:rsid w:val="00536EFF"/>
    <w:rsid w:val="005748E7"/>
    <w:rsid w:val="00576DE1"/>
    <w:rsid w:val="005A22AA"/>
    <w:rsid w:val="005C2D3E"/>
    <w:rsid w:val="005C5DB9"/>
    <w:rsid w:val="00626BFB"/>
    <w:rsid w:val="006518A6"/>
    <w:rsid w:val="006529AD"/>
    <w:rsid w:val="00673C4C"/>
    <w:rsid w:val="0069015B"/>
    <w:rsid w:val="006B688B"/>
    <w:rsid w:val="006C1BA4"/>
    <w:rsid w:val="007077B1"/>
    <w:rsid w:val="00717A08"/>
    <w:rsid w:val="00750A45"/>
    <w:rsid w:val="0076499E"/>
    <w:rsid w:val="007768BF"/>
    <w:rsid w:val="00793855"/>
    <w:rsid w:val="007B0853"/>
    <w:rsid w:val="007C4601"/>
    <w:rsid w:val="007E24E9"/>
    <w:rsid w:val="0081741A"/>
    <w:rsid w:val="0082269B"/>
    <w:rsid w:val="00826E86"/>
    <w:rsid w:val="008672E3"/>
    <w:rsid w:val="00882209"/>
    <w:rsid w:val="008E709C"/>
    <w:rsid w:val="00921EAC"/>
    <w:rsid w:val="00971B8D"/>
    <w:rsid w:val="009C1FF2"/>
    <w:rsid w:val="009D5A1F"/>
    <w:rsid w:val="00A14122"/>
    <w:rsid w:val="00AD3761"/>
    <w:rsid w:val="00B81966"/>
    <w:rsid w:val="00B81DDD"/>
    <w:rsid w:val="00B82E96"/>
    <w:rsid w:val="00C15418"/>
    <w:rsid w:val="00C26AF8"/>
    <w:rsid w:val="00C43141"/>
    <w:rsid w:val="00C47303"/>
    <w:rsid w:val="00C5003A"/>
    <w:rsid w:val="00C84AD0"/>
    <w:rsid w:val="00CF770F"/>
    <w:rsid w:val="00DE1C25"/>
    <w:rsid w:val="00E41F6C"/>
    <w:rsid w:val="00E46A89"/>
    <w:rsid w:val="00E739CB"/>
    <w:rsid w:val="00E760C1"/>
    <w:rsid w:val="00EC2535"/>
    <w:rsid w:val="00EC4F5A"/>
    <w:rsid w:val="00EC6DB0"/>
    <w:rsid w:val="00EE67A4"/>
    <w:rsid w:val="00EF3C3E"/>
    <w:rsid w:val="00F12ABC"/>
    <w:rsid w:val="00F8743F"/>
    <w:rsid w:val="00F8782D"/>
    <w:rsid w:val="00FB27E0"/>
    <w:rsid w:val="00FE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 w:type="paragraph" w:styleId="afa">
    <w:name w:val="Body Text"/>
    <w:basedOn w:val="a"/>
    <w:link w:val="afb"/>
    <w:semiHidden/>
    <w:unhideWhenUsed/>
    <w:rsid w:val="00E760C1"/>
    <w:pPr>
      <w:widowControl w:val="0"/>
      <w:suppressAutoHyphens/>
      <w:spacing w:after="120"/>
    </w:pPr>
    <w:rPr>
      <w:rFonts w:ascii="Arial" w:eastAsia="Arial Unicode MS" w:hAnsi="Arial"/>
      <w:color w:val="auto"/>
      <w:kern w:val="2"/>
      <w:sz w:val="20"/>
      <w:szCs w:val="24"/>
    </w:rPr>
  </w:style>
  <w:style w:type="character" w:customStyle="1" w:styleId="afb">
    <w:name w:val="Основной текст Знак"/>
    <w:basedOn w:val="a0"/>
    <w:link w:val="afa"/>
    <w:semiHidden/>
    <w:rsid w:val="00E760C1"/>
    <w:rPr>
      <w:rFonts w:ascii="Arial" w:eastAsia="Arial Unicode MS" w:hAnsi="Arial" w:cs="Times New Roman"/>
      <w:kern w:val="2"/>
      <w:sz w:val="20"/>
      <w:szCs w:val="24"/>
      <w:lang w:eastAsia="ru-RU"/>
    </w:rPr>
  </w:style>
  <w:style w:type="character" w:customStyle="1" w:styleId="afc">
    <w:name w:val="Гипертекстовая ссылка"/>
    <w:uiPriority w:val="99"/>
    <w:rsid w:val="00E760C1"/>
    <w:rPr>
      <w:b/>
      <w:bCs/>
      <w:color w:val="auto"/>
    </w:rPr>
  </w:style>
  <w:style w:type="paragraph" w:styleId="afd">
    <w:name w:val="Balloon Text"/>
    <w:basedOn w:val="a"/>
    <w:link w:val="afe"/>
    <w:uiPriority w:val="99"/>
    <w:semiHidden/>
    <w:unhideWhenUsed/>
    <w:rsid w:val="00A14122"/>
    <w:rPr>
      <w:rFonts w:ascii="Tahoma" w:hAnsi="Tahoma" w:cs="Tahoma"/>
      <w:sz w:val="16"/>
      <w:szCs w:val="16"/>
    </w:rPr>
  </w:style>
  <w:style w:type="character" w:customStyle="1" w:styleId="afe">
    <w:name w:val="Текст выноски Знак"/>
    <w:basedOn w:val="a0"/>
    <w:link w:val="afd"/>
    <w:uiPriority w:val="99"/>
    <w:semiHidden/>
    <w:rsid w:val="00A14122"/>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 w:type="paragraph" w:styleId="afa">
    <w:name w:val="Body Text"/>
    <w:basedOn w:val="a"/>
    <w:link w:val="afb"/>
    <w:semiHidden/>
    <w:unhideWhenUsed/>
    <w:rsid w:val="00E760C1"/>
    <w:pPr>
      <w:widowControl w:val="0"/>
      <w:suppressAutoHyphens/>
      <w:spacing w:after="120"/>
    </w:pPr>
    <w:rPr>
      <w:rFonts w:ascii="Arial" w:eastAsia="Arial Unicode MS" w:hAnsi="Arial"/>
      <w:color w:val="auto"/>
      <w:kern w:val="2"/>
      <w:sz w:val="20"/>
      <w:szCs w:val="24"/>
    </w:rPr>
  </w:style>
  <w:style w:type="character" w:customStyle="1" w:styleId="afb">
    <w:name w:val="Основной текст Знак"/>
    <w:basedOn w:val="a0"/>
    <w:link w:val="afa"/>
    <w:semiHidden/>
    <w:rsid w:val="00E760C1"/>
    <w:rPr>
      <w:rFonts w:ascii="Arial" w:eastAsia="Arial Unicode MS" w:hAnsi="Arial" w:cs="Times New Roman"/>
      <w:kern w:val="2"/>
      <w:sz w:val="20"/>
      <w:szCs w:val="24"/>
      <w:lang w:eastAsia="ru-RU"/>
    </w:rPr>
  </w:style>
  <w:style w:type="character" w:customStyle="1" w:styleId="afc">
    <w:name w:val="Гипертекстовая ссылка"/>
    <w:uiPriority w:val="99"/>
    <w:rsid w:val="00E760C1"/>
    <w:rPr>
      <w:b/>
      <w:bCs/>
      <w:color w:val="auto"/>
    </w:rPr>
  </w:style>
  <w:style w:type="paragraph" w:styleId="afd">
    <w:name w:val="Balloon Text"/>
    <w:basedOn w:val="a"/>
    <w:link w:val="afe"/>
    <w:uiPriority w:val="99"/>
    <w:semiHidden/>
    <w:unhideWhenUsed/>
    <w:rsid w:val="00A14122"/>
    <w:rPr>
      <w:rFonts w:ascii="Tahoma" w:hAnsi="Tahoma" w:cs="Tahoma"/>
      <w:sz w:val="16"/>
      <w:szCs w:val="16"/>
    </w:rPr>
  </w:style>
  <w:style w:type="character" w:customStyle="1" w:styleId="afe">
    <w:name w:val="Текст выноски Знак"/>
    <w:basedOn w:val="a0"/>
    <w:link w:val="afd"/>
    <w:uiPriority w:val="99"/>
    <w:semiHidden/>
    <w:rsid w:val="00A14122"/>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7041">
      <w:bodyDiv w:val="1"/>
      <w:marLeft w:val="0"/>
      <w:marRight w:val="0"/>
      <w:marTop w:val="0"/>
      <w:marBottom w:val="0"/>
      <w:divBdr>
        <w:top w:val="none" w:sz="0" w:space="0" w:color="auto"/>
        <w:left w:val="none" w:sz="0" w:space="0" w:color="auto"/>
        <w:bottom w:val="none" w:sz="0" w:space="0" w:color="auto"/>
        <w:right w:val="none" w:sz="0" w:space="0" w:color="auto"/>
      </w:divBdr>
    </w:div>
    <w:div w:id="426273952">
      <w:bodyDiv w:val="1"/>
      <w:marLeft w:val="0"/>
      <w:marRight w:val="0"/>
      <w:marTop w:val="0"/>
      <w:marBottom w:val="0"/>
      <w:divBdr>
        <w:top w:val="none" w:sz="0" w:space="0" w:color="auto"/>
        <w:left w:val="none" w:sz="0" w:space="0" w:color="auto"/>
        <w:bottom w:val="none" w:sz="0" w:space="0" w:color="auto"/>
        <w:right w:val="none" w:sz="0" w:space="0" w:color="auto"/>
      </w:divBdr>
    </w:div>
    <w:div w:id="467672117">
      <w:bodyDiv w:val="1"/>
      <w:marLeft w:val="0"/>
      <w:marRight w:val="0"/>
      <w:marTop w:val="0"/>
      <w:marBottom w:val="0"/>
      <w:divBdr>
        <w:top w:val="none" w:sz="0" w:space="0" w:color="auto"/>
        <w:left w:val="none" w:sz="0" w:space="0" w:color="auto"/>
        <w:bottom w:val="none" w:sz="0" w:space="0" w:color="auto"/>
        <w:right w:val="none" w:sz="0" w:space="0" w:color="auto"/>
      </w:divBdr>
    </w:div>
    <w:div w:id="532765472">
      <w:bodyDiv w:val="1"/>
      <w:marLeft w:val="0"/>
      <w:marRight w:val="0"/>
      <w:marTop w:val="0"/>
      <w:marBottom w:val="0"/>
      <w:divBdr>
        <w:top w:val="none" w:sz="0" w:space="0" w:color="auto"/>
        <w:left w:val="none" w:sz="0" w:space="0" w:color="auto"/>
        <w:bottom w:val="none" w:sz="0" w:space="0" w:color="auto"/>
        <w:right w:val="none" w:sz="0" w:space="0" w:color="auto"/>
      </w:divBdr>
    </w:div>
    <w:div w:id="840657123">
      <w:bodyDiv w:val="1"/>
      <w:marLeft w:val="0"/>
      <w:marRight w:val="0"/>
      <w:marTop w:val="0"/>
      <w:marBottom w:val="0"/>
      <w:divBdr>
        <w:top w:val="none" w:sz="0" w:space="0" w:color="auto"/>
        <w:left w:val="none" w:sz="0" w:space="0" w:color="auto"/>
        <w:bottom w:val="none" w:sz="0" w:space="0" w:color="auto"/>
        <w:right w:val="none" w:sz="0" w:space="0" w:color="auto"/>
      </w:divBdr>
    </w:div>
    <w:div w:id="920214234">
      <w:bodyDiv w:val="1"/>
      <w:marLeft w:val="0"/>
      <w:marRight w:val="0"/>
      <w:marTop w:val="0"/>
      <w:marBottom w:val="0"/>
      <w:divBdr>
        <w:top w:val="none" w:sz="0" w:space="0" w:color="auto"/>
        <w:left w:val="none" w:sz="0" w:space="0" w:color="auto"/>
        <w:bottom w:val="none" w:sz="0" w:space="0" w:color="auto"/>
        <w:right w:val="none" w:sz="0" w:space="0" w:color="auto"/>
      </w:divBdr>
    </w:div>
    <w:div w:id="1087462910">
      <w:bodyDiv w:val="1"/>
      <w:marLeft w:val="0"/>
      <w:marRight w:val="0"/>
      <w:marTop w:val="0"/>
      <w:marBottom w:val="0"/>
      <w:divBdr>
        <w:top w:val="none" w:sz="0" w:space="0" w:color="auto"/>
        <w:left w:val="none" w:sz="0" w:space="0" w:color="auto"/>
        <w:bottom w:val="none" w:sz="0" w:space="0" w:color="auto"/>
        <w:right w:val="none" w:sz="0" w:space="0" w:color="auto"/>
      </w:divBdr>
    </w:div>
    <w:div w:id="1114251019">
      <w:bodyDiv w:val="1"/>
      <w:marLeft w:val="0"/>
      <w:marRight w:val="0"/>
      <w:marTop w:val="0"/>
      <w:marBottom w:val="0"/>
      <w:divBdr>
        <w:top w:val="none" w:sz="0" w:space="0" w:color="auto"/>
        <w:left w:val="none" w:sz="0" w:space="0" w:color="auto"/>
        <w:bottom w:val="none" w:sz="0" w:space="0" w:color="auto"/>
        <w:right w:val="none" w:sz="0" w:space="0" w:color="auto"/>
      </w:divBdr>
    </w:div>
    <w:div w:id="1130706854">
      <w:bodyDiv w:val="1"/>
      <w:marLeft w:val="0"/>
      <w:marRight w:val="0"/>
      <w:marTop w:val="0"/>
      <w:marBottom w:val="0"/>
      <w:divBdr>
        <w:top w:val="none" w:sz="0" w:space="0" w:color="auto"/>
        <w:left w:val="none" w:sz="0" w:space="0" w:color="auto"/>
        <w:bottom w:val="none" w:sz="0" w:space="0" w:color="auto"/>
        <w:right w:val="none" w:sz="0" w:space="0" w:color="auto"/>
      </w:divBdr>
    </w:div>
    <w:div w:id="1143427513">
      <w:bodyDiv w:val="1"/>
      <w:marLeft w:val="0"/>
      <w:marRight w:val="0"/>
      <w:marTop w:val="0"/>
      <w:marBottom w:val="0"/>
      <w:divBdr>
        <w:top w:val="none" w:sz="0" w:space="0" w:color="auto"/>
        <w:left w:val="none" w:sz="0" w:space="0" w:color="auto"/>
        <w:bottom w:val="none" w:sz="0" w:space="0" w:color="auto"/>
        <w:right w:val="none" w:sz="0" w:space="0" w:color="auto"/>
      </w:divBdr>
    </w:div>
    <w:div w:id="1319455549">
      <w:bodyDiv w:val="1"/>
      <w:marLeft w:val="0"/>
      <w:marRight w:val="0"/>
      <w:marTop w:val="0"/>
      <w:marBottom w:val="0"/>
      <w:divBdr>
        <w:top w:val="none" w:sz="0" w:space="0" w:color="auto"/>
        <w:left w:val="none" w:sz="0" w:space="0" w:color="auto"/>
        <w:bottom w:val="none" w:sz="0" w:space="0" w:color="auto"/>
        <w:right w:val="none" w:sz="0" w:space="0" w:color="auto"/>
      </w:divBdr>
    </w:div>
    <w:div w:id="1435054356">
      <w:bodyDiv w:val="1"/>
      <w:marLeft w:val="0"/>
      <w:marRight w:val="0"/>
      <w:marTop w:val="0"/>
      <w:marBottom w:val="0"/>
      <w:divBdr>
        <w:top w:val="none" w:sz="0" w:space="0" w:color="auto"/>
        <w:left w:val="none" w:sz="0" w:space="0" w:color="auto"/>
        <w:bottom w:val="none" w:sz="0" w:space="0" w:color="auto"/>
        <w:right w:val="none" w:sz="0" w:space="0" w:color="auto"/>
      </w:divBdr>
    </w:div>
    <w:div w:id="1520462173">
      <w:bodyDiv w:val="1"/>
      <w:marLeft w:val="0"/>
      <w:marRight w:val="0"/>
      <w:marTop w:val="0"/>
      <w:marBottom w:val="0"/>
      <w:divBdr>
        <w:top w:val="none" w:sz="0" w:space="0" w:color="auto"/>
        <w:left w:val="none" w:sz="0" w:space="0" w:color="auto"/>
        <w:bottom w:val="none" w:sz="0" w:space="0" w:color="auto"/>
        <w:right w:val="none" w:sz="0" w:space="0" w:color="auto"/>
      </w:divBdr>
    </w:div>
    <w:div w:id="17353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2</cp:revision>
  <cp:lastPrinted>2019-04-01T08:37:00Z</cp:lastPrinted>
  <dcterms:created xsi:type="dcterms:W3CDTF">2019-04-01T08:39:00Z</dcterms:created>
  <dcterms:modified xsi:type="dcterms:W3CDTF">2019-04-01T08:39:00Z</dcterms:modified>
</cp:coreProperties>
</file>