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E" w:rsidRPr="004C10C5" w:rsidRDefault="00975B4E" w:rsidP="00975B4E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О К</w:t>
      </w:r>
    </w:p>
    <w:p w:rsidR="00975B4E" w:rsidRDefault="00975B4E" w:rsidP="00975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депутатов представительного органа муниципального района</w:t>
      </w:r>
    </w:p>
    <w:p w:rsidR="00975B4E" w:rsidRPr="004C10C5" w:rsidRDefault="00975B4E" w:rsidP="00975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шестого созыва</w:t>
      </w:r>
    </w:p>
    <w:tbl>
      <w:tblPr>
        <w:tblStyle w:val="af4"/>
        <w:tblW w:w="10511" w:type="dxa"/>
        <w:jc w:val="center"/>
        <w:tblLook w:val="01E0" w:firstRow="1" w:lastRow="1" w:firstColumn="1" w:lastColumn="1" w:noHBand="0" w:noVBand="0"/>
      </w:tblPr>
      <w:tblGrid>
        <w:gridCol w:w="560"/>
        <w:gridCol w:w="3007"/>
        <w:gridCol w:w="3402"/>
        <w:gridCol w:w="3542"/>
      </w:tblGrid>
      <w:tr w:rsidR="00975B4E" w:rsidRPr="006B3DA7" w:rsidTr="00975B4E">
        <w:trPr>
          <w:trHeight w:val="595"/>
          <w:jc w:val="center"/>
        </w:trPr>
        <w:tc>
          <w:tcPr>
            <w:tcW w:w="560" w:type="dxa"/>
          </w:tcPr>
          <w:p w:rsidR="00975B4E" w:rsidRPr="009F26D8" w:rsidRDefault="00975B4E" w:rsidP="00B6550E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975B4E" w:rsidRPr="009F26D8" w:rsidRDefault="00975B4E" w:rsidP="00B6550E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п\</w:t>
            </w: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7" w:type="dxa"/>
          </w:tcPr>
          <w:p w:rsidR="00975B4E" w:rsidRPr="009F26D8" w:rsidRDefault="00975B4E" w:rsidP="00B6550E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B4E" w:rsidRPr="009F26D8" w:rsidRDefault="00975B4E" w:rsidP="00B6550E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Избран</w:t>
            </w:r>
            <w:proofErr w:type="gramEnd"/>
            <w:r w:rsidRPr="009F26D8">
              <w:rPr>
                <w:b/>
                <w:i w:val="0"/>
                <w:iCs w:val="0"/>
                <w:sz w:val="24"/>
                <w:szCs w:val="24"/>
              </w:rPr>
              <w:t xml:space="preserve"> от какого округа</w:t>
            </w:r>
          </w:p>
        </w:tc>
        <w:tc>
          <w:tcPr>
            <w:tcW w:w="3542" w:type="dxa"/>
          </w:tcPr>
          <w:p w:rsidR="00975B4E" w:rsidRPr="009F26D8" w:rsidRDefault="00975B4E" w:rsidP="00B6550E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Домашний адрес, телефон</w:t>
            </w:r>
          </w:p>
        </w:tc>
      </w:tr>
      <w:tr w:rsidR="00975B4E" w:rsidRPr="0079114E" w:rsidTr="00975B4E">
        <w:trPr>
          <w:trHeight w:val="670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Афанасьев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Александр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Иванович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п. Оловянная,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 89145124330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975B4E" w:rsidRPr="0079114E" w:rsidTr="00975B4E">
        <w:trPr>
          <w:trHeight w:val="670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Бальжинимаева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Светлана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Базар-</w:t>
            </w: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Садаевна</w:t>
            </w:r>
            <w:proofErr w:type="spellEnd"/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Одномандатный №2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ВПП «Единой России»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.Е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динение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тел.8914-458-43-96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975B4E" w:rsidRPr="0079114E" w:rsidTr="00975B4E">
        <w:trPr>
          <w:trHeight w:val="418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Дашибалбаров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Насак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Дабаевич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Одномандатный №1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самовыдвижение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ловянная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тел.8914-472-78-78</w:t>
            </w:r>
          </w:p>
        </w:tc>
      </w:tr>
      <w:tr w:rsidR="00975B4E" w:rsidRPr="0079114E" w:rsidTr="00975B4E">
        <w:trPr>
          <w:trHeight w:val="418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Егикян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 xml:space="preserve"> Леон Шалвович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ЛДПР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ловянная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,</w:t>
            </w:r>
          </w:p>
          <w:p w:rsidR="00975B4E" w:rsidRPr="00A612DA" w:rsidRDefault="00975B4E" w:rsidP="00975B4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тел.8914-456-66-83</w:t>
            </w:r>
          </w:p>
        </w:tc>
      </w:tr>
      <w:tr w:rsidR="00975B4E" w:rsidRPr="0079114E" w:rsidTr="00975B4E">
        <w:trPr>
          <w:trHeight w:val="418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Золотухин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Владимир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Ефимович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сногорск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тел.89144582453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975B4E" w:rsidRPr="0079114E" w:rsidTr="00975B4E">
        <w:trPr>
          <w:trHeight w:val="418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Каширина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Валентина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Еразумовна</w:t>
            </w:r>
            <w:proofErr w:type="spellEnd"/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ВПП «Единой России»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с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. Долгокыча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тел.58-2-69</w:t>
            </w:r>
          </w:p>
        </w:tc>
      </w:tr>
      <w:tr w:rsidR="00975B4E" w:rsidRPr="00EA5B48" w:rsidTr="00975B4E">
        <w:trPr>
          <w:trHeight w:val="764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 xml:space="preserve">Кравцова 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 xml:space="preserve">Любовь 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Ивановна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 xml:space="preserve"> от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КПРФ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.О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нонск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 8914-518-64-33</w:t>
            </w:r>
          </w:p>
        </w:tc>
      </w:tr>
      <w:tr w:rsidR="00975B4E" w:rsidRPr="00EA5B48" w:rsidTr="00975B4E">
        <w:trPr>
          <w:trHeight w:val="764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Малкова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Валентина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Викторовна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ВПП «Единой России»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с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.В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ерхний-Шаранай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 8924-575-16-08</w:t>
            </w:r>
          </w:p>
        </w:tc>
      </w:tr>
      <w:tr w:rsidR="00975B4E" w:rsidRPr="0079114E" w:rsidTr="00975B4E">
        <w:trPr>
          <w:trHeight w:val="635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Пешков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Александр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Александрович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Одномандатный №4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ВПП «Единой России»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пст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сная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тел.8-914-457-26-82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975B4E" w:rsidRPr="0079114E" w:rsidTr="00975B4E">
        <w:trPr>
          <w:trHeight w:val="788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10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Сампилов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Михаил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Батожаргалович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Одномандатный №3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КПРФ</w:t>
            </w:r>
          </w:p>
        </w:tc>
        <w:tc>
          <w:tcPr>
            <w:tcW w:w="3542" w:type="dxa"/>
          </w:tcPr>
          <w:p w:rsid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с. Улан-</w:t>
            </w: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Цацык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 xml:space="preserve"> 89294815132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89144843386</w:t>
            </w:r>
          </w:p>
        </w:tc>
      </w:tr>
      <w:tr w:rsidR="00975B4E" w:rsidRPr="0079114E" w:rsidTr="00975B4E">
        <w:trPr>
          <w:trHeight w:val="787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11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Сараева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Елена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Одоновна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«Справедливой России»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п</w:t>
            </w:r>
            <w:proofErr w:type="gramStart"/>
            <w:r w:rsidRPr="00A612DA">
              <w:rPr>
                <w:i w:val="0"/>
                <w:iCs w:val="0"/>
                <w:sz w:val="26"/>
                <w:szCs w:val="26"/>
              </w:rPr>
              <w:t>.Я</w:t>
            </w:r>
            <w:proofErr w:type="gramEnd"/>
            <w:r w:rsidRPr="00A612DA">
              <w:rPr>
                <w:i w:val="0"/>
                <w:iCs w:val="0"/>
                <w:sz w:val="26"/>
                <w:szCs w:val="26"/>
              </w:rPr>
              <w:t>сногорск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,</w:t>
            </w:r>
          </w:p>
          <w:p w:rsidR="00975B4E" w:rsidRPr="00A612DA" w:rsidRDefault="00A612DA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т</w:t>
            </w:r>
            <w:r w:rsidR="00975B4E" w:rsidRPr="00A612DA">
              <w:rPr>
                <w:i w:val="0"/>
                <w:iCs w:val="0"/>
                <w:sz w:val="26"/>
                <w:szCs w:val="26"/>
              </w:rPr>
              <w:t>ел. 89144581436</w:t>
            </w:r>
          </w:p>
        </w:tc>
      </w:tr>
      <w:tr w:rsidR="00975B4E" w:rsidRPr="0079114E" w:rsidTr="00975B4E">
        <w:trPr>
          <w:trHeight w:val="273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12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sz w:val="26"/>
                <w:szCs w:val="26"/>
              </w:rPr>
              <w:t>Ситникова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Татьяна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Юрьевна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ЛДПР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п. Оловянная,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 89144915185</w:t>
            </w:r>
          </w:p>
        </w:tc>
      </w:tr>
      <w:tr w:rsidR="00975B4E" w:rsidRPr="0079114E" w:rsidTr="00975B4E">
        <w:trPr>
          <w:trHeight w:val="752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13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Черкасова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Нина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Степановна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ВПП «Единой России»</w:t>
            </w:r>
          </w:p>
        </w:tc>
        <w:tc>
          <w:tcPr>
            <w:tcW w:w="3542" w:type="dxa"/>
          </w:tcPr>
          <w:p w:rsid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 xml:space="preserve">п. Калангуй, 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bookmarkStart w:id="0" w:name="_GoBack"/>
            <w:bookmarkEnd w:id="0"/>
            <w:r w:rsidRPr="00A612DA">
              <w:rPr>
                <w:i w:val="0"/>
                <w:iCs w:val="0"/>
                <w:sz w:val="26"/>
                <w:szCs w:val="26"/>
              </w:rPr>
              <w:t>89145285295</w:t>
            </w:r>
          </w:p>
        </w:tc>
      </w:tr>
      <w:tr w:rsidR="00975B4E" w:rsidRPr="0079114E" w:rsidTr="00975B4E">
        <w:trPr>
          <w:trHeight w:val="274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14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Шастина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Галина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Ивановна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Общемуниципальный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ВПП «Единой России»</w:t>
            </w:r>
          </w:p>
        </w:tc>
        <w:tc>
          <w:tcPr>
            <w:tcW w:w="354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пст</w:t>
            </w:r>
            <w:proofErr w:type="spellEnd"/>
            <w:r w:rsidRPr="00A612DA">
              <w:rPr>
                <w:i w:val="0"/>
                <w:iCs w:val="0"/>
                <w:sz w:val="26"/>
                <w:szCs w:val="26"/>
              </w:rPr>
              <w:t>. Ясная,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тел.89145249099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</w:tr>
      <w:tr w:rsidR="00975B4E" w:rsidRPr="0079114E" w:rsidTr="00975B4E">
        <w:trPr>
          <w:trHeight w:val="938"/>
          <w:jc w:val="center"/>
        </w:trPr>
        <w:tc>
          <w:tcPr>
            <w:tcW w:w="560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15</w:t>
            </w:r>
          </w:p>
        </w:tc>
        <w:tc>
          <w:tcPr>
            <w:tcW w:w="3007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proofErr w:type="spellStart"/>
            <w:r w:rsidRPr="00A612DA">
              <w:rPr>
                <w:i w:val="0"/>
                <w:iCs w:val="0"/>
                <w:sz w:val="26"/>
                <w:szCs w:val="26"/>
              </w:rPr>
              <w:t>Шишмарев</w:t>
            </w:r>
            <w:proofErr w:type="spellEnd"/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sz w:val="26"/>
                <w:szCs w:val="26"/>
              </w:rPr>
            </w:pPr>
            <w:r w:rsidRPr="00A612DA">
              <w:rPr>
                <w:i w:val="0"/>
                <w:sz w:val="26"/>
                <w:szCs w:val="26"/>
              </w:rPr>
              <w:t>Константин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rFonts w:eastAsia="Calibri"/>
                <w:bCs/>
                <w:i w:val="0"/>
                <w:color w:val="000000"/>
                <w:sz w:val="26"/>
                <w:szCs w:val="26"/>
              </w:rPr>
              <w:t>Афанасьевич</w:t>
            </w:r>
          </w:p>
        </w:tc>
        <w:tc>
          <w:tcPr>
            <w:tcW w:w="3402" w:type="dxa"/>
          </w:tcPr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Одномандатный №5</w:t>
            </w:r>
          </w:p>
          <w:p w:rsidR="00975B4E" w:rsidRP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>От «Справедливой России»</w:t>
            </w:r>
          </w:p>
        </w:tc>
        <w:tc>
          <w:tcPr>
            <w:tcW w:w="3542" w:type="dxa"/>
          </w:tcPr>
          <w:p w:rsidR="00A612DA" w:rsidRDefault="00975B4E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 w:rsidRPr="00A612DA">
              <w:rPr>
                <w:i w:val="0"/>
                <w:iCs w:val="0"/>
                <w:sz w:val="26"/>
                <w:szCs w:val="26"/>
              </w:rPr>
              <w:t xml:space="preserve">Ясногорск,  </w:t>
            </w:r>
          </w:p>
          <w:p w:rsidR="00975B4E" w:rsidRPr="00A612DA" w:rsidRDefault="00A612DA" w:rsidP="00B6550E">
            <w:pPr>
              <w:contextualSpacing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т</w:t>
            </w:r>
            <w:r w:rsidR="00975B4E" w:rsidRPr="00A612DA">
              <w:rPr>
                <w:i w:val="0"/>
                <w:iCs w:val="0"/>
                <w:sz w:val="26"/>
                <w:szCs w:val="26"/>
              </w:rPr>
              <w:t>ел.89141375655</w:t>
            </w:r>
          </w:p>
          <w:p w:rsidR="00975B4E" w:rsidRPr="00A612DA" w:rsidRDefault="00975B4E" w:rsidP="00B6550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50A45" w:rsidRDefault="00750A45"/>
    <w:sectPr w:rsidR="00750A45" w:rsidSect="00975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E"/>
    <w:rsid w:val="00536EFF"/>
    <w:rsid w:val="00750A45"/>
    <w:rsid w:val="00975B4E"/>
    <w:rsid w:val="00A612DA"/>
    <w:rsid w:val="00B0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97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97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cp:lastPrinted>2019-04-09T01:45:00Z</cp:lastPrinted>
  <dcterms:created xsi:type="dcterms:W3CDTF">2019-04-09T01:42:00Z</dcterms:created>
  <dcterms:modified xsi:type="dcterms:W3CDTF">2019-04-09T01:47:00Z</dcterms:modified>
</cp:coreProperties>
</file>