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3" w:rsidRDefault="00876FD6" w:rsidP="00876FD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76FD6" w:rsidRDefault="00EE0833" w:rsidP="00876FD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«Единенское»</w:t>
      </w:r>
      <w:r w:rsidR="00876FD6">
        <w:rPr>
          <w:bCs/>
          <w:sz w:val="28"/>
          <w:szCs w:val="28"/>
        </w:rPr>
        <w:t xml:space="preserve"> </w:t>
      </w:r>
    </w:p>
    <w:p w:rsidR="00876FD6" w:rsidRDefault="00876FD6" w:rsidP="00876FD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EE0833" w:rsidRDefault="00876FD6" w:rsidP="00876FD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Забайкальский край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EE0833" w:rsidRDefault="00EE0833" w:rsidP="00876FD6">
      <w:pPr>
        <w:suppressAutoHyphens/>
        <w:rPr>
          <w:bCs/>
          <w:sz w:val="28"/>
          <w:szCs w:val="28"/>
        </w:rPr>
      </w:pPr>
      <w:bookmarkStart w:id="0" w:name="_GoBack"/>
      <w:bookmarkEnd w:id="0"/>
    </w:p>
    <w:p w:rsidR="00EE0833" w:rsidRDefault="00876FD6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27»  мая</w:t>
      </w:r>
      <w:proofErr w:type="gramEnd"/>
      <w:r w:rsidR="00EE0833">
        <w:rPr>
          <w:sz w:val="28"/>
          <w:szCs w:val="28"/>
        </w:rPr>
        <w:t xml:space="preserve"> 2019 года                    </w:t>
      </w:r>
      <w:r>
        <w:rPr>
          <w:sz w:val="28"/>
          <w:szCs w:val="28"/>
        </w:rPr>
        <w:t xml:space="preserve">                                                № 90</w:t>
      </w: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023369">
        <w:rPr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="00023369">
        <w:rPr>
          <w:b/>
          <w:bCs/>
          <w:sz w:val="28"/>
          <w:szCs w:val="28"/>
        </w:rPr>
        <w:t>в  Устав</w:t>
      </w:r>
      <w:proofErr w:type="gramEnd"/>
      <w:r w:rsidR="000233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«Единенское»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EE0833" w:rsidRDefault="00EE0833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2E3BC8" w:rsidRPr="002E3BC8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 xml:space="preserve">внесении изменений и дополнений </w:t>
      </w:r>
      <w:proofErr w:type="gramStart"/>
      <w:r w:rsidR="00023369" w:rsidRPr="0008046E">
        <w:rPr>
          <w:bCs/>
          <w:sz w:val="28"/>
          <w:szCs w:val="28"/>
        </w:rPr>
        <w:t>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>Устав</w:t>
      </w:r>
      <w:proofErr w:type="gramEnd"/>
      <w:r w:rsidR="00023369" w:rsidRPr="0008046E">
        <w:rPr>
          <w:bCs/>
          <w:sz w:val="28"/>
          <w:szCs w:val="28"/>
        </w:rPr>
        <w:t xml:space="preserve"> </w:t>
      </w:r>
      <w:r w:rsidR="00EE0833" w:rsidRPr="0008046E">
        <w:rPr>
          <w:bCs/>
          <w:sz w:val="28"/>
          <w:szCs w:val="28"/>
        </w:rPr>
        <w:t>сельского поселения «Единенское»</w:t>
      </w:r>
      <w:r w:rsidR="00034E02" w:rsidRPr="00080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2E3BC8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 xml:space="preserve">внесении изменений и дополнений </w:t>
      </w:r>
      <w:proofErr w:type="gramStart"/>
      <w:r w:rsidR="008A6A84" w:rsidRPr="0008046E">
        <w:rPr>
          <w:bCs/>
          <w:sz w:val="28"/>
          <w:szCs w:val="28"/>
        </w:rPr>
        <w:t>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proofErr w:type="gramEnd"/>
      <w:r w:rsidR="008A6A84" w:rsidRPr="0008046E">
        <w:rPr>
          <w:bCs/>
          <w:sz w:val="28"/>
          <w:szCs w:val="28"/>
        </w:rPr>
        <w:t xml:space="preserve"> сельского поселения «Единенское»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8A6A84" w:rsidRDefault="008A6A84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 сельского поселения «Единенско</w:t>
      </w:r>
      <w:r w:rsidR="002E3BC8">
        <w:rPr>
          <w:bCs/>
          <w:sz w:val="28"/>
          <w:szCs w:val="28"/>
        </w:rPr>
        <w:t>е» опубликовать проект решения «О</w:t>
      </w:r>
      <w:r>
        <w:rPr>
          <w:bCs/>
          <w:sz w:val="28"/>
          <w:szCs w:val="28"/>
        </w:rPr>
        <w:t xml:space="preserve"> внесении изменений и дополнений в Устав сельского поселения «Единенское».</w:t>
      </w:r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 в соответствии с Конституцией РФ, Федеральными з</w:t>
      </w:r>
      <w:r w:rsidR="000153FF">
        <w:rPr>
          <w:bCs/>
          <w:sz w:val="28"/>
          <w:szCs w:val="28"/>
        </w:rPr>
        <w:t>аконами то опубликование порядка</w:t>
      </w:r>
      <w:r w:rsidR="008A6A84">
        <w:rPr>
          <w:bCs/>
          <w:sz w:val="28"/>
          <w:szCs w:val="28"/>
        </w:rPr>
        <w:t xml:space="preserve"> </w:t>
      </w:r>
      <w:r w:rsidR="000153FF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поселения «Единенское», утвержденное 29.12.2007 года № 14 </w:t>
      </w:r>
      <w:r w:rsidR="008A6A84">
        <w:rPr>
          <w:bCs/>
          <w:sz w:val="28"/>
          <w:szCs w:val="28"/>
        </w:rPr>
        <w:t>в представленной редакции 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для подписания</w:t>
      </w:r>
      <w:r w:rsidR="002E3BC8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08046E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Данное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sz w:val="28"/>
          <w:szCs w:val="28"/>
        </w:rPr>
        <w:t>Шаранай</w:t>
      </w:r>
      <w:proofErr w:type="spellEnd"/>
      <w:r>
        <w:rPr>
          <w:sz w:val="28"/>
          <w:szCs w:val="28"/>
        </w:rPr>
        <w:t>, школе, библиотеки и</w:t>
      </w:r>
      <w:r>
        <w:rPr>
          <w:color w:val="000000"/>
          <w:sz w:val="28"/>
          <w:szCs w:val="28"/>
        </w:rPr>
        <w:t xml:space="preserve"> на официальном веб-сайте </w:t>
      </w:r>
      <w:hyperlink r:id="rId5" w:history="1">
        <w:r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08046E" w:rsidRP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Единенское»   </w:t>
      </w:r>
      <w:proofErr w:type="gramEnd"/>
      <w:r>
        <w:rPr>
          <w:bCs/>
          <w:sz w:val="28"/>
          <w:szCs w:val="28"/>
        </w:rPr>
        <w:t xml:space="preserve">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E561DD" w:rsidRDefault="00E561DD" w:rsidP="00E56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561DD" w:rsidRDefault="00E561DD" w:rsidP="00E56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363EB4" w:rsidRDefault="00363EB4"/>
    <w:sectPr w:rsidR="0036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3"/>
    <w:rsid w:val="000153FF"/>
    <w:rsid w:val="00023369"/>
    <w:rsid w:val="00034E02"/>
    <w:rsid w:val="00075A5E"/>
    <w:rsid w:val="0008046E"/>
    <w:rsid w:val="002E3BC8"/>
    <w:rsid w:val="00363EB4"/>
    <w:rsid w:val="004F40FA"/>
    <w:rsid w:val="005A2003"/>
    <w:rsid w:val="00876FD6"/>
    <w:rsid w:val="008A6A84"/>
    <w:rsid w:val="00E561DD"/>
    <w:rsid w:val="00ED0191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E5E3-D52F-4BBA-B84F-5C77C09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2019-05-27T01:17:00Z</cp:lastPrinted>
  <dcterms:created xsi:type="dcterms:W3CDTF">2019-05-13T06:44:00Z</dcterms:created>
  <dcterms:modified xsi:type="dcterms:W3CDTF">2019-05-27T01:18:00Z</dcterms:modified>
</cp:coreProperties>
</file>