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15" w:rsidRPr="00035A71" w:rsidRDefault="007F6715" w:rsidP="007F6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F6715" w:rsidRPr="00035A71" w:rsidRDefault="007F6715" w:rsidP="007F6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АДМИНИСТРАЦИЯ ГОРОДСКОГО ПОСЕЛЕНИЯ</w:t>
      </w:r>
    </w:p>
    <w:p w:rsidR="007F6715" w:rsidRPr="00035A71" w:rsidRDefault="007F6715" w:rsidP="007F6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«ЗОЛОТОРЕЧЕНСКОЕ» МУНИЦИПАЛЬНЫЙ РАЙОН</w:t>
      </w:r>
    </w:p>
    <w:p w:rsidR="007F6715" w:rsidRPr="00035A71" w:rsidRDefault="007F6715" w:rsidP="007F6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7F6715" w:rsidRPr="00035A71" w:rsidRDefault="007F6715" w:rsidP="007F6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7F6715" w:rsidRPr="00035A71" w:rsidRDefault="007F6715" w:rsidP="007F6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6715" w:rsidRPr="00035A71" w:rsidRDefault="007F6715" w:rsidP="007F6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ПОСТАНОВЛЕНИЕ</w:t>
      </w:r>
    </w:p>
    <w:p w:rsidR="007F6715" w:rsidRPr="003B4324" w:rsidRDefault="007F6715" w:rsidP="007F6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4324">
        <w:rPr>
          <w:rFonts w:ascii="Times New Roman" w:hAnsi="Times New Roman"/>
          <w:sz w:val="28"/>
          <w:szCs w:val="28"/>
        </w:rPr>
        <w:t>п. Золотореченск</w:t>
      </w:r>
    </w:p>
    <w:p w:rsidR="007F6715" w:rsidRPr="003B4324" w:rsidRDefault="007F6715" w:rsidP="007F67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4324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7F6715" w:rsidRPr="003B4324" w:rsidRDefault="00FE3C1D" w:rsidP="007F671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20 </w:t>
      </w:r>
      <w:r w:rsidR="007F6715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 xml:space="preserve">июня  </w:t>
      </w:r>
      <w:bookmarkStart w:id="0" w:name="_GoBack"/>
      <w:bookmarkEnd w:id="0"/>
      <w:r w:rsidR="007F6715">
        <w:rPr>
          <w:rFonts w:ascii="Times New Roman" w:hAnsi="Times New Roman"/>
          <w:b/>
          <w:sz w:val="28"/>
          <w:szCs w:val="28"/>
        </w:rPr>
        <w:t xml:space="preserve">  </w:t>
      </w:r>
      <w:r w:rsidR="007F6715" w:rsidRPr="003B4324">
        <w:rPr>
          <w:rFonts w:ascii="Times New Roman" w:hAnsi="Times New Roman"/>
          <w:b/>
          <w:sz w:val="28"/>
          <w:szCs w:val="28"/>
        </w:rPr>
        <w:t>201</w:t>
      </w:r>
      <w:r w:rsidR="007F6715">
        <w:rPr>
          <w:rFonts w:ascii="Times New Roman" w:hAnsi="Times New Roman"/>
          <w:b/>
          <w:sz w:val="28"/>
          <w:szCs w:val="28"/>
        </w:rPr>
        <w:t>9</w:t>
      </w:r>
      <w:r w:rsidR="007F6715" w:rsidRPr="003B4324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</w:t>
      </w:r>
      <w:r w:rsidR="007F6715">
        <w:rPr>
          <w:rFonts w:ascii="Times New Roman" w:hAnsi="Times New Roman"/>
          <w:b/>
          <w:sz w:val="28"/>
          <w:szCs w:val="28"/>
        </w:rPr>
        <w:t xml:space="preserve">   </w:t>
      </w:r>
      <w:r w:rsidR="007F6715" w:rsidRPr="003B432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35</w:t>
      </w:r>
    </w:p>
    <w:p w:rsidR="007F6715" w:rsidRDefault="007F6715" w:rsidP="007F6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715" w:rsidRDefault="007F6715" w:rsidP="007F6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дополнений в постановление администрации городского поселения «Золотореченское» от</w:t>
      </w:r>
      <w:r w:rsidRPr="006713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6713F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</w:t>
      </w:r>
      <w:r w:rsidRPr="006713F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.2018 года № </w:t>
      </w:r>
      <w:r w:rsidRPr="006713F5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 или изменение наименований улицам, площадям и иным территориям проживания граждан в населенных пунктах, а так же установление нумерации домов в городском поселении «Золотореченское»»</w:t>
      </w:r>
    </w:p>
    <w:p w:rsidR="007F6715" w:rsidRPr="003B4324" w:rsidRDefault="007F6715" w:rsidP="007F6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324">
        <w:rPr>
          <w:rFonts w:ascii="Times New Roman" w:hAnsi="Times New Roman"/>
          <w:b/>
          <w:sz w:val="28"/>
          <w:szCs w:val="28"/>
        </w:rPr>
        <w:t xml:space="preserve"> </w:t>
      </w:r>
    </w:p>
    <w:p w:rsidR="007F6715" w:rsidRDefault="007F6715" w:rsidP="007F6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Протеста прокуратуры Оловяннинского района от 31.05.2019 г. № 07-21-2019, в соответствии с </w:t>
      </w:r>
      <w:r w:rsidRPr="00F01738">
        <w:rPr>
          <w:rFonts w:ascii="Times New Roman" w:hAnsi="Times New Roman"/>
          <w:bCs/>
          <w:sz w:val="28"/>
        </w:rPr>
        <w:t>Федеральным законом от 06.10.2003 №131-ФЗ (ред. от 07.05.2013)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городского поселения «Золотореченское» администрация городского поселения «Золотореченское» </w:t>
      </w:r>
    </w:p>
    <w:p w:rsidR="007F6715" w:rsidRDefault="007F6715" w:rsidP="007F67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F6715" w:rsidRPr="001A4018" w:rsidRDefault="007F6715" w:rsidP="007F67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административный</w:t>
      </w:r>
      <w:r w:rsidRPr="007C1023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023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Присвоение или изменение наименований улицам, площадям и иным территориям проживания граждан в населенных пунктах, а так же установление нумерации домов в городском поселении «Золотореченское»</w:t>
      </w:r>
      <w:r w:rsidRPr="001A40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7C102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C1023">
        <w:rPr>
          <w:rFonts w:ascii="Times New Roman" w:hAnsi="Times New Roman"/>
          <w:sz w:val="28"/>
          <w:szCs w:val="28"/>
        </w:rPr>
        <w:t xml:space="preserve"> администрации городского поселения «Золотореченское» от </w:t>
      </w:r>
      <w:r>
        <w:rPr>
          <w:rFonts w:ascii="Times New Roman" w:hAnsi="Times New Roman"/>
          <w:sz w:val="28"/>
          <w:szCs w:val="28"/>
        </w:rPr>
        <w:t>11</w:t>
      </w:r>
      <w:r w:rsidRPr="007C102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7C102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C102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02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</w:t>
      </w:r>
      <w:r w:rsidRPr="007C1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внести дополнения:</w:t>
      </w:r>
    </w:p>
    <w:p w:rsidR="007F6715" w:rsidRDefault="007F6715" w:rsidP="007F671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5.2  Регламента дополнить абзацами следующего содержания:</w:t>
      </w:r>
    </w:p>
    <w:p w:rsidR="007F6715" w:rsidRDefault="007F6715" w:rsidP="007F6715">
      <w:pPr>
        <w:shd w:val="clear" w:color="auto" w:fill="FFFFFF"/>
        <w:spacing w:line="360" w:lineRule="auto"/>
        <w:ind w:firstLine="54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 - нарушения срока или порядка выдачи документов по результатам предоставления муниципальной услуги;</w:t>
      </w:r>
    </w:p>
    <w:p w:rsidR="007F6715" w:rsidRDefault="007F6715" w:rsidP="007F6715">
      <w:pPr>
        <w:shd w:val="clear" w:color="auto" w:fill="FFFFFF"/>
        <w:spacing w:line="360" w:lineRule="auto"/>
        <w:ind w:firstLine="54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4"/>
        </w:rPr>
        <w:t xml:space="preserve">- приостановления предоставления муниципальной услуги, если основания приостановления не предусмотрены федеральными законами и </w:t>
      </w:r>
      <w:r>
        <w:rPr>
          <w:rFonts w:ascii="Times New Roman" w:eastAsia="Times New Roman" w:hAnsi="Times New Roman"/>
          <w:sz w:val="28"/>
          <w:szCs w:val="24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 Российской Федерации, муниципальными правовыми актами;</w:t>
      </w:r>
      <w:proofErr w:type="gramEnd"/>
    </w:p>
    <w:p w:rsidR="007F6715" w:rsidRPr="00E87069" w:rsidRDefault="007F6715" w:rsidP="007F6715">
      <w:pPr>
        <w:shd w:val="clear" w:color="auto" w:fill="FFFFFF"/>
        <w:spacing w:line="360" w:lineRule="auto"/>
        <w:ind w:firstLine="547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/>
          <w:sz w:val="28"/>
          <w:szCs w:val="24"/>
        </w:rPr>
        <w:t>-   требования  у заявителя при предоставлении муниципальной услуги документов или информации, отсутствие и (или) 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7F6715" w:rsidRDefault="007F6715" w:rsidP="007F671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5B6E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5.19</w:t>
      </w:r>
      <w:r w:rsidRPr="004E5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Регламента дополнить следующими абзацами:</w:t>
      </w:r>
    </w:p>
    <w:p w:rsidR="007F6715" w:rsidRDefault="007F6715" w:rsidP="007F671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F6715" w:rsidRDefault="007F6715" w:rsidP="007F671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 в случае признания жалобы подлежащей удовлетворению в ответе заявителю 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 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6715" w:rsidRDefault="007F6715" w:rsidP="007F671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в случае 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 удовлетворению в ответе заявителю даются аргументированные разъяснения о причинах принятого решения, а так же информация о порядке обжалования принятого решения</w:t>
      </w:r>
      <w:r w:rsidRPr="00FA60D7">
        <w:rPr>
          <w:rFonts w:ascii="Times New Roman" w:hAnsi="Times New Roman"/>
          <w:sz w:val="28"/>
          <w:szCs w:val="28"/>
        </w:rPr>
        <w:t>»</w:t>
      </w:r>
    </w:p>
    <w:p w:rsidR="007F6715" w:rsidRDefault="007F6715" w:rsidP="007F67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6715" w:rsidRPr="00D40074" w:rsidRDefault="005D4784" w:rsidP="007F671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7F6715">
        <w:rPr>
          <w:rFonts w:ascii="Times New Roman" w:hAnsi="Times New Roman"/>
          <w:sz w:val="28"/>
          <w:szCs w:val="28"/>
        </w:rPr>
        <w:t>Г</w:t>
      </w:r>
      <w:r w:rsidR="007F6715" w:rsidRPr="00D400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F6715" w:rsidRPr="00D400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6715" w:rsidRPr="00D40074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7F6715" w:rsidRPr="00D40074">
        <w:rPr>
          <w:rFonts w:ascii="Times New Roman" w:hAnsi="Times New Roman"/>
          <w:sz w:val="28"/>
          <w:szCs w:val="28"/>
        </w:rPr>
        <w:t xml:space="preserve"> </w:t>
      </w:r>
    </w:p>
    <w:p w:rsidR="007F6715" w:rsidRDefault="007F6715" w:rsidP="007F67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0074">
        <w:rPr>
          <w:rFonts w:ascii="Times New Roman" w:hAnsi="Times New Roman"/>
          <w:sz w:val="28"/>
          <w:szCs w:val="28"/>
        </w:rPr>
        <w:t xml:space="preserve">поселения «Золотореченское»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40074">
        <w:rPr>
          <w:rFonts w:ascii="Times New Roman" w:hAnsi="Times New Roman"/>
          <w:sz w:val="28"/>
          <w:szCs w:val="28"/>
        </w:rPr>
        <w:t xml:space="preserve"> Е.</w:t>
      </w:r>
      <w:r w:rsidR="005D4784">
        <w:rPr>
          <w:rFonts w:ascii="Times New Roman" w:hAnsi="Times New Roman"/>
          <w:sz w:val="28"/>
          <w:szCs w:val="28"/>
        </w:rPr>
        <w:t>В</w:t>
      </w:r>
      <w:r w:rsidRPr="00D40074">
        <w:rPr>
          <w:rFonts w:ascii="Times New Roman" w:hAnsi="Times New Roman"/>
          <w:sz w:val="28"/>
          <w:szCs w:val="28"/>
        </w:rPr>
        <w:t xml:space="preserve">. </w:t>
      </w:r>
      <w:r w:rsidR="005D4784">
        <w:rPr>
          <w:rFonts w:ascii="Times New Roman" w:hAnsi="Times New Roman"/>
          <w:sz w:val="28"/>
          <w:szCs w:val="28"/>
        </w:rPr>
        <w:t>Дорофеева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6715" w:rsidRDefault="007F6715" w:rsidP="007F6715"/>
    <w:p w:rsidR="00E01229" w:rsidRDefault="00E01229"/>
    <w:sectPr w:rsidR="00E01229" w:rsidSect="0002413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65FBF"/>
    <w:multiLevelType w:val="multilevel"/>
    <w:tmpl w:val="228A8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48"/>
    <w:rsid w:val="001B3148"/>
    <w:rsid w:val="005D4784"/>
    <w:rsid w:val="007F6715"/>
    <w:rsid w:val="00E01229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15"/>
    <w:rPr>
      <w:rFonts w:asciiTheme="minorHAnsi" w:hAnsiTheme="minorHAnsi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15"/>
    <w:rPr>
      <w:rFonts w:asciiTheme="minorHAnsi" w:hAnsiTheme="minorHAnsi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2019-06-20T01:30:00Z</cp:lastPrinted>
  <dcterms:created xsi:type="dcterms:W3CDTF">2019-06-20T01:18:00Z</dcterms:created>
  <dcterms:modified xsi:type="dcterms:W3CDTF">2019-06-20T01:39:00Z</dcterms:modified>
</cp:coreProperties>
</file>