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C5" w:rsidRDefault="007675C5" w:rsidP="003772AA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75C5" w:rsidRDefault="007675C5" w:rsidP="007675C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СЕЛЬСКОГО ПОСЕЛЕНИЯ «ТУРГИНСКОЕ</w:t>
      </w:r>
      <w:r w:rsidRPr="007675C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7675C5" w:rsidRDefault="007675C5" w:rsidP="007675C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675C5" w:rsidRDefault="007675C5" w:rsidP="007675C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75C5" w:rsidRDefault="007675C5" w:rsidP="007675C5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ПОСТАНОВЛЕНИЕ</w:t>
      </w:r>
    </w:p>
    <w:p w:rsidR="007675C5" w:rsidRDefault="007675C5" w:rsidP="007675C5">
      <w:pPr>
        <w:rPr>
          <w:rFonts w:eastAsiaTheme="minorEastAsia"/>
          <w:lang w:eastAsia="ru-RU" w:bidi="hi-IN"/>
        </w:rPr>
      </w:pPr>
    </w:p>
    <w:p w:rsidR="007675C5" w:rsidRDefault="007675C5" w:rsidP="007675C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с.</w:t>
      </w:r>
      <w:r w:rsidR="006607D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Турга</w:t>
      </w:r>
    </w:p>
    <w:p w:rsidR="007675C5" w:rsidRDefault="007675C5" w:rsidP="007675C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75C5" w:rsidRDefault="007675C5" w:rsidP="007675C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75C5" w:rsidRDefault="009F33A4" w:rsidP="007675C5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«18</w:t>
      </w:r>
      <w:r w:rsidR="003772AA">
        <w:rPr>
          <w:rFonts w:ascii="Times New Roman" w:eastAsiaTheme="minorEastAsia" w:hAnsi="Times New Roman"/>
          <w:b/>
          <w:sz w:val="28"/>
          <w:szCs w:val="28"/>
          <w:lang w:eastAsia="ru-RU"/>
        </w:rPr>
        <w:t>» июня</w:t>
      </w:r>
      <w:r w:rsidR="00EC1D5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664EFB">
        <w:rPr>
          <w:rFonts w:ascii="Times New Roman" w:eastAsiaTheme="minorEastAsia" w:hAnsi="Times New Roman"/>
          <w:b/>
          <w:sz w:val="28"/>
          <w:szCs w:val="28"/>
          <w:lang w:eastAsia="ru-RU"/>
        </w:rPr>
        <w:t>2019</w:t>
      </w:r>
      <w:r w:rsidR="007675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г.                                                                        № </w:t>
      </w:r>
      <w:r w:rsidR="003772AA">
        <w:rPr>
          <w:rFonts w:ascii="Times New Roman" w:eastAsiaTheme="minorEastAsia" w:hAnsi="Times New Roman"/>
          <w:b/>
          <w:sz w:val="28"/>
          <w:szCs w:val="28"/>
          <w:lang w:eastAsia="ru-RU"/>
        </w:rPr>
        <w:t>26</w:t>
      </w:r>
    </w:p>
    <w:p w:rsidR="007675C5" w:rsidRDefault="007675C5" w:rsidP="007675C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75C5" w:rsidRPr="006607D0" w:rsidRDefault="007675C5" w:rsidP="007675C5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607D0">
        <w:rPr>
          <w:rFonts w:ascii="Times New Roman" w:eastAsiaTheme="minorEastAsia" w:hAnsi="Times New Roman"/>
          <w:b/>
          <w:sz w:val="28"/>
          <w:szCs w:val="28"/>
          <w:lang w:eastAsia="ru-RU"/>
        </w:rPr>
        <w:t>Об утверждении  перечня д</w:t>
      </w:r>
      <w:r w:rsidR="006607D0" w:rsidRPr="006607D0">
        <w:rPr>
          <w:rFonts w:ascii="Times New Roman" w:eastAsiaTheme="minorEastAsia" w:hAnsi="Times New Roman"/>
          <w:b/>
          <w:sz w:val="28"/>
          <w:szCs w:val="28"/>
          <w:lang w:eastAsia="ru-RU"/>
        </w:rPr>
        <w:t>олжностей  муниципальной службы</w:t>
      </w:r>
      <w:r w:rsidRPr="006607D0">
        <w:rPr>
          <w:rFonts w:ascii="Times New Roman" w:eastAsiaTheme="minorEastAsia" w:hAnsi="Times New Roman"/>
          <w:b/>
          <w:sz w:val="28"/>
          <w:szCs w:val="28"/>
          <w:lang w:eastAsia="ru-RU"/>
        </w:rPr>
        <w:t>, предусмотренные статьей 12 Федерального Закона от 25.12.2008 г.№</w:t>
      </w:r>
      <w:r w:rsidR="006607D0" w:rsidRPr="006607D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6607D0">
        <w:rPr>
          <w:rFonts w:ascii="Times New Roman" w:eastAsiaTheme="minorEastAsia" w:hAnsi="Times New Roman"/>
          <w:b/>
          <w:sz w:val="28"/>
          <w:szCs w:val="28"/>
          <w:lang w:eastAsia="ru-RU"/>
        </w:rPr>
        <w:t>273 «О противодействии кор</w:t>
      </w:r>
      <w:r w:rsidR="006607D0" w:rsidRPr="006607D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рупции» </w:t>
      </w:r>
    </w:p>
    <w:p w:rsidR="007675C5" w:rsidRDefault="007675C5" w:rsidP="007675C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Руководствуясь п.4 Указа Президента Российской Федерации  от 21 июля 2010 года №925 «О мерах по реализации отдельных положений Федерального Закона  «О противодействии коррупции»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Уставом   сел</w:t>
      </w:r>
      <w:r w:rsidR="00D5655D">
        <w:rPr>
          <w:rFonts w:ascii="Times New Roman" w:eastAsiaTheme="minorEastAsia" w:hAnsi="Times New Roman"/>
          <w:sz w:val="28"/>
          <w:szCs w:val="28"/>
          <w:lang w:eastAsia="ru-RU"/>
        </w:rPr>
        <w:t>ьского поселения «Тургинское»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D5655D">
        <w:rPr>
          <w:rFonts w:ascii="Times New Roman" w:eastAsiaTheme="minorEastAsia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дминистрация сельского поселения «Тургинское»</w:t>
      </w:r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5655D" w:rsidRDefault="007675C5" w:rsidP="00D5655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1.Утвердить </w:t>
      </w:r>
      <w:r w:rsidR="00D5655D">
        <w:rPr>
          <w:rFonts w:ascii="Times New Roman" w:eastAsiaTheme="minorEastAsia" w:hAnsi="Times New Roman"/>
          <w:sz w:val="28"/>
          <w:szCs w:val="28"/>
          <w:lang w:eastAsia="ru-RU"/>
        </w:rPr>
        <w:t>перечень  должностей  муниципальной службы администрации с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ельского поселения «Тургинское»</w:t>
      </w:r>
      <w:r w:rsidR="00D5655D">
        <w:rPr>
          <w:rFonts w:ascii="Times New Roman" w:eastAsiaTheme="minorEastAsia" w:hAnsi="Times New Roman"/>
          <w:sz w:val="28"/>
          <w:szCs w:val="28"/>
          <w:lang w:eastAsia="ru-RU"/>
        </w:rPr>
        <w:t>, предусмотренные статьей 12 Федерального Закона от 25.12.2008 г.№273 «О противодействии коррупции» согласно приложению к настоящему постановлению.</w:t>
      </w:r>
    </w:p>
    <w:p w:rsidR="00EC1D50" w:rsidRDefault="00D5655D" w:rsidP="00EC1D5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 Установить,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 xml:space="preserve"> что гражданин</w:t>
      </w:r>
      <w:proofErr w:type="gramStart"/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 xml:space="preserve"> ,</w:t>
      </w:r>
      <w:proofErr w:type="gramEnd"/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>замещающий должность муниципальной службы в администрации сельского поселения «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Тургинское»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>включенную в перечень должностей, утвержденный настоящим постановлением , в течени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двух лет со дня увольнения с муниципальной службы:</w:t>
      </w:r>
    </w:p>
    <w:p w:rsidR="00540EBC" w:rsidRDefault="00540EBC" w:rsidP="00EC1D5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>имеет право замещать должн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ости в коммерческих и некоммерче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>ских организациях, если отдельные функции по государственному управлению этими организациями входили в должностные обяза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нности муниципального служащего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>, с согласия комиссии по соблюдению требований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служебному поведению и урегул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>ированию конфликта интересов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муниципальных служащих </w:t>
      </w:r>
      <w:r w:rsidR="00EC1D5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сельского поселения «Тургинское», которое дается в порядке, установленном Положением  о комиссиях по соблюдению требований к служебному поведению и урегулированию конфликта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интересов  необходимо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заключения гражданск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правового договора , если стоимость выполняемых  по н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>ему работ в течение</w:t>
      </w:r>
      <w:r w:rsidR="00655151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месяца соста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вляет более ста тысяч рублей;</w:t>
      </w:r>
    </w:p>
    <w:p w:rsidR="007675C5" w:rsidRDefault="00540EBC" w:rsidP="007675C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б)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обязан</w:t>
      </w:r>
      <w:proofErr w:type="gramEnd"/>
      <w:r w:rsidR="006551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заключении трудовых договоров в случае, предусмотренном подпунктом «а» настоящего пункта, сообщать  работодателю сведения о последнем месте муниципальной службы</w:t>
      </w:r>
      <w:r w:rsidR="00916213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соблюдением законодательства Российской Федерации о государственной тайне.</w:t>
      </w:r>
    </w:p>
    <w:p w:rsidR="007675C5" w:rsidRPr="008012F9" w:rsidRDefault="00916213" w:rsidP="008012F9">
      <w:pPr>
        <w:spacing w:after="0" w:line="240" w:lineRule="auto"/>
        <w:ind w:left="142"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7675C5">
        <w:rPr>
          <w:rFonts w:ascii="Times New Roman" w:eastAsiaTheme="minorEastAsia" w:hAnsi="Times New Roman"/>
          <w:sz w:val="28"/>
          <w:szCs w:val="28"/>
          <w:lang w:eastAsia="ru-RU"/>
        </w:rPr>
        <w:t>.Насто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ящее постановление вступает в силу </w:t>
      </w:r>
      <w:r w:rsidR="00357DF1">
        <w:rPr>
          <w:rFonts w:ascii="Times New Roman" w:eastAsiaTheme="minorEastAsia" w:hAnsi="Times New Roman"/>
          <w:sz w:val="28"/>
          <w:szCs w:val="28"/>
          <w:lang w:eastAsia="ru-RU"/>
        </w:rPr>
        <w:t>после его официального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опубликования </w:t>
      </w:r>
      <w:r w:rsidR="00357DF1">
        <w:rPr>
          <w:rFonts w:ascii="Times New Roman" w:eastAsiaTheme="minorEastAsia" w:hAnsi="Times New Roman"/>
          <w:sz w:val="28"/>
          <w:szCs w:val="28"/>
          <w:lang w:eastAsia="ru-RU"/>
        </w:rPr>
        <w:t>(обнародования) на официальном сайте а</w:t>
      </w:r>
      <w:r w:rsidR="007675C5">
        <w:rPr>
          <w:rFonts w:ascii="Times New Roman" w:eastAsiaTheme="minorEastAsia" w:hAnsi="Times New Roman"/>
          <w:sz w:val="28"/>
          <w:szCs w:val="28"/>
          <w:lang w:eastAsia="ru-RU"/>
        </w:rPr>
        <w:t xml:space="preserve">дминистрации муниципального района «Оловяннинский район» </w:t>
      </w:r>
      <w:hyperlink r:id="rId5" w:history="1">
        <w:r w:rsidRPr="004556E5">
          <w:rPr>
            <w:rStyle w:val="a3"/>
            <w:rFonts w:ascii="Times New Roman" w:eastAsiaTheme="minorEastAsia" w:hAnsi="Times New Roman"/>
            <w:sz w:val="28"/>
            <w:szCs w:val="28"/>
            <w:lang w:val="en-US" w:eastAsia="ru-RU"/>
          </w:rPr>
          <w:t>www</w:t>
        </w:r>
        <w:r w:rsidRPr="004556E5"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.оловян.забайкальскийкрай.рф</w:t>
        </w:r>
      </w:hyperlink>
      <w:r w:rsidR="008012F9">
        <w:rPr>
          <w:rStyle w:val="a3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>, а также на специально оборудованных стендах в специально отведенных местах на территории сельского поселения «Тургинское».</w:t>
      </w:r>
    </w:p>
    <w:p w:rsidR="00916213" w:rsidRPr="00916213" w:rsidRDefault="00916213" w:rsidP="007675C5">
      <w:pPr>
        <w:spacing w:after="0" w:line="240" w:lineRule="auto"/>
        <w:ind w:left="142" w:hanging="14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6213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сельского</w:t>
      </w:r>
      <w:proofErr w:type="gramEnd"/>
    </w:p>
    <w:p w:rsidR="007675C5" w:rsidRDefault="007675C5" w:rsidP="007675C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поселения «Тургинское»                                                  В.Д.</w:t>
      </w:r>
      <w:r w:rsidR="006607D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Кирютченко</w:t>
      </w:r>
    </w:p>
    <w:p w:rsidR="007675C5" w:rsidRDefault="007675C5" w:rsidP="007675C5">
      <w:pPr>
        <w:rPr>
          <w:rFonts w:eastAsiaTheme="minorEastAsia"/>
          <w:lang w:eastAsia="ru-RU"/>
        </w:rPr>
      </w:pPr>
    </w:p>
    <w:p w:rsidR="007675C5" w:rsidRDefault="007675C5" w:rsidP="007675C5">
      <w:pPr>
        <w:rPr>
          <w:rFonts w:eastAsiaTheme="minorEastAsia"/>
          <w:lang w:eastAsia="ru-RU"/>
        </w:rPr>
      </w:pPr>
    </w:p>
    <w:p w:rsidR="007675C5" w:rsidRDefault="007675C5" w:rsidP="007675C5">
      <w:pPr>
        <w:rPr>
          <w:rFonts w:eastAsiaTheme="minorEastAsia"/>
          <w:lang w:eastAsia="ru-RU"/>
        </w:rPr>
      </w:pPr>
    </w:p>
    <w:p w:rsidR="007675C5" w:rsidRDefault="007675C5" w:rsidP="007675C5">
      <w:pPr>
        <w:rPr>
          <w:rFonts w:eastAsiaTheme="minorEastAsia"/>
          <w:lang w:eastAsia="ru-RU"/>
        </w:rPr>
      </w:pPr>
    </w:p>
    <w:p w:rsidR="007675C5" w:rsidRDefault="007675C5" w:rsidP="007675C5">
      <w:pPr>
        <w:rPr>
          <w:rFonts w:eastAsiaTheme="minorEastAsia"/>
          <w:lang w:eastAsia="ru-RU"/>
        </w:rPr>
      </w:pPr>
    </w:p>
    <w:p w:rsidR="007675C5" w:rsidRDefault="007675C5" w:rsidP="007675C5"/>
    <w:p w:rsidR="004B5168" w:rsidRDefault="004B5168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677526" w:rsidRPr="00677526" w:rsidRDefault="00677526" w:rsidP="00677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7526">
        <w:rPr>
          <w:rFonts w:ascii="Times New Roman" w:hAnsi="Times New Roman" w:cs="Times New Roman"/>
          <w:sz w:val="28"/>
          <w:szCs w:val="28"/>
        </w:rPr>
        <w:t>Приложение</w:t>
      </w:r>
    </w:p>
    <w:p w:rsidR="00677526" w:rsidRPr="00677526" w:rsidRDefault="00677526" w:rsidP="006775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7526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677526" w:rsidRPr="00677526" w:rsidRDefault="00677526" w:rsidP="00677526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77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7752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77526" w:rsidRPr="00677526" w:rsidRDefault="00677526" w:rsidP="00677526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77526">
        <w:rPr>
          <w:rFonts w:ascii="Times New Roman" w:hAnsi="Times New Roman" w:cs="Times New Roman"/>
          <w:sz w:val="28"/>
          <w:szCs w:val="28"/>
        </w:rPr>
        <w:t>поселения «Тургинское»</w:t>
      </w:r>
    </w:p>
    <w:p w:rsidR="00677526" w:rsidRDefault="00677526" w:rsidP="00677526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F33A4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3772AA">
        <w:rPr>
          <w:rFonts w:ascii="Times New Roman" w:hAnsi="Times New Roman" w:cs="Times New Roman"/>
          <w:sz w:val="28"/>
          <w:szCs w:val="28"/>
        </w:rPr>
        <w:t>»  июня</w:t>
      </w:r>
      <w:r>
        <w:rPr>
          <w:rFonts w:ascii="Times New Roman" w:hAnsi="Times New Roman" w:cs="Times New Roman"/>
          <w:sz w:val="28"/>
          <w:szCs w:val="28"/>
        </w:rPr>
        <w:t xml:space="preserve">  2019 г</w:t>
      </w:r>
      <w:r w:rsidR="00655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72AA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26" w:rsidRDefault="00677526" w:rsidP="00677526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77526" w:rsidRDefault="00677526" w:rsidP="00677526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77526" w:rsidRDefault="00677526" w:rsidP="00677526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77526" w:rsidRDefault="00677526" w:rsidP="00677526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77526" w:rsidRDefault="00677526" w:rsidP="00660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77526" w:rsidRDefault="00677526" w:rsidP="00677526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</w:t>
      </w:r>
      <w:r w:rsidR="00357DF1">
        <w:rPr>
          <w:rFonts w:ascii="Times New Roman" w:eastAsiaTheme="minorEastAsia" w:hAnsi="Times New Roman"/>
          <w:sz w:val="28"/>
          <w:szCs w:val="28"/>
          <w:lang w:eastAsia="ru-RU"/>
        </w:rPr>
        <w:t>олжностей  муниципальной службы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предусмотренные статьей 12 Федерального Закона от 25.12.2008 г.№273 «О противодействии коррупции». </w:t>
      </w:r>
    </w:p>
    <w:p w:rsidR="00677526" w:rsidRPr="00105B8A" w:rsidRDefault="00677526" w:rsidP="00677526">
      <w:pPr>
        <w:spacing w:after="0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77526" w:rsidRPr="003772AA" w:rsidRDefault="00105B8A" w:rsidP="00677526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72AA">
        <w:rPr>
          <w:rFonts w:ascii="Times New Roman" w:eastAsiaTheme="minorEastAsia" w:hAnsi="Times New Roman"/>
          <w:b/>
          <w:sz w:val="28"/>
          <w:szCs w:val="28"/>
          <w:lang w:eastAsia="ru-RU"/>
        </w:rPr>
        <w:t>Высшая должность муниципальной службы</w:t>
      </w:r>
    </w:p>
    <w:p w:rsidR="00105B8A" w:rsidRPr="003772AA" w:rsidRDefault="00105B8A" w:rsidP="00677526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72A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Категория руководители - </w:t>
      </w:r>
    </w:p>
    <w:p w:rsidR="00677526" w:rsidRPr="003772AA" w:rsidRDefault="00677526" w:rsidP="00677526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72AA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</w:t>
      </w:r>
      <w:r w:rsidR="00357DF1" w:rsidRPr="003772AA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«Тургинское»</w:t>
      </w:r>
    </w:p>
    <w:p w:rsidR="00677526" w:rsidRPr="003772AA" w:rsidRDefault="00677526" w:rsidP="00677526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7526" w:rsidRPr="003772AA" w:rsidRDefault="00677526" w:rsidP="00677526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7526" w:rsidRPr="003772AA" w:rsidRDefault="00C96AE5" w:rsidP="00677526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72A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Старшая </w:t>
      </w:r>
      <w:r w:rsidR="00105B8A" w:rsidRPr="003772AA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 муниципальной службы</w:t>
      </w:r>
    </w:p>
    <w:p w:rsidR="00105B8A" w:rsidRPr="003772AA" w:rsidRDefault="00105B8A" w:rsidP="00677526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72A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Категория специалисты - </w:t>
      </w:r>
    </w:p>
    <w:p w:rsidR="00C96AE5" w:rsidRPr="003772AA" w:rsidRDefault="00C96AE5" w:rsidP="00677526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72AA">
        <w:rPr>
          <w:rFonts w:ascii="Times New Roman" w:eastAsiaTheme="minorEastAsia" w:hAnsi="Times New Roman"/>
          <w:sz w:val="28"/>
          <w:szCs w:val="28"/>
          <w:lang w:eastAsia="ru-RU"/>
        </w:rPr>
        <w:t>Старший специалист 2-го разряда</w:t>
      </w:r>
    </w:p>
    <w:p w:rsidR="00677526" w:rsidRPr="00C96AE5" w:rsidRDefault="00677526" w:rsidP="00677526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6AE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</w:p>
    <w:p w:rsidR="00677526" w:rsidRPr="00677526" w:rsidRDefault="00677526" w:rsidP="00677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526" w:rsidRDefault="00677526" w:rsidP="00677526">
      <w:pPr>
        <w:jc w:val="right"/>
        <w:rPr>
          <w:sz w:val="20"/>
          <w:szCs w:val="20"/>
        </w:rPr>
      </w:pPr>
    </w:p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p w:rsidR="00916213" w:rsidRDefault="00916213"/>
    <w:sectPr w:rsidR="00916213" w:rsidSect="0095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D62"/>
    <w:rsid w:val="00105B8A"/>
    <w:rsid w:val="00357DF1"/>
    <w:rsid w:val="003772AA"/>
    <w:rsid w:val="004B5168"/>
    <w:rsid w:val="00540EBC"/>
    <w:rsid w:val="00655151"/>
    <w:rsid w:val="006607D0"/>
    <w:rsid w:val="00664EFB"/>
    <w:rsid w:val="00677526"/>
    <w:rsid w:val="007675C5"/>
    <w:rsid w:val="008012F9"/>
    <w:rsid w:val="00916213"/>
    <w:rsid w:val="00953218"/>
    <w:rsid w:val="009F33A4"/>
    <w:rsid w:val="00C96AE5"/>
    <w:rsid w:val="00D17D62"/>
    <w:rsid w:val="00D5655D"/>
    <w:rsid w:val="00E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AI7y24TDrl4eRzAKxz7PtdYwcPxxwDnsHx8UR61oJrs=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7uBIAKtBJ51d5gf6q+IaLjAqxY1j5O2oO11OHTU45ME=</DigestValue>
    </Reference>
  </SignedInfo>
  <SignatureValue>ha82aeVhqkroANLdsnbRzctAlj6aHFRfQ7gkmMToTul3h/kuwnCWPund8vZG3O+3uo8SmC9GhoiF
lH7g+LMOUQ==</SignatureValue>
  <KeyInfo>
    <X509Data>
      <X509Certificate>MIIJKTCCCNSgAwIBAgIQAdUk1K/GGk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AYIKwYBBQUHAQEEeDB2MCkGCCsGAQUFBzABhh1odHRwOi8vdHNwLmUtemFiLnJ1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C7R+WnnXo9dC/g5oSxsjMOVdZBqOfl8fXB7pl/D/VrrxufXEegVRW2X6/v8ug1Mdj+tVmtj3p60kirq7hcCFv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OF1w2W9GbVD4jdqkPU9qhAY3BRuvH6mhIXUw7GYwQCw=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eyCwbOAlV4BodOlMjHyK/xz6WCdml7L8zZ7NfiM7968=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QPrnL9uO5A8yvgjI5pic1IqpGoOyGQVBSquyqAnNBDw=</DigestValue>
      </Reference>
      <Reference URI="/word/styles.xml?ContentType=application/vnd.openxmlformats-officedocument.wordprocessingml.styles+xml">
        <DigestMethod Algorithm="http://www.w3.org/2001/04/xmldsig-more#gostr34112012-256"/>
        <DigestValue>+Z6lonjw1kWn7sk4EXadE4Mo18Qt9zIbVcieq9Nh6aQ=</DigestValue>
      </Reference>
      <Reference URI="/word/stylesWithEffects.xml?ContentType=application/vnd.ms-word.stylesWithEffects+xml">
        <DigestMethod Algorithm="http://www.w3.org/2001/04/xmldsig-more#gostr34112012-256"/>
        <DigestValue>GnQuF8MiXcNTFEUPzTJ8JX6Gjjt0h7F2FKWSBRn6Szk=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uA1j5+Is8maUMt3OTGSz1yWLCBv+lJPJhLBVm7LvbiU=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2019-06-24T01:01:33Z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2019-06-24T01:01:33Z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14</cp:revision>
  <dcterms:created xsi:type="dcterms:W3CDTF">2019-05-07T01:57:00Z</dcterms:created>
  <dcterms:modified xsi:type="dcterms:W3CDTF">2019-06-19T00:55:00Z</dcterms:modified>
</cp:coreProperties>
</file>