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5C" w:rsidRPr="00BC235C" w:rsidRDefault="00BC235C" w:rsidP="00BC235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35C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BC235C" w:rsidRPr="00BC235C" w:rsidRDefault="00BC235C" w:rsidP="00BC235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35C">
        <w:rPr>
          <w:rFonts w:ascii="Times New Roman" w:hAnsi="Times New Roman" w:cs="Times New Roman"/>
          <w:b/>
          <w:bCs/>
          <w:sz w:val="28"/>
          <w:szCs w:val="28"/>
        </w:rPr>
        <w:t xml:space="preserve"> «ДОЛГОКЫЧИНСКОЕ»</w:t>
      </w:r>
    </w:p>
    <w:p w:rsidR="00BC235C" w:rsidRPr="00BC235C" w:rsidRDefault="00BC235C" w:rsidP="00BC235C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BC235C" w:rsidRPr="00BC235C" w:rsidRDefault="00BC235C" w:rsidP="00BC235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35C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BC235C" w:rsidRPr="00BC235C" w:rsidRDefault="00BC235C" w:rsidP="00BC235C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BC235C" w:rsidRPr="001E4287" w:rsidRDefault="00D905D4" w:rsidP="00BC235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E4287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4287">
        <w:rPr>
          <w:rFonts w:ascii="Times New Roman" w:hAnsi="Times New Roman" w:cs="Times New Roman"/>
          <w:sz w:val="28"/>
          <w:szCs w:val="28"/>
        </w:rPr>
        <w:t>июня</w:t>
      </w:r>
      <w:r w:rsidR="00BC235C" w:rsidRPr="00BC235C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</w:t>
      </w:r>
      <w:r w:rsidR="00BC23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E4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E42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1E4287">
        <w:rPr>
          <w:rFonts w:ascii="Times New Roman" w:hAnsi="Times New Roman" w:cs="Times New Roman"/>
          <w:sz w:val="28"/>
          <w:szCs w:val="28"/>
        </w:rPr>
        <w:t>10</w:t>
      </w:r>
    </w:p>
    <w:p w:rsidR="00BC235C" w:rsidRPr="00BC235C" w:rsidRDefault="00BC235C" w:rsidP="00BC235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C235C" w:rsidRPr="00BC235C" w:rsidRDefault="00BC235C" w:rsidP="00BC235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35C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и дополнений в Устав сельского поселения «Долгокычинское»</w:t>
      </w:r>
    </w:p>
    <w:p w:rsidR="00BC235C" w:rsidRPr="00892053" w:rsidRDefault="00BC235C" w:rsidP="0089205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235C" w:rsidRPr="00892053" w:rsidRDefault="00BC235C" w:rsidP="00892053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053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«Долгокычинское», Совет сельского поселения «Долгокычинское»</w:t>
      </w:r>
    </w:p>
    <w:p w:rsidR="00BC235C" w:rsidRPr="00892053" w:rsidRDefault="00BC235C" w:rsidP="00892053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053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892053" w:rsidRPr="00892053" w:rsidRDefault="00892053" w:rsidP="00892053">
      <w:pPr>
        <w:suppressAutoHyphens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235C" w:rsidRPr="00892053">
        <w:rPr>
          <w:rFonts w:ascii="Times New Roman" w:hAnsi="Times New Roman" w:cs="Times New Roman"/>
          <w:sz w:val="28"/>
          <w:szCs w:val="28"/>
        </w:rPr>
        <w:t>Внести изменения и дополнения в Устав</w:t>
      </w:r>
      <w:r w:rsidR="00BC235C" w:rsidRPr="00892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35C" w:rsidRPr="008920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2E57" w:rsidRPr="009F2E57">
        <w:rPr>
          <w:rFonts w:ascii="Times New Roman" w:hAnsi="Times New Roman" w:cs="Times New Roman"/>
          <w:sz w:val="28"/>
          <w:szCs w:val="28"/>
        </w:rPr>
        <w:t xml:space="preserve"> </w:t>
      </w:r>
      <w:r w:rsidR="00BC235C" w:rsidRPr="00892053">
        <w:rPr>
          <w:rFonts w:ascii="Times New Roman" w:hAnsi="Times New Roman" w:cs="Times New Roman"/>
          <w:sz w:val="28"/>
          <w:szCs w:val="28"/>
        </w:rPr>
        <w:t>«Долгокычинское», следующего содержания:</w:t>
      </w:r>
    </w:p>
    <w:p w:rsidR="00BC235C" w:rsidRPr="00892053" w:rsidRDefault="001E4287" w:rsidP="008920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C235C" w:rsidRPr="00892053">
        <w:rPr>
          <w:rFonts w:ascii="Times New Roman" w:hAnsi="Times New Roman" w:cs="Times New Roman"/>
          <w:sz w:val="28"/>
          <w:szCs w:val="28"/>
        </w:rPr>
        <w:t xml:space="preserve"> Устав дополнить статьёй 25.1 следующего содержания:</w:t>
      </w:r>
    </w:p>
    <w:p w:rsidR="00BC235C" w:rsidRPr="00892053" w:rsidRDefault="00892053" w:rsidP="0089205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25.1. Сельский староста</w:t>
      </w:r>
    </w:p>
    <w:p w:rsidR="00BC235C" w:rsidRPr="00892053" w:rsidRDefault="00BC235C" w:rsidP="00892053">
      <w:pPr>
        <w:shd w:val="clear" w:color="auto" w:fill="FFFFFF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053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</w:t>
      </w:r>
      <w:r w:rsidR="00892053">
        <w:rPr>
          <w:rFonts w:ascii="Times New Roman" w:hAnsi="Times New Roman" w:cs="Times New Roman"/>
          <w:sz w:val="28"/>
          <w:szCs w:val="28"/>
        </w:rPr>
        <w:t>селении, может назначаться сельский староста</w:t>
      </w:r>
      <w:r w:rsidRPr="00892053">
        <w:rPr>
          <w:rFonts w:ascii="Times New Roman" w:hAnsi="Times New Roman" w:cs="Times New Roman"/>
          <w:sz w:val="28"/>
          <w:szCs w:val="28"/>
        </w:rPr>
        <w:t>.</w:t>
      </w:r>
    </w:p>
    <w:p w:rsidR="00BC235C" w:rsidRPr="00892053" w:rsidRDefault="00892053" w:rsidP="00892053">
      <w:pPr>
        <w:shd w:val="clear" w:color="auto" w:fill="FFFFFF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32"/>
      <w:bookmarkEnd w:id="0"/>
      <w:r>
        <w:rPr>
          <w:rFonts w:ascii="Times New Roman" w:hAnsi="Times New Roman" w:cs="Times New Roman"/>
          <w:sz w:val="28"/>
          <w:szCs w:val="28"/>
        </w:rPr>
        <w:t>2. Сельский староста</w:t>
      </w:r>
      <w:r w:rsidR="00BC235C" w:rsidRPr="00892053">
        <w:rPr>
          <w:rFonts w:ascii="Times New Roman" w:hAnsi="Times New Roman" w:cs="Times New Roman"/>
          <w:sz w:val="28"/>
          <w:szCs w:val="28"/>
        </w:rPr>
        <w:t xml:space="preserve">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BC235C" w:rsidRPr="00892053" w:rsidRDefault="00BC235C" w:rsidP="00892053">
      <w:pPr>
        <w:shd w:val="clear" w:color="auto" w:fill="FFFFFF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053">
        <w:rPr>
          <w:rFonts w:ascii="Times New Roman" w:hAnsi="Times New Roman" w:cs="Times New Roman"/>
          <w:sz w:val="28"/>
          <w:szCs w:val="28"/>
        </w:rPr>
        <w:t xml:space="preserve">3. Срок полномочий </w:t>
      </w:r>
      <w:r w:rsidR="0089205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92053">
        <w:rPr>
          <w:rFonts w:ascii="Times New Roman" w:hAnsi="Times New Roman" w:cs="Times New Roman"/>
          <w:sz w:val="28"/>
          <w:szCs w:val="28"/>
        </w:rPr>
        <w:t>старос</w:t>
      </w:r>
      <w:r w:rsidR="00892053">
        <w:rPr>
          <w:rFonts w:ascii="Times New Roman" w:hAnsi="Times New Roman" w:cs="Times New Roman"/>
          <w:sz w:val="28"/>
          <w:szCs w:val="28"/>
        </w:rPr>
        <w:t xml:space="preserve">ты  </w:t>
      </w:r>
      <w:r w:rsidRPr="00892053">
        <w:rPr>
          <w:rFonts w:ascii="Times New Roman" w:hAnsi="Times New Roman" w:cs="Times New Roman"/>
          <w:sz w:val="28"/>
          <w:szCs w:val="28"/>
        </w:rPr>
        <w:t>составляет  5 лет.</w:t>
      </w:r>
    </w:p>
    <w:p w:rsidR="00BC235C" w:rsidRPr="00BC235C" w:rsidRDefault="00BC235C" w:rsidP="00892053">
      <w:pPr>
        <w:shd w:val="clear" w:color="auto" w:fill="FFFFFF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053">
        <w:rPr>
          <w:rFonts w:ascii="Times New Roman" w:hAnsi="Times New Roman" w:cs="Times New Roman"/>
          <w:sz w:val="28"/>
          <w:szCs w:val="28"/>
        </w:rPr>
        <w:t>4</w:t>
      </w:r>
      <w:r w:rsidR="00D905D4">
        <w:rPr>
          <w:rFonts w:ascii="Times New Roman" w:hAnsi="Times New Roman" w:cs="Times New Roman"/>
          <w:sz w:val="28"/>
          <w:szCs w:val="28"/>
        </w:rPr>
        <w:t>.</w:t>
      </w:r>
      <w:r w:rsidRPr="00892053">
        <w:rPr>
          <w:rFonts w:ascii="Times New Roman" w:hAnsi="Times New Roman" w:cs="Times New Roman"/>
          <w:sz w:val="28"/>
          <w:szCs w:val="28"/>
        </w:rPr>
        <w:t>Полномочия, порядок назначения, порядок прекращения полномочий, гарантии деятельности и иные вопросы статуса</w:t>
      </w:r>
      <w:r w:rsidR="001E428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92053">
        <w:rPr>
          <w:rFonts w:ascii="Times New Roman" w:hAnsi="Times New Roman" w:cs="Times New Roman"/>
          <w:sz w:val="28"/>
          <w:szCs w:val="28"/>
        </w:rPr>
        <w:t xml:space="preserve"> старо</w:t>
      </w:r>
      <w:r w:rsidR="001E4287">
        <w:rPr>
          <w:rFonts w:ascii="Times New Roman" w:hAnsi="Times New Roman" w:cs="Times New Roman"/>
          <w:sz w:val="28"/>
          <w:szCs w:val="28"/>
        </w:rPr>
        <w:t xml:space="preserve">сты </w:t>
      </w:r>
      <w:r w:rsidRPr="00892053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 правовым актом Совета сельского </w:t>
      </w:r>
      <w:r w:rsidRPr="00892053">
        <w:rPr>
          <w:rFonts w:ascii="Times New Roman" w:hAnsi="Times New Roman" w:cs="Times New Roman"/>
          <w:sz w:val="28"/>
          <w:szCs w:val="28"/>
        </w:rPr>
        <w:lastRenderedPageBreak/>
        <w:t>поселения,</w:t>
      </w:r>
      <w:r w:rsidRPr="008920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2053">
        <w:rPr>
          <w:rFonts w:ascii="Times New Roman" w:hAnsi="Times New Roman" w:cs="Times New Roman"/>
          <w:sz w:val="28"/>
          <w:szCs w:val="28"/>
        </w:rPr>
        <w:t>в соответствии со статьей 27.1 Федерального</w:t>
      </w:r>
      <w:r w:rsidRPr="00BC235C">
        <w:rPr>
          <w:rFonts w:ascii="Times New Roman" w:hAnsi="Times New Roman" w:cs="Times New Roman"/>
          <w:sz w:val="28"/>
          <w:szCs w:val="28"/>
        </w:rPr>
        <w:t xml:space="preserve"> закона № 131-ФЗ и законом Забайкальского края».</w:t>
      </w:r>
    </w:p>
    <w:p w:rsidR="00BC235C" w:rsidRPr="00BC235C" w:rsidRDefault="00D905D4" w:rsidP="00E007A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D4">
        <w:rPr>
          <w:rFonts w:ascii="Times New Roman" w:hAnsi="Times New Roman" w:cs="Times New Roman"/>
          <w:sz w:val="28"/>
          <w:szCs w:val="28"/>
        </w:rPr>
        <w:t>3</w:t>
      </w:r>
      <w:r w:rsidR="00892053">
        <w:rPr>
          <w:rFonts w:ascii="Times New Roman" w:hAnsi="Times New Roman" w:cs="Times New Roman"/>
          <w:sz w:val="28"/>
          <w:szCs w:val="28"/>
        </w:rPr>
        <w:t>.</w:t>
      </w:r>
      <w:r w:rsidR="00BC235C" w:rsidRPr="00BC235C">
        <w:rPr>
          <w:rFonts w:ascii="Times New Roman" w:hAnsi="Times New Roman" w:cs="Times New Roman"/>
          <w:sz w:val="28"/>
          <w:szCs w:val="28"/>
        </w:rPr>
        <w:t xml:space="preserve"> пункт 1 части 6 статьи 31 Устава изложить в следующей редакции:</w:t>
      </w:r>
    </w:p>
    <w:p w:rsidR="00BC235C" w:rsidRPr="00BC235C" w:rsidRDefault="00BC235C" w:rsidP="0089205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5C">
        <w:rPr>
          <w:rFonts w:ascii="Times New Roman" w:hAnsi="Times New Roman" w:cs="Times New Roman"/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BC235C" w:rsidRPr="00BC235C" w:rsidRDefault="00D905D4" w:rsidP="00E007A6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5D4">
        <w:rPr>
          <w:rFonts w:ascii="Times New Roman" w:hAnsi="Times New Roman" w:cs="Times New Roman"/>
          <w:sz w:val="28"/>
          <w:szCs w:val="28"/>
        </w:rPr>
        <w:t>4</w:t>
      </w:r>
      <w:r w:rsidR="00892053">
        <w:rPr>
          <w:rFonts w:ascii="Times New Roman" w:hAnsi="Times New Roman" w:cs="Times New Roman"/>
          <w:sz w:val="28"/>
          <w:szCs w:val="28"/>
        </w:rPr>
        <w:t>.</w:t>
      </w:r>
      <w:r w:rsidR="00BC235C" w:rsidRPr="00BC235C">
        <w:rPr>
          <w:rFonts w:ascii="Times New Roman" w:hAnsi="Times New Roman" w:cs="Times New Roman"/>
          <w:sz w:val="28"/>
          <w:szCs w:val="28"/>
        </w:rPr>
        <w:t xml:space="preserve"> часть 4 статьи 38 Устава изложить в следующей редакции:</w:t>
      </w:r>
    </w:p>
    <w:p w:rsidR="00BC235C" w:rsidRPr="00BC235C" w:rsidRDefault="00BC235C" w:rsidP="008920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5C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BC235C" w:rsidRPr="00BC235C" w:rsidRDefault="00BC235C" w:rsidP="00E007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35C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BC235C" w:rsidRPr="00BC235C" w:rsidRDefault="00BC235C" w:rsidP="00E007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35C">
        <w:rPr>
          <w:rFonts w:ascii="Times New Roman" w:hAnsi="Times New Roman" w:cs="Times New Roman"/>
          <w:sz w:val="28"/>
          <w:szCs w:val="28"/>
        </w:rPr>
        <w:t xml:space="preserve"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</w:t>
      </w:r>
      <w:r w:rsidRPr="00BC235C">
        <w:rPr>
          <w:rFonts w:ascii="Times New Roman" w:hAnsi="Times New Roman" w:cs="Times New Roman"/>
          <w:sz w:val="28"/>
          <w:szCs w:val="28"/>
        </w:rPr>
        <w:lastRenderedPageBreak/>
        <w:t>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BC235C" w:rsidRPr="00BC235C" w:rsidRDefault="00BC235C" w:rsidP="00E007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35C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BC235C" w:rsidRPr="00BC235C" w:rsidRDefault="00BC235C" w:rsidP="00E007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35C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C235C" w:rsidRPr="00BC235C" w:rsidRDefault="00BC235C" w:rsidP="00E007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35C"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«Интернет». </w:t>
      </w:r>
    </w:p>
    <w:p w:rsidR="00BC235C" w:rsidRPr="00BC235C" w:rsidRDefault="00D905D4" w:rsidP="00E007A6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5D4">
        <w:rPr>
          <w:rFonts w:ascii="Times New Roman" w:hAnsi="Times New Roman" w:cs="Times New Roman"/>
          <w:sz w:val="28"/>
          <w:szCs w:val="28"/>
        </w:rPr>
        <w:t>5</w:t>
      </w:r>
      <w:r w:rsidR="00BC235C" w:rsidRPr="00BC235C">
        <w:rPr>
          <w:rFonts w:ascii="Times New Roman" w:hAnsi="Times New Roman" w:cs="Times New Roman"/>
          <w:sz w:val="28"/>
          <w:szCs w:val="28"/>
        </w:rPr>
        <w:t>. Настоящее решение о внесении изменений в Устав сельского поселения «Долгокычинское»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C235C" w:rsidRPr="00BC235C" w:rsidRDefault="00D905D4" w:rsidP="00E007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05D4">
        <w:rPr>
          <w:rFonts w:ascii="Times New Roman" w:hAnsi="Times New Roman" w:cs="Times New Roman"/>
          <w:sz w:val="28"/>
          <w:szCs w:val="28"/>
        </w:rPr>
        <w:t>6</w:t>
      </w:r>
      <w:r w:rsidR="00BC235C" w:rsidRPr="00BC235C">
        <w:rPr>
          <w:rFonts w:ascii="Times New Roman" w:hAnsi="Times New Roman" w:cs="Times New Roman"/>
          <w:sz w:val="28"/>
          <w:szCs w:val="28"/>
        </w:rPr>
        <w:t xml:space="preserve">. После государственной регистрации решение вступает в силу после официального опубликования ( обнародования)  на специально оборудованных стендах сельского поселения «Долгокычинское», а также размещения на официальном сайте администрации муниципального района «Оловяннинский район» </w:t>
      </w:r>
      <w:r w:rsidR="00BC235C" w:rsidRPr="00BC23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C235C" w:rsidRPr="00BC235C">
        <w:rPr>
          <w:rFonts w:ascii="Times New Roman" w:hAnsi="Times New Roman" w:cs="Times New Roman"/>
          <w:sz w:val="28"/>
          <w:szCs w:val="28"/>
        </w:rPr>
        <w:t>.</w:t>
      </w:r>
      <w:r w:rsidR="00BC235C" w:rsidRPr="00BC235C">
        <w:rPr>
          <w:rFonts w:ascii="Times New Roman" w:hAnsi="Times New Roman" w:cs="Times New Roman"/>
          <w:sz w:val="28"/>
          <w:szCs w:val="28"/>
          <w:u w:val="single"/>
        </w:rPr>
        <w:t>оловян.забайкальскийкрай.рф.</w:t>
      </w:r>
      <w:r w:rsidR="00BC235C" w:rsidRPr="00BC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5C" w:rsidRPr="00BC235C" w:rsidRDefault="00BC235C" w:rsidP="00E007A6">
      <w:pPr>
        <w:tabs>
          <w:tab w:val="left" w:pos="139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35C" w:rsidRPr="00BC235C" w:rsidRDefault="00BC235C" w:rsidP="00E007A6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35C" w:rsidRPr="00BC235C" w:rsidRDefault="00BC235C" w:rsidP="00E007A6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35C" w:rsidRPr="00BC235C" w:rsidRDefault="00BC235C" w:rsidP="00E007A6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35C" w:rsidRPr="00BC235C" w:rsidRDefault="00BC235C" w:rsidP="00E007A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35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C235C" w:rsidRPr="00BC235C" w:rsidRDefault="00BC235C" w:rsidP="00E007A6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BC235C">
        <w:rPr>
          <w:rFonts w:ascii="Times New Roman" w:hAnsi="Times New Roman" w:cs="Times New Roman"/>
          <w:sz w:val="28"/>
          <w:szCs w:val="28"/>
        </w:rPr>
        <w:t xml:space="preserve">«Долгокычинское»                                                                      Г.А. Созонова                                               </w:t>
      </w:r>
    </w:p>
    <w:p w:rsidR="00BC235C" w:rsidRPr="00BC235C" w:rsidRDefault="00BC235C" w:rsidP="00E007A6">
      <w:pPr>
        <w:suppressAutoHyphens/>
        <w:spacing w:after="0"/>
        <w:jc w:val="both"/>
        <w:rPr>
          <w:rFonts w:ascii="Times New Roman" w:hAnsi="Times New Roman" w:cs="Times New Roman"/>
          <w:b/>
        </w:rPr>
      </w:pPr>
    </w:p>
    <w:p w:rsidR="00581DD8" w:rsidRDefault="00581DD8" w:rsidP="00E007A6">
      <w:pPr>
        <w:spacing w:after="0"/>
      </w:pPr>
    </w:p>
    <w:sectPr w:rsidR="00581DD8" w:rsidSect="0079766D">
      <w:footerReference w:type="even" r:id="rId7"/>
      <w:footerReference w:type="default" r:id="rId8"/>
      <w:pgSz w:w="11906" w:h="16838"/>
      <w:pgMar w:top="1134" w:right="1134" w:bottom="851" w:left="147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24" w:rsidRDefault="005E5024" w:rsidP="00235133">
      <w:pPr>
        <w:spacing w:after="0" w:line="240" w:lineRule="auto"/>
      </w:pPr>
      <w:r>
        <w:separator/>
      </w:r>
    </w:p>
  </w:endnote>
  <w:endnote w:type="continuationSeparator" w:id="1">
    <w:p w:rsidR="005E5024" w:rsidRDefault="005E5024" w:rsidP="0023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4D" w:rsidRDefault="00CC08C2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1D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E4D" w:rsidRDefault="005E5024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D5" w:rsidRDefault="00CC08C2">
    <w:pPr>
      <w:pStyle w:val="a3"/>
      <w:jc w:val="right"/>
    </w:pPr>
    <w:r>
      <w:fldChar w:fldCharType="begin"/>
    </w:r>
    <w:r w:rsidR="00581DD8">
      <w:instrText xml:space="preserve"> PAGE   \* MERGEFORMAT </w:instrText>
    </w:r>
    <w:r>
      <w:fldChar w:fldCharType="separate"/>
    </w:r>
    <w:r w:rsidR="001E4287">
      <w:rPr>
        <w:noProof/>
      </w:rPr>
      <w:t>1</w:t>
    </w:r>
    <w:r>
      <w:fldChar w:fldCharType="end"/>
    </w:r>
  </w:p>
  <w:p w:rsidR="00E80E4D" w:rsidRDefault="005E5024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24" w:rsidRDefault="005E5024" w:rsidP="00235133">
      <w:pPr>
        <w:spacing w:after="0" w:line="240" w:lineRule="auto"/>
      </w:pPr>
      <w:r>
        <w:separator/>
      </w:r>
    </w:p>
  </w:footnote>
  <w:footnote w:type="continuationSeparator" w:id="1">
    <w:p w:rsidR="005E5024" w:rsidRDefault="005E5024" w:rsidP="0023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9DA"/>
    <w:multiLevelType w:val="hybridMultilevel"/>
    <w:tmpl w:val="1996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B2FF7"/>
    <w:multiLevelType w:val="hybridMultilevel"/>
    <w:tmpl w:val="FA52B7B6"/>
    <w:lvl w:ilvl="0" w:tplc="1958975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35C"/>
    <w:rsid w:val="001101F2"/>
    <w:rsid w:val="001B438B"/>
    <w:rsid w:val="001E4287"/>
    <w:rsid w:val="00235133"/>
    <w:rsid w:val="00581DD8"/>
    <w:rsid w:val="005E5024"/>
    <w:rsid w:val="0067639A"/>
    <w:rsid w:val="00892053"/>
    <w:rsid w:val="009F2E57"/>
    <w:rsid w:val="00BC235C"/>
    <w:rsid w:val="00CC08C2"/>
    <w:rsid w:val="00D905D4"/>
    <w:rsid w:val="00E0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235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BC235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C235C"/>
    <w:rPr>
      <w:rFonts w:ascii="Verdana" w:hAnsi="Verdana"/>
      <w:lang w:val="en-US" w:eastAsia="en-US" w:bidi="ar-SA"/>
    </w:rPr>
  </w:style>
  <w:style w:type="paragraph" w:styleId="a6">
    <w:name w:val="List Paragraph"/>
    <w:basedOn w:val="a"/>
    <w:uiPriority w:val="34"/>
    <w:qFormat/>
    <w:rsid w:val="0089205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9205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2019-07-01T23:53:00Z</cp:lastPrinted>
  <dcterms:created xsi:type="dcterms:W3CDTF">2019-06-27T01:19:00Z</dcterms:created>
  <dcterms:modified xsi:type="dcterms:W3CDTF">2019-07-01T23:53:00Z</dcterms:modified>
</cp:coreProperties>
</file>