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9B4" w:rsidRDefault="00C979B4" w:rsidP="00C979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АДМИНИСТРАЦИЯ СЕЛЬСКОГО ПОСЕЛЕНИЯ</w:t>
      </w:r>
    </w:p>
    <w:p w:rsidR="00C979B4" w:rsidRDefault="00C979B4" w:rsidP="00C979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«ХАРА-БЫРКИНСКОЕ»</w:t>
      </w:r>
    </w:p>
    <w:p w:rsidR="00C979B4" w:rsidRDefault="00C979B4" w:rsidP="00C979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МУНИЦИПАЛЬНОГО РАЙОНА ОЛОВЯННИНСКИЙ РАЙОН ЗАБАЙКАЛЬСКОГО КРАЯ</w:t>
      </w:r>
    </w:p>
    <w:p w:rsidR="00C979B4" w:rsidRDefault="00C979B4" w:rsidP="00C979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79B4" w:rsidRDefault="00C979B4" w:rsidP="00C979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C979B4" w:rsidRDefault="00C979B4" w:rsidP="00C979B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ара-Бырка</w:t>
      </w:r>
      <w:proofErr w:type="spellEnd"/>
    </w:p>
    <w:p w:rsidR="00C979B4" w:rsidRDefault="00C979B4" w:rsidP="00C979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79B4" w:rsidRDefault="00C979B4" w:rsidP="00C979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79B4" w:rsidRDefault="00C979B4" w:rsidP="00C979B4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от «02» июля 2019года                                                                       № 11</w:t>
      </w:r>
    </w:p>
    <w:p w:rsidR="00C979B4" w:rsidRDefault="00C979B4" w:rsidP="00C979B4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C979B4" w:rsidRDefault="00C979B4" w:rsidP="00C979B4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C979B4" w:rsidRDefault="00C979B4" w:rsidP="00C979B4">
      <w:pPr>
        <w:spacing w:after="0" w:line="240" w:lineRule="exact"/>
        <w:ind w:right="567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 внесении изменений в постановление администрации сельского поселения 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Хара-Быркинское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от 14.06.2017 № 14 «Об утверждении Положения о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Хара-Быркинское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муниципального района 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Оловяннинский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район»</w:t>
      </w:r>
    </w:p>
    <w:p w:rsidR="00C979B4" w:rsidRDefault="00C979B4" w:rsidP="00C979B4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C979B4" w:rsidRDefault="00C979B4" w:rsidP="00C979B4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</w:t>
      </w:r>
    </w:p>
    <w:p w:rsidR="00C979B4" w:rsidRDefault="00C979B4" w:rsidP="00C979B4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iCs/>
          <w:sz w:val="28"/>
          <w:szCs w:val="28"/>
          <w:lang w:eastAsia="zh-CN"/>
        </w:rPr>
      </w:pPr>
      <w:proofErr w:type="gramStart"/>
      <w:r>
        <w:rPr>
          <w:rFonts w:ascii="Times New Roman" w:eastAsia="SimSun" w:hAnsi="Times New Roman" w:cs="Times New Roman"/>
          <w:sz w:val="28"/>
          <w:szCs w:val="28"/>
          <w:lang w:eastAsia="zh-CN"/>
        </w:rPr>
        <w:t>Руководствуясь Федеральным законом от 06.10.2003 года № 131-ФЗ «Об общих принципах организации местного самоуправления в Российской Федерации (с последующими изменениями и дополнениями), Федеральным законом от 25.12.2008 года № 273-ФЗ «О противодействии коррупции», Указом Президента Российской Федерации от 01.07.2010 года № 821 «О комиссиях по соблюдению требований к служебному поведению федеральных государственных служащих и урегулированию конфликта интересов», Законом Забайкальского края от 04.07.2008 года № 18-ЗЗК</w:t>
      </w:r>
      <w:proofErr w:type="gramEnd"/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«О противодействии коррупции в Забайкальском крае», руководствуясь Уставом сельского поселения «</w:t>
      </w:r>
      <w:proofErr w:type="spellStart"/>
      <w:r>
        <w:rPr>
          <w:rFonts w:ascii="Times New Roman" w:eastAsia="SimSun" w:hAnsi="Times New Roman" w:cs="Times New Roman"/>
          <w:sz w:val="28"/>
          <w:szCs w:val="28"/>
          <w:lang w:eastAsia="zh-CN"/>
        </w:rPr>
        <w:t>Хара-Быркинское</w:t>
      </w:r>
      <w:proofErr w:type="spellEnd"/>
      <w:r>
        <w:rPr>
          <w:rFonts w:ascii="Times New Roman" w:eastAsia="SimSun" w:hAnsi="Times New Roman" w:cs="Times New Roman"/>
          <w:sz w:val="28"/>
          <w:szCs w:val="28"/>
          <w:lang w:eastAsia="zh-CN"/>
        </w:rPr>
        <w:t>», Администрация сельского поселения «</w:t>
      </w:r>
      <w:proofErr w:type="spellStart"/>
      <w:r>
        <w:rPr>
          <w:rFonts w:ascii="Times New Roman" w:eastAsia="SimSun" w:hAnsi="Times New Roman" w:cs="Times New Roman"/>
          <w:sz w:val="28"/>
          <w:szCs w:val="28"/>
          <w:lang w:eastAsia="zh-CN"/>
        </w:rPr>
        <w:t>Хара-Быркинское</w:t>
      </w:r>
      <w:proofErr w:type="spellEnd"/>
      <w:r>
        <w:rPr>
          <w:rFonts w:ascii="Times New Roman" w:eastAsia="SimSun" w:hAnsi="Times New Roman" w:cs="Times New Roman"/>
          <w:sz w:val="28"/>
          <w:szCs w:val="28"/>
          <w:lang w:eastAsia="zh-CN"/>
        </w:rPr>
        <w:t>»,</w:t>
      </w:r>
      <w:r>
        <w:rPr>
          <w:rFonts w:ascii="Times New Roman" w:eastAsia="SimSun" w:hAnsi="Times New Roman" w:cs="Times New Roman"/>
          <w:iCs/>
          <w:sz w:val="28"/>
          <w:szCs w:val="28"/>
          <w:lang w:eastAsia="zh-CN"/>
        </w:rPr>
        <w:t xml:space="preserve"> </w:t>
      </w:r>
    </w:p>
    <w:p w:rsidR="00C979B4" w:rsidRDefault="00C979B4" w:rsidP="00C979B4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C979B4" w:rsidRDefault="00C979B4" w:rsidP="00C979B4">
      <w:pPr>
        <w:tabs>
          <w:tab w:val="left" w:pos="4384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ПОСТАНОВЛЯЕТ:</w:t>
      </w:r>
    </w:p>
    <w:p w:rsidR="00C979B4" w:rsidRDefault="00C979B4" w:rsidP="00C979B4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C979B4" w:rsidRDefault="00C979B4" w:rsidP="00C979B4">
      <w:pPr>
        <w:numPr>
          <w:ilvl w:val="0"/>
          <w:numId w:val="1"/>
        </w:numPr>
        <w:suppressAutoHyphens/>
        <w:spacing w:after="0" w:line="240" w:lineRule="auto"/>
        <w:ind w:left="0" w:firstLine="993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Внести в Положение о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«</w:t>
      </w:r>
      <w:proofErr w:type="spellStart"/>
      <w:r>
        <w:rPr>
          <w:rFonts w:ascii="Times New Roman" w:eastAsia="SimSun" w:hAnsi="Times New Roman" w:cs="Times New Roman"/>
          <w:sz w:val="28"/>
          <w:szCs w:val="28"/>
          <w:lang w:eastAsia="zh-CN"/>
        </w:rPr>
        <w:t>Хара-Быркинское</w:t>
      </w:r>
      <w:proofErr w:type="spellEnd"/>
      <w:r>
        <w:rPr>
          <w:rFonts w:ascii="Times New Roman" w:eastAsia="SimSun" w:hAnsi="Times New Roman" w:cs="Times New Roman"/>
          <w:sz w:val="28"/>
          <w:szCs w:val="28"/>
          <w:lang w:eastAsia="zh-CN"/>
        </w:rPr>
        <w:t>» муниципального района «</w:t>
      </w:r>
      <w:proofErr w:type="spellStart"/>
      <w:r>
        <w:rPr>
          <w:rFonts w:ascii="Times New Roman" w:eastAsia="SimSun" w:hAnsi="Times New Roman" w:cs="Times New Roman"/>
          <w:sz w:val="28"/>
          <w:szCs w:val="28"/>
          <w:lang w:eastAsia="zh-CN"/>
        </w:rPr>
        <w:t>Оловяннинский</w:t>
      </w:r>
      <w:proofErr w:type="spellEnd"/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район»,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lastRenderedPageBreak/>
        <w:t>утвержденное постановлением администрации сельского поселения «</w:t>
      </w:r>
      <w:proofErr w:type="spellStart"/>
      <w:r>
        <w:rPr>
          <w:rFonts w:ascii="Times New Roman" w:eastAsia="SimSun" w:hAnsi="Times New Roman" w:cs="Times New Roman"/>
          <w:sz w:val="28"/>
          <w:szCs w:val="28"/>
          <w:lang w:eastAsia="zh-CN"/>
        </w:rPr>
        <w:t>Хара-Быркинское</w:t>
      </w:r>
      <w:proofErr w:type="spellEnd"/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» от 14.06.2017 № 14, следующие изменения: </w:t>
      </w:r>
    </w:p>
    <w:p w:rsidR="00C979B4" w:rsidRDefault="00C979B4" w:rsidP="00C979B4">
      <w:pPr>
        <w:suppressAutoHyphens/>
        <w:spacing w:after="0" w:line="240" w:lineRule="exact"/>
        <w:ind w:left="992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C979B4" w:rsidRDefault="00C979B4" w:rsidP="00C979B4">
      <w:pPr>
        <w:suppressAutoHyphens/>
        <w:spacing w:after="0" w:line="240" w:lineRule="auto"/>
        <w:ind w:left="993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а) дополнить пунктом 4.2 следующего содержания:</w:t>
      </w:r>
    </w:p>
    <w:p w:rsidR="00C979B4" w:rsidRDefault="00C979B4" w:rsidP="00C979B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«Мотивированные заключения по результатам рассмотрения уведомлений и обращений»;</w:t>
      </w:r>
    </w:p>
    <w:p w:rsidR="00C979B4" w:rsidRDefault="00C979B4" w:rsidP="00C979B4">
      <w:pPr>
        <w:suppressAutoHyphens/>
        <w:spacing w:after="0" w:line="240" w:lineRule="exact"/>
        <w:ind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C979B4" w:rsidRDefault="00C979B4" w:rsidP="00C979B4">
      <w:pPr>
        <w:suppressAutoHyphens/>
        <w:spacing w:after="0" w:line="240" w:lineRule="auto"/>
        <w:ind w:left="993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б) дополнить пунктом 4.2.1 следующего содержания:</w:t>
      </w:r>
    </w:p>
    <w:p w:rsidR="00C979B4" w:rsidRDefault="00C979B4" w:rsidP="00C979B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«Обращение, указанное в абзаце 2 подпункта «б» пункта 4.1 настоящего Положения, подается гражданином, замещавшим должность муниципальной службы в администрации сельского поселения «</w:t>
      </w:r>
      <w:proofErr w:type="spellStart"/>
      <w:r>
        <w:rPr>
          <w:rFonts w:ascii="Times New Roman" w:eastAsia="SimSun" w:hAnsi="Times New Roman" w:cs="Times New Roman"/>
          <w:sz w:val="28"/>
          <w:szCs w:val="28"/>
          <w:lang w:eastAsia="zh-CN"/>
        </w:rPr>
        <w:t>Хара-Быркинское</w:t>
      </w:r>
      <w:proofErr w:type="spellEnd"/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», в подразделение кадровой службы. </w:t>
      </w:r>
      <w:proofErr w:type="gramStart"/>
      <w:r>
        <w:rPr>
          <w:rFonts w:ascii="Times New Roman" w:eastAsia="SimSun" w:hAnsi="Times New Roman" w:cs="Times New Roman"/>
          <w:sz w:val="28"/>
          <w:szCs w:val="28"/>
          <w:lang w:eastAsia="zh-CN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государственному управлению в отношении коммерческой или некоммерческой организации, вид договора (трудовой</w:t>
      </w:r>
      <w:proofErr w:type="gramEnd"/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В подразделении кадровой службы администрации сельского поселения «</w:t>
      </w:r>
      <w:proofErr w:type="spellStart"/>
      <w:r>
        <w:rPr>
          <w:rFonts w:ascii="Times New Roman" w:eastAsia="SimSun" w:hAnsi="Times New Roman" w:cs="Times New Roman"/>
          <w:sz w:val="28"/>
          <w:szCs w:val="28"/>
          <w:lang w:eastAsia="zh-CN"/>
        </w:rPr>
        <w:t>Хара-Быркинское</w:t>
      </w:r>
      <w:proofErr w:type="spellEnd"/>
      <w:r>
        <w:rPr>
          <w:rFonts w:ascii="Times New Roman" w:eastAsia="SimSun" w:hAnsi="Times New Roman" w:cs="Times New Roman"/>
          <w:sz w:val="28"/>
          <w:szCs w:val="28"/>
          <w:lang w:eastAsia="zh-CN"/>
        </w:rPr>
        <w:t>»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от 25.12.2008 №  273-ФЗ «О противодействии коррупции»;</w:t>
      </w:r>
    </w:p>
    <w:p w:rsidR="00C979B4" w:rsidRDefault="00C979B4" w:rsidP="00C979B4">
      <w:pPr>
        <w:suppressAutoHyphens/>
        <w:spacing w:after="0" w:line="240" w:lineRule="exact"/>
        <w:ind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C979B4" w:rsidRDefault="00C979B4" w:rsidP="00C979B4">
      <w:pPr>
        <w:suppressAutoHyphens/>
        <w:spacing w:after="0" w:line="240" w:lineRule="auto"/>
        <w:ind w:left="993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в) дополнить пунктом 4.2.2 следующего содержания:</w:t>
      </w:r>
    </w:p>
    <w:p w:rsidR="00C979B4" w:rsidRDefault="00C979B4" w:rsidP="00C979B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«Обращение, указанное в абзаце 2 подпункта «б» пункта 4.1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Положением»;</w:t>
      </w:r>
    </w:p>
    <w:p w:rsidR="00C979B4" w:rsidRDefault="00C979B4" w:rsidP="00C979B4">
      <w:pPr>
        <w:suppressAutoHyphens/>
        <w:spacing w:after="0" w:line="240" w:lineRule="exact"/>
        <w:ind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C979B4" w:rsidRDefault="00C979B4" w:rsidP="00C979B4">
      <w:pPr>
        <w:suppressAutoHyphens/>
        <w:spacing w:after="0" w:line="240" w:lineRule="auto"/>
        <w:ind w:left="993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г) дополнить пунктом 4.2.3 следующего содержания:</w:t>
      </w:r>
    </w:p>
    <w:p w:rsidR="00C979B4" w:rsidRDefault="00C979B4" w:rsidP="00C979B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«Уведомление, указанное в абзаце 6 подпункта «б» пункта 4.1 настоящего Положения, рассматривается ответственным за работу по профилактике коррупционных и иных правонарушений, </w:t>
      </w:r>
      <w:proofErr w:type="gramStart"/>
      <w:r>
        <w:rPr>
          <w:rFonts w:ascii="Times New Roman" w:eastAsia="SimSun" w:hAnsi="Times New Roman" w:cs="Times New Roman"/>
          <w:sz w:val="28"/>
          <w:szCs w:val="28"/>
          <w:lang w:eastAsia="zh-CN"/>
        </w:rPr>
        <w:t>который</w:t>
      </w:r>
      <w:proofErr w:type="gramEnd"/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осуществляет подготовку мотивированного заключения по результатам рассмотрения уведомления»;</w:t>
      </w:r>
    </w:p>
    <w:p w:rsidR="00C979B4" w:rsidRDefault="00C979B4" w:rsidP="00C979B4">
      <w:pPr>
        <w:suppressAutoHyphens/>
        <w:spacing w:after="0" w:line="240" w:lineRule="exact"/>
        <w:ind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C979B4" w:rsidRDefault="00C979B4" w:rsidP="00C979B4">
      <w:pPr>
        <w:suppressAutoHyphens/>
        <w:spacing w:after="0" w:line="240" w:lineRule="auto"/>
        <w:ind w:left="993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д) дополнить пунктом 4.2.4 следующего содержания:</w:t>
      </w:r>
    </w:p>
    <w:p w:rsidR="00C979B4" w:rsidRDefault="00C979B4" w:rsidP="00C979B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«Уведомление, указанное в абзаце 7 подпункта «б» пункта 4.1 настоящего Положения, рассматривается ответственным за работу по профилактике коррупционных и иных правонарушений, </w:t>
      </w:r>
      <w:proofErr w:type="gramStart"/>
      <w:r>
        <w:rPr>
          <w:rFonts w:ascii="Times New Roman" w:eastAsia="SimSun" w:hAnsi="Times New Roman" w:cs="Times New Roman"/>
          <w:sz w:val="28"/>
          <w:szCs w:val="28"/>
          <w:lang w:eastAsia="zh-CN"/>
        </w:rPr>
        <w:t>который</w:t>
      </w:r>
      <w:proofErr w:type="gramEnd"/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осуществляет подготовку мотивированного заключения о соблюдении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lastRenderedPageBreak/>
        <w:t>гражданином, замещавшим должность муниципальной службы в администрации сельского поселения «</w:t>
      </w:r>
      <w:proofErr w:type="spellStart"/>
      <w:r>
        <w:rPr>
          <w:rFonts w:ascii="Times New Roman" w:eastAsia="SimSun" w:hAnsi="Times New Roman" w:cs="Times New Roman"/>
          <w:sz w:val="28"/>
          <w:szCs w:val="28"/>
          <w:lang w:eastAsia="zh-CN"/>
        </w:rPr>
        <w:t>Хара-Быркинское</w:t>
      </w:r>
      <w:proofErr w:type="spellEnd"/>
      <w:r>
        <w:rPr>
          <w:rFonts w:ascii="Times New Roman" w:eastAsia="SimSun" w:hAnsi="Times New Roman" w:cs="Times New Roman"/>
          <w:sz w:val="28"/>
          <w:szCs w:val="28"/>
          <w:lang w:eastAsia="zh-CN"/>
        </w:rPr>
        <w:t>», требований статьи 12 Федерального закона от 25.12.2008 № 273-ФЗ «О противодействии коррупции»;</w:t>
      </w:r>
    </w:p>
    <w:p w:rsidR="00C979B4" w:rsidRDefault="00C979B4" w:rsidP="00C979B4">
      <w:pPr>
        <w:suppressAutoHyphens/>
        <w:spacing w:after="0" w:line="240" w:lineRule="exact"/>
        <w:ind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C979B4" w:rsidRDefault="00C979B4" w:rsidP="00C979B4">
      <w:pPr>
        <w:suppressAutoHyphens/>
        <w:spacing w:after="0" w:line="240" w:lineRule="auto"/>
        <w:ind w:left="993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е) дополнить пунктом 4.2.5 следующего содержания:</w:t>
      </w:r>
    </w:p>
    <w:p w:rsidR="00C979B4" w:rsidRDefault="00C979B4" w:rsidP="00C979B4">
      <w:pPr>
        <w:tabs>
          <w:tab w:val="left" w:pos="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proofErr w:type="gramStart"/>
      <w:r>
        <w:rPr>
          <w:rFonts w:ascii="Times New Roman" w:eastAsia="SimSun" w:hAnsi="Times New Roman" w:cs="Times New Roman"/>
          <w:sz w:val="28"/>
          <w:szCs w:val="28"/>
          <w:lang w:eastAsia="zh-CN"/>
        </w:rPr>
        <w:t>«При подготовке мотивированного заключения по результатам рассмотрения обращения, указанного в абзаце 2 подпункта «б» пункта 4.1, настоящего Положения, или уведомлений, указанных в абзацах 6,7 подпункта «б» пункта 4.1 настоящего Положения, должностные лица администрации сельского поселения «</w:t>
      </w:r>
      <w:proofErr w:type="spellStart"/>
      <w:r>
        <w:rPr>
          <w:rFonts w:ascii="Times New Roman" w:eastAsia="SimSun" w:hAnsi="Times New Roman" w:cs="Times New Roman"/>
          <w:sz w:val="28"/>
          <w:szCs w:val="28"/>
          <w:lang w:eastAsia="zh-CN"/>
        </w:rPr>
        <w:t>Хара-Быркинское</w:t>
      </w:r>
      <w:proofErr w:type="spellEnd"/>
      <w:r>
        <w:rPr>
          <w:rFonts w:ascii="Times New Roman" w:eastAsia="SimSun" w:hAnsi="Times New Roman" w:cs="Times New Roman"/>
          <w:sz w:val="28"/>
          <w:szCs w:val="28"/>
          <w:lang w:eastAsia="zh-CN"/>
        </w:rPr>
        <w:t>» имеют право проводить собеседование с муниципальным служащим, представившим обращение или уведомление, получать от него письменные пояснения, а руководитель администрации поселения или его заместитель, специально</w:t>
      </w:r>
      <w:proofErr w:type="gramEnd"/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дней»;</w:t>
      </w:r>
    </w:p>
    <w:p w:rsidR="00C979B4" w:rsidRDefault="00C979B4" w:rsidP="00C979B4">
      <w:pPr>
        <w:tabs>
          <w:tab w:val="left" w:pos="0"/>
        </w:tabs>
        <w:suppressAutoHyphens/>
        <w:spacing w:after="0" w:line="240" w:lineRule="exact"/>
        <w:ind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C979B4" w:rsidRDefault="00C979B4" w:rsidP="00C979B4">
      <w:pPr>
        <w:suppressAutoHyphens/>
        <w:spacing w:after="0" w:line="240" w:lineRule="auto"/>
        <w:ind w:left="993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ж) дополнить пунктом 4.2.6 следующего содержания:</w:t>
      </w:r>
    </w:p>
    <w:p w:rsidR="00C979B4" w:rsidRDefault="00C979B4" w:rsidP="00C979B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«Мотивированные заключения, предусмотренные пунктами 4.2.1, 4.2.3 и 4.2.4 настоящего Положения, должны содержать:</w:t>
      </w:r>
    </w:p>
    <w:p w:rsidR="00C979B4" w:rsidRDefault="00C979B4" w:rsidP="00C979B4">
      <w:pPr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а) информацию, изложенную в обращениях или уведомлениях, указанных в абзацах 2,6,7 подпункта «б» пункта 4.1 настоящего Положения;</w:t>
      </w:r>
    </w:p>
    <w:p w:rsidR="00C979B4" w:rsidRDefault="00C979B4" w:rsidP="00C979B4">
      <w:pPr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C979B4" w:rsidRDefault="00C979B4" w:rsidP="00C979B4">
      <w:pPr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в) мотивированный вывод по результатам предварительного рассмотрения обращений и уведомлений, указанных в абзацах 2,6,7 подпункта «б» пункта 4.1 настоящего Положения, а также рекомендации для принятия одного из решений в соответствии с пунктами 7.3, 7.4.3, 7.5 настоящего Положения или иного решения».</w:t>
      </w:r>
    </w:p>
    <w:p w:rsidR="00C979B4" w:rsidRDefault="00C979B4" w:rsidP="00C979B4">
      <w:pPr>
        <w:numPr>
          <w:ilvl w:val="0"/>
          <w:numId w:val="1"/>
        </w:numPr>
        <w:suppressAutoHyphens/>
        <w:spacing w:after="0" w:line="240" w:lineRule="auto"/>
        <w:ind w:left="0" w:firstLine="993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Настоящее Постановление обнародовать на информационных стендах администрации  сельского поселения «</w:t>
      </w:r>
      <w:proofErr w:type="spellStart"/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Хара-Быркинское</w:t>
      </w:r>
      <w:proofErr w:type="spellEnd"/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» и  опубликовать на  официальном сайте </w:t>
      </w:r>
      <w:hyperlink r:id="rId6" w:history="1">
        <w:r>
          <w:rPr>
            <w:rStyle w:val="a3"/>
            <w:rFonts w:ascii="Times New Roman" w:eastAsia="SimSun" w:hAnsi="Times New Roman" w:cs="Times New Roman"/>
            <w:sz w:val="28"/>
            <w:szCs w:val="28"/>
            <w:lang w:eastAsia="zh-CN"/>
          </w:rPr>
          <w:t>www.оловян.забайкальскийкрай.рф</w:t>
        </w:r>
      </w:hyperlink>
      <w:r>
        <w:rPr>
          <w:rFonts w:ascii="Times New Roman" w:eastAsia="SimSun" w:hAnsi="Times New Roman" w:cs="Times New Roman"/>
          <w:sz w:val="28"/>
          <w:szCs w:val="28"/>
          <w:lang w:eastAsia="zh-CN"/>
        </w:rPr>
        <w:t>.</w:t>
      </w:r>
    </w:p>
    <w:p w:rsidR="00C979B4" w:rsidRDefault="00C979B4" w:rsidP="00C979B4">
      <w:pPr>
        <w:numPr>
          <w:ilvl w:val="0"/>
          <w:numId w:val="1"/>
        </w:numPr>
        <w:suppressAutoHyphens/>
        <w:spacing w:after="0" w:line="240" w:lineRule="auto"/>
        <w:ind w:left="0" w:firstLine="993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Настоящее решение вступает в силу после официального опубликования (обнародования). </w:t>
      </w:r>
    </w:p>
    <w:p w:rsidR="00C979B4" w:rsidRDefault="00C979B4" w:rsidP="00C979B4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C979B4" w:rsidRDefault="00C979B4" w:rsidP="00C979B4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C979B4" w:rsidRDefault="00C979B4" w:rsidP="00C979B4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proofErr w:type="spellStart"/>
      <w:r>
        <w:rPr>
          <w:rFonts w:ascii="Times New Roman" w:eastAsia="SimSun" w:hAnsi="Times New Roman" w:cs="Times New Roman"/>
          <w:sz w:val="28"/>
          <w:szCs w:val="28"/>
          <w:lang w:eastAsia="zh-CN"/>
        </w:rPr>
        <w:t>И.о</w:t>
      </w:r>
      <w:proofErr w:type="gramStart"/>
      <w:r>
        <w:rPr>
          <w:rFonts w:ascii="Times New Roman" w:eastAsia="SimSun" w:hAnsi="Times New Roman" w:cs="Times New Roman"/>
          <w:sz w:val="28"/>
          <w:szCs w:val="28"/>
          <w:lang w:eastAsia="zh-CN"/>
        </w:rPr>
        <w:t>.г</w:t>
      </w:r>
      <w:proofErr w:type="gramEnd"/>
      <w:r>
        <w:rPr>
          <w:rFonts w:ascii="Times New Roman" w:eastAsia="SimSun" w:hAnsi="Times New Roman" w:cs="Times New Roman"/>
          <w:sz w:val="28"/>
          <w:szCs w:val="28"/>
          <w:lang w:eastAsia="zh-CN"/>
        </w:rPr>
        <w:t>лавы</w:t>
      </w:r>
      <w:proofErr w:type="spellEnd"/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сельского поселения</w:t>
      </w:r>
    </w:p>
    <w:p w:rsidR="007A15B6" w:rsidRDefault="00C979B4" w:rsidP="00C979B4">
      <w:pPr>
        <w:tabs>
          <w:tab w:val="left" w:pos="8550"/>
        </w:tabs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proofErr w:type="spellStart"/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Хара-Быркинское</w:t>
      </w:r>
      <w:proofErr w:type="spellEnd"/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»                                           </w:t>
      </w:r>
      <w:proofErr w:type="spellStart"/>
      <w:r>
        <w:rPr>
          <w:rFonts w:ascii="Times New Roman" w:eastAsia="SimSun" w:hAnsi="Times New Roman" w:cs="Times New Roman"/>
          <w:sz w:val="28"/>
          <w:szCs w:val="28"/>
          <w:lang w:eastAsia="zh-CN"/>
        </w:rPr>
        <w:t>Н.Н.Цагадаев</w:t>
      </w:r>
      <w:proofErr w:type="spellEnd"/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bookmarkStart w:id="0" w:name="_GoBack"/>
      <w:bookmarkEnd w:id="0"/>
    </w:p>
    <w:sectPr w:rsidR="007A15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A025DF"/>
    <w:multiLevelType w:val="hybridMultilevel"/>
    <w:tmpl w:val="97122A94"/>
    <w:lvl w:ilvl="0" w:tplc="18E8CB6C">
      <w:start w:val="1"/>
      <w:numFmt w:val="decimal"/>
      <w:lvlText w:val="%1."/>
      <w:lvlJc w:val="left"/>
      <w:pPr>
        <w:ind w:left="1752" w:hanging="1032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EB5"/>
    <w:rsid w:val="007A15B6"/>
    <w:rsid w:val="00C979B4"/>
    <w:rsid w:val="00D04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9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979B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9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979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1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973</Words>
  <Characters>5552</Characters>
  <Application>Microsoft Office Word</Application>
  <DocSecurity>0</DocSecurity>
  <Lines>46</Lines>
  <Paragraphs>13</Paragraphs>
  <ScaleCrop>false</ScaleCrop>
  <Company>SPecialiST RePack</Company>
  <LinksUpToDate>false</LinksUpToDate>
  <CharactersWithSpaces>6512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MATRIX</dc:creator>
  <cp:keywords/>
  <dc:description/>
  <cp:lastModifiedBy>MATRIX</cp:lastModifiedBy>
  <cp:revision>2</cp:revision>
  <dcterms:created xsi:type="dcterms:W3CDTF">2019-07-05T05:45:00Z</dcterms:created>
  <dcterms:modified xsi:type="dcterms:W3CDTF">2019-07-05T05:45:00Z</dcterms:modified>
</cp:coreProperties>
</file>