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4" w:rsidRPr="00343A94" w:rsidRDefault="00343A94" w:rsidP="00343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РОССИЙСКАЯ ФЕДЕРАЦИЯ</w:t>
      </w:r>
    </w:p>
    <w:p w:rsidR="00343A94" w:rsidRPr="00343A94" w:rsidRDefault="00343A94" w:rsidP="00343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 ГОРОДСКОГО ПОСЕЛЕНИЯ «ЗОЛОТОРЕЧЕНСКОЕ» МУНИЦИПАЛЬНОГО РАЙОНА</w:t>
      </w:r>
    </w:p>
    <w:p w:rsidR="00343A94" w:rsidRPr="00343A94" w:rsidRDefault="00343A94" w:rsidP="00343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«ОЛОВЯННИНСКИЙ РАЙОН»</w:t>
      </w:r>
    </w:p>
    <w:p w:rsidR="00343A94" w:rsidRPr="00343A94" w:rsidRDefault="00343A94" w:rsidP="00343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ЗАБАЙКАЛЬСКОГО КРАЯ</w:t>
      </w:r>
    </w:p>
    <w:p w:rsidR="00343A94" w:rsidRPr="00CD1908" w:rsidRDefault="00CD1908" w:rsidP="00CD1908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43A94" w:rsidRPr="00343A94" w:rsidRDefault="00343A94" w:rsidP="00343A94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РЕШЕНИЕ</w:t>
      </w:r>
    </w:p>
    <w:p w:rsidR="00343A94" w:rsidRPr="00343A94" w:rsidRDefault="00343A94" w:rsidP="00343A94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43A94" w:rsidRPr="00343A94" w:rsidRDefault="00343A94" w:rsidP="00343A94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A94">
        <w:rPr>
          <w:rFonts w:ascii="Times New Roman" w:eastAsia="Times New Roman" w:hAnsi="Times New Roman" w:cs="Times New Roman"/>
          <w:sz w:val="26"/>
          <w:szCs w:val="26"/>
          <w:lang w:eastAsia="ru-RU"/>
        </w:rPr>
        <w:t>п. Золотореченск</w:t>
      </w:r>
    </w:p>
    <w:p w:rsidR="00343A94" w:rsidRPr="00343A94" w:rsidRDefault="00343A94" w:rsidP="00343A9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43A94" w:rsidRPr="00343A94" w:rsidRDefault="00343A94" w:rsidP="00343A9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43A94">
        <w:rPr>
          <w:rFonts w:ascii="Times New Roman" w:eastAsia="Calibri" w:hAnsi="Times New Roman" w:cs="Times New Roman"/>
          <w:sz w:val="28"/>
          <w:szCs w:val="26"/>
        </w:rPr>
        <w:t>«</w:t>
      </w:r>
      <w:r>
        <w:rPr>
          <w:rFonts w:ascii="Times New Roman" w:eastAsia="Calibri" w:hAnsi="Times New Roman" w:cs="Times New Roman"/>
          <w:sz w:val="28"/>
          <w:szCs w:val="26"/>
        </w:rPr>
        <w:t xml:space="preserve">    </w:t>
      </w:r>
      <w:r w:rsidRPr="00343A94">
        <w:rPr>
          <w:rFonts w:ascii="Times New Roman" w:eastAsia="Calibri" w:hAnsi="Times New Roman" w:cs="Times New Roman"/>
          <w:sz w:val="28"/>
          <w:szCs w:val="26"/>
        </w:rPr>
        <w:t>» ию</w:t>
      </w:r>
      <w:r w:rsidR="004D4BB4">
        <w:rPr>
          <w:rFonts w:ascii="Times New Roman" w:eastAsia="Calibri" w:hAnsi="Times New Roman" w:cs="Times New Roman"/>
          <w:sz w:val="28"/>
          <w:szCs w:val="26"/>
        </w:rPr>
        <w:t>л</w:t>
      </w:r>
      <w:r w:rsidRPr="00343A94">
        <w:rPr>
          <w:rFonts w:ascii="Times New Roman" w:eastAsia="Calibri" w:hAnsi="Times New Roman" w:cs="Times New Roman"/>
          <w:sz w:val="28"/>
          <w:szCs w:val="26"/>
        </w:rPr>
        <w:t xml:space="preserve">я 2019 года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6"/>
        </w:rPr>
        <w:t xml:space="preserve">                   </w:t>
      </w:r>
      <w:r w:rsidRPr="00343A94">
        <w:rPr>
          <w:rFonts w:ascii="Times New Roman" w:eastAsia="Calibri" w:hAnsi="Times New Roman" w:cs="Times New Roman"/>
          <w:sz w:val="28"/>
          <w:szCs w:val="26"/>
        </w:rPr>
        <w:t xml:space="preserve">№ </w:t>
      </w:r>
    </w:p>
    <w:p w:rsidR="00343A94" w:rsidRPr="00343A94" w:rsidRDefault="00343A94" w:rsidP="00343A9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городского поселения «</w:t>
      </w:r>
      <w:r w:rsidR="00343A9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81E78" w:rsidRDefault="00481E78" w:rsidP="00481E78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 w:rsidR="00343A94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городского поселения «</w:t>
      </w:r>
      <w:r w:rsidR="00343A94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43A94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481E78" w:rsidRDefault="00481E78" w:rsidP="00481E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1E78" w:rsidRDefault="00481E78" w:rsidP="00481E78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CD190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481E78" w:rsidRDefault="001C7406" w:rsidP="00481E78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481E78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481E78" w:rsidRDefault="001C7406" w:rsidP="001C74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E78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городское поселение «</w:t>
      </w:r>
      <w:r w:rsidR="00CD1908">
        <w:rPr>
          <w:rFonts w:ascii="Times New Roman" w:hAnsi="Times New Roman" w:cs="Times New Roman"/>
          <w:sz w:val="28"/>
          <w:szCs w:val="28"/>
        </w:rPr>
        <w:t>Золотореченское</w:t>
      </w:r>
      <w:r w:rsidR="00481E7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CD1908">
        <w:rPr>
          <w:rFonts w:ascii="Times New Roman" w:hAnsi="Times New Roman" w:cs="Times New Roman"/>
          <w:sz w:val="28"/>
          <w:szCs w:val="28"/>
        </w:rPr>
        <w:t xml:space="preserve">Оловяннинский </w:t>
      </w:r>
      <w:r w:rsidR="00481E7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481E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Устава - городское поселение, поселение)</w:t>
      </w:r>
      <w:r w:rsidR="00481E78">
        <w:rPr>
          <w:rFonts w:ascii="Times New Roman" w:hAnsi="Times New Roman" w:cs="Times New Roman"/>
          <w:sz w:val="28"/>
          <w:szCs w:val="28"/>
        </w:rPr>
        <w:t>.</w:t>
      </w:r>
    </w:p>
    <w:p w:rsidR="00481E78" w:rsidRDefault="00481E78" w:rsidP="001C74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Сокращенная форма наименования – городское поселение «</w:t>
      </w:r>
      <w:r w:rsidR="00CD1908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74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406" w:rsidRDefault="001C7406" w:rsidP="001C74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E78" w:rsidRDefault="00481E78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силу;</w:t>
      </w: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В пункте 6 части 1 статьи 8 Устава после слов «в границах населенных пунктов городского поселения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,»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дополнить словами «организация дорожного движения»;</w:t>
      </w: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4) Пункт 21 части 1 статьи 8 Устава изложить в следующей редакции:</w:t>
      </w:r>
    </w:p>
    <w:p w:rsidR="001C7406" w:rsidRDefault="001C7406" w:rsidP="0048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«21)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;»</w:t>
      </w:r>
      <w:proofErr w:type="gramEnd"/>
    </w:p>
    <w:p w:rsidR="00481E78" w:rsidRDefault="00481E78" w:rsidP="00481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 w:rsidR="00343A94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1E78" w:rsidRDefault="00481E78" w:rsidP="00481E78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 w:rsidR="00CD1908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CD1908" w:rsidRDefault="00CD1908" w:rsidP="00481E78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1908" w:rsidRPr="00CD1908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D1908" w:rsidRPr="00CD1908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«Золотореченское»</w:t>
      </w: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С.В. </w:t>
      </w:r>
      <w:proofErr w:type="spellStart"/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Тювакин</w:t>
      </w:r>
      <w:proofErr w:type="spellEnd"/>
    </w:p>
    <w:p w:rsidR="00CD1908" w:rsidRPr="00CD1908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08" w:rsidRPr="00CD1908" w:rsidRDefault="00CD1908" w:rsidP="00CD190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908" w:rsidRPr="00CD1908" w:rsidRDefault="00CD1908" w:rsidP="00CD1908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«Золотореченское»</w:t>
      </w:r>
      <w:r w:rsidRPr="00CD1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Е.А. Димов  </w:t>
      </w:r>
    </w:p>
    <w:p w:rsidR="00E01229" w:rsidRDefault="00E01229" w:rsidP="00CD1908">
      <w:pPr>
        <w:suppressAutoHyphens/>
        <w:spacing w:after="0" w:line="360" w:lineRule="exact"/>
        <w:jc w:val="both"/>
      </w:pPr>
    </w:p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95"/>
    <w:rsid w:val="00063B18"/>
    <w:rsid w:val="000A1902"/>
    <w:rsid w:val="000D001B"/>
    <w:rsid w:val="001C7406"/>
    <w:rsid w:val="00320A1D"/>
    <w:rsid w:val="0032582E"/>
    <w:rsid w:val="00343A94"/>
    <w:rsid w:val="00481E78"/>
    <w:rsid w:val="004D4BB4"/>
    <w:rsid w:val="006B2595"/>
    <w:rsid w:val="00CD1908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8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81E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8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81E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2019-07-03T23:58:00Z</cp:lastPrinted>
  <dcterms:created xsi:type="dcterms:W3CDTF">2019-07-03T23:59:00Z</dcterms:created>
  <dcterms:modified xsi:type="dcterms:W3CDTF">2019-07-03T23:59:00Z</dcterms:modified>
</cp:coreProperties>
</file>