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E0" w:rsidRDefault="009575E0" w:rsidP="003B77BA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bookmarkStart w:id="0" w:name="_GoBack"/>
      <w:bookmarkEnd w:id="0"/>
    </w:p>
    <w:p w:rsidR="006C5C77" w:rsidRDefault="009575E0" w:rsidP="009575E0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6C5C77" w:rsidRPr="001226FE">
        <w:rPr>
          <w:b/>
          <w:bCs/>
          <w:sz w:val="28"/>
        </w:rPr>
        <w:t>СОВЕТ СЕЛЬСКОГО ПОСЕЛЕНИЯ «ТУРГИНСКОЕ»</w:t>
      </w:r>
    </w:p>
    <w:p w:rsidR="006C5C77" w:rsidRPr="001226FE" w:rsidRDefault="006C5C77" w:rsidP="009575E0">
      <w:pPr>
        <w:tabs>
          <w:tab w:val="left" w:pos="2694"/>
        </w:tabs>
        <w:suppressAutoHyphens/>
        <w:rPr>
          <w:b/>
          <w:bCs/>
          <w:sz w:val="28"/>
        </w:rPr>
      </w:pPr>
    </w:p>
    <w:p w:rsidR="006C5C77" w:rsidRPr="001226FE" w:rsidRDefault="006C5C77" w:rsidP="006C5C77">
      <w:pPr>
        <w:tabs>
          <w:tab w:val="left" w:pos="2694"/>
        </w:tabs>
        <w:suppressAutoHyphens/>
        <w:jc w:val="center"/>
        <w:rPr>
          <w:b/>
          <w:bCs/>
          <w:sz w:val="28"/>
        </w:rPr>
      </w:pPr>
    </w:p>
    <w:p w:rsidR="006C5C77" w:rsidRPr="001226FE" w:rsidRDefault="006C5C77" w:rsidP="006C5C77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r w:rsidRPr="001226FE">
        <w:rPr>
          <w:b/>
          <w:bCs/>
          <w:sz w:val="28"/>
        </w:rPr>
        <w:t>РЕШЕНИЕ</w:t>
      </w:r>
    </w:p>
    <w:p w:rsidR="006C5C77" w:rsidRPr="001226FE" w:rsidRDefault="006C5C77" w:rsidP="006C5C77">
      <w:pPr>
        <w:tabs>
          <w:tab w:val="left" w:pos="2694"/>
        </w:tabs>
        <w:suppressAutoHyphens/>
        <w:jc w:val="center"/>
        <w:rPr>
          <w:bCs/>
          <w:sz w:val="28"/>
        </w:rPr>
      </w:pPr>
    </w:p>
    <w:p w:rsidR="006C5C77" w:rsidRPr="001226FE" w:rsidRDefault="006C5C77" w:rsidP="006C5C77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r w:rsidRPr="001226FE">
        <w:rPr>
          <w:b/>
          <w:bCs/>
          <w:sz w:val="28"/>
        </w:rPr>
        <w:t>с.</w:t>
      </w:r>
      <w:r w:rsidR="00B059A8" w:rsidRPr="001226FE">
        <w:rPr>
          <w:b/>
          <w:bCs/>
          <w:sz w:val="28"/>
        </w:rPr>
        <w:t xml:space="preserve"> </w:t>
      </w:r>
      <w:r w:rsidRPr="001226FE">
        <w:rPr>
          <w:b/>
          <w:bCs/>
          <w:sz w:val="28"/>
        </w:rPr>
        <w:t>Турга</w:t>
      </w:r>
    </w:p>
    <w:p w:rsidR="006C5C77" w:rsidRPr="001226FE" w:rsidRDefault="006C5C77" w:rsidP="006C5C77">
      <w:pPr>
        <w:tabs>
          <w:tab w:val="left" w:pos="2694"/>
        </w:tabs>
        <w:suppressAutoHyphens/>
        <w:jc w:val="both"/>
        <w:rPr>
          <w:sz w:val="28"/>
        </w:rPr>
      </w:pPr>
    </w:p>
    <w:p w:rsidR="006C5C77" w:rsidRPr="001226FE" w:rsidRDefault="006C5C77" w:rsidP="005D5361">
      <w:pPr>
        <w:tabs>
          <w:tab w:val="left" w:pos="2694"/>
        </w:tabs>
        <w:suppressAutoHyphens/>
        <w:jc w:val="both"/>
        <w:rPr>
          <w:sz w:val="28"/>
        </w:rPr>
      </w:pPr>
      <w:r w:rsidRPr="001226FE">
        <w:rPr>
          <w:sz w:val="28"/>
        </w:rPr>
        <w:t xml:space="preserve"> «</w:t>
      </w:r>
      <w:r w:rsidR="003B77BA">
        <w:rPr>
          <w:sz w:val="28"/>
        </w:rPr>
        <w:t>24</w:t>
      </w:r>
      <w:r w:rsidR="00B059A8" w:rsidRPr="001226FE">
        <w:rPr>
          <w:sz w:val="28"/>
        </w:rPr>
        <w:t xml:space="preserve">» </w:t>
      </w:r>
      <w:r w:rsidR="003B77BA">
        <w:rPr>
          <w:sz w:val="28"/>
        </w:rPr>
        <w:t>июня</w:t>
      </w:r>
      <w:r w:rsidR="00B059A8" w:rsidRPr="001226FE">
        <w:rPr>
          <w:sz w:val="28"/>
        </w:rPr>
        <w:t xml:space="preserve"> 2019</w:t>
      </w:r>
      <w:r w:rsidRPr="001226FE">
        <w:rPr>
          <w:sz w:val="28"/>
        </w:rPr>
        <w:t xml:space="preserve"> года                                                              </w:t>
      </w:r>
      <w:r w:rsidR="003B77BA">
        <w:rPr>
          <w:sz w:val="28"/>
        </w:rPr>
        <w:t xml:space="preserve">                </w:t>
      </w:r>
      <w:r w:rsidRPr="001226FE">
        <w:rPr>
          <w:sz w:val="28"/>
        </w:rPr>
        <w:t xml:space="preserve">№ </w:t>
      </w:r>
      <w:r w:rsidR="003B77BA">
        <w:rPr>
          <w:sz w:val="28"/>
        </w:rPr>
        <w:t>6</w:t>
      </w:r>
    </w:p>
    <w:p w:rsidR="006C5C77" w:rsidRPr="001226FE" w:rsidRDefault="006C5C77" w:rsidP="006C5C77">
      <w:pPr>
        <w:tabs>
          <w:tab w:val="left" w:pos="2694"/>
        </w:tabs>
        <w:suppressAutoHyphens/>
        <w:jc w:val="center"/>
        <w:rPr>
          <w:sz w:val="28"/>
        </w:rPr>
      </w:pPr>
    </w:p>
    <w:p w:rsidR="006C5C77" w:rsidRDefault="006C5C77" w:rsidP="009575E0">
      <w:pPr>
        <w:tabs>
          <w:tab w:val="left" w:pos="2694"/>
        </w:tabs>
        <w:suppressAutoHyphens/>
        <w:jc w:val="center"/>
        <w:rPr>
          <w:b/>
          <w:bCs/>
          <w:sz w:val="28"/>
          <w:szCs w:val="28"/>
        </w:rPr>
      </w:pPr>
      <w:r w:rsidRPr="005D5361">
        <w:rPr>
          <w:b/>
          <w:bCs/>
          <w:sz w:val="28"/>
          <w:szCs w:val="28"/>
        </w:rPr>
        <w:t>«О внесении изменений и дополнений в Устав сельского поселения «Тургинское»</w:t>
      </w:r>
    </w:p>
    <w:p w:rsidR="009575E0" w:rsidRPr="009575E0" w:rsidRDefault="009575E0" w:rsidP="009575E0">
      <w:pPr>
        <w:tabs>
          <w:tab w:val="left" w:pos="2694"/>
        </w:tabs>
        <w:suppressAutoHyphens/>
        <w:jc w:val="center"/>
        <w:rPr>
          <w:b/>
          <w:bCs/>
          <w:sz w:val="28"/>
          <w:szCs w:val="28"/>
        </w:rPr>
      </w:pPr>
    </w:p>
    <w:p w:rsidR="006C5C77" w:rsidRPr="009575E0" w:rsidRDefault="009D09B6" w:rsidP="009575E0">
      <w:pPr>
        <w:tabs>
          <w:tab w:val="left" w:pos="2694"/>
        </w:tabs>
        <w:suppressAutoHyphens/>
        <w:jc w:val="center"/>
        <w:rPr>
          <w:bCs/>
          <w:sz w:val="28"/>
          <w:szCs w:val="28"/>
        </w:rPr>
      </w:pPr>
      <w:r w:rsidRPr="005D5361">
        <w:rPr>
          <w:sz w:val="28"/>
          <w:szCs w:val="28"/>
        </w:rPr>
        <w:t xml:space="preserve">В связи с внесением изменений в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D5361">
          <w:rPr>
            <w:sz w:val="28"/>
            <w:szCs w:val="28"/>
          </w:rPr>
          <w:t xml:space="preserve">6 октября </w:t>
        </w:r>
        <w:smartTag w:uri="urn:schemas-microsoft-com:office:smarttags" w:element="metricconverter">
          <w:smartTagPr>
            <w:attr w:name="ProductID" w:val="2003 г"/>
          </w:smartTagPr>
          <w:r w:rsidRPr="005D5361">
            <w:rPr>
              <w:sz w:val="28"/>
              <w:szCs w:val="28"/>
            </w:rPr>
            <w:t>2003 г</w:t>
          </w:r>
        </w:smartTag>
        <w:r w:rsidRPr="005D5361">
          <w:rPr>
            <w:sz w:val="28"/>
            <w:szCs w:val="28"/>
          </w:rPr>
          <w:t>.</w:t>
        </w:r>
      </w:smartTag>
      <w:r w:rsidRPr="005D536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5D5361">
        <w:rPr>
          <w:sz w:val="28"/>
          <w:szCs w:val="28"/>
        </w:rPr>
        <w:t xml:space="preserve"> </w:t>
      </w:r>
      <w:r w:rsidR="009575E0">
        <w:rPr>
          <w:sz w:val="28"/>
          <w:szCs w:val="28"/>
        </w:rPr>
        <w:t>,</w:t>
      </w:r>
      <w:proofErr w:type="gramEnd"/>
      <w:r w:rsidR="009575E0">
        <w:rPr>
          <w:sz w:val="28"/>
          <w:szCs w:val="28"/>
        </w:rPr>
        <w:t xml:space="preserve">Совет сельского поселения </w:t>
      </w:r>
      <w:r w:rsidR="009575E0">
        <w:rPr>
          <w:bCs/>
          <w:sz w:val="28"/>
          <w:szCs w:val="28"/>
        </w:rPr>
        <w:t>«Тургинское»</w:t>
      </w:r>
    </w:p>
    <w:p w:rsidR="009575E0" w:rsidRDefault="009575E0" w:rsidP="009D09B6">
      <w:pPr>
        <w:tabs>
          <w:tab w:val="left" w:pos="2694"/>
        </w:tabs>
        <w:suppressAutoHyphens/>
        <w:ind w:firstLine="720"/>
        <w:jc w:val="both"/>
        <w:rPr>
          <w:sz w:val="28"/>
          <w:szCs w:val="28"/>
        </w:rPr>
      </w:pPr>
    </w:p>
    <w:p w:rsidR="009575E0" w:rsidRPr="009575E0" w:rsidRDefault="009575E0" w:rsidP="009D09B6">
      <w:pPr>
        <w:tabs>
          <w:tab w:val="left" w:pos="2694"/>
        </w:tabs>
        <w:suppressAutoHyphens/>
        <w:ind w:firstLine="720"/>
        <w:jc w:val="both"/>
        <w:rPr>
          <w:b/>
          <w:sz w:val="28"/>
          <w:szCs w:val="28"/>
        </w:rPr>
      </w:pPr>
      <w:r w:rsidRPr="009575E0">
        <w:rPr>
          <w:b/>
          <w:sz w:val="28"/>
          <w:szCs w:val="28"/>
        </w:rPr>
        <w:t>РЕШИЛ:</w:t>
      </w:r>
    </w:p>
    <w:p w:rsidR="006C5C77" w:rsidRPr="005D5361" w:rsidRDefault="006C5C77" w:rsidP="006C5C77">
      <w:pPr>
        <w:tabs>
          <w:tab w:val="left" w:pos="2694"/>
        </w:tabs>
        <w:suppressAutoHyphens/>
        <w:ind w:firstLine="720"/>
        <w:jc w:val="both"/>
        <w:rPr>
          <w:bCs/>
          <w:sz w:val="28"/>
          <w:szCs w:val="28"/>
        </w:rPr>
      </w:pPr>
    </w:p>
    <w:p w:rsidR="009D09B6" w:rsidRPr="005D5361" w:rsidRDefault="009D09B6" w:rsidP="009D09B6">
      <w:pPr>
        <w:pStyle w:val="a4"/>
        <w:numPr>
          <w:ilvl w:val="0"/>
          <w:numId w:val="2"/>
        </w:numPr>
        <w:tabs>
          <w:tab w:val="left" w:pos="2694"/>
        </w:tabs>
        <w:suppressAutoHyphens/>
        <w:jc w:val="both"/>
        <w:rPr>
          <w:sz w:val="28"/>
          <w:szCs w:val="28"/>
        </w:rPr>
      </w:pPr>
      <w:r w:rsidRPr="005D5361">
        <w:rPr>
          <w:sz w:val="28"/>
          <w:szCs w:val="28"/>
        </w:rPr>
        <w:t xml:space="preserve">Пункт 4 статьи 38 Устава изложить в следующей редакции: </w:t>
      </w:r>
    </w:p>
    <w:p w:rsidR="009D09B6" w:rsidRPr="005D5361" w:rsidRDefault="009D09B6" w:rsidP="001226FE">
      <w:pPr>
        <w:tabs>
          <w:tab w:val="left" w:pos="2694"/>
        </w:tabs>
        <w:suppressAutoHyphens/>
        <w:ind w:firstLine="284"/>
        <w:jc w:val="both"/>
        <w:rPr>
          <w:sz w:val="28"/>
          <w:szCs w:val="28"/>
        </w:rPr>
      </w:pPr>
      <w:r w:rsidRPr="005D5361">
        <w:rPr>
          <w:sz w:val="28"/>
          <w:szCs w:val="28"/>
        </w:rPr>
        <w:t xml:space="preserve">«Официальным опубликованием муниципального правового акта сельского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1226FE" w:rsidRPr="005D5361">
        <w:rPr>
          <w:sz w:val="28"/>
          <w:szCs w:val="28"/>
        </w:rPr>
        <w:t>сельском поселении, определенном в качестве источ</w:t>
      </w:r>
      <w:r w:rsidRPr="005D5361">
        <w:rPr>
          <w:sz w:val="28"/>
          <w:szCs w:val="28"/>
        </w:rPr>
        <w:t xml:space="preserve">ника официального опубликования муниципальных правовых актов </w:t>
      </w:r>
      <w:r w:rsidR="001226FE" w:rsidRPr="005D5361">
        <w:rPr>
          <w:sz w:val="28"/>
          <w:szCs w:val="28"/>
        </w:rPr>
        <w:t>сельского поселения</w:t>
      </w:r>
      <w:r w:rsidRPr="005D5361">
        <w:rPr>
          <w:sz w:val="28"/>
          <w:szCs w:val="28"/>
        </w:rPr>
        <w:t>.</w:t>
      </w:r>
    </w:p>
    <w:p w:rsidR="001226FE" w:rsidRPr="005D5361" w:rsidRDefault="009D09B6" w:rsidP="001226FE">
      <w:pPr>
        <w:tabs>
          <w:tab w:val="left" w:pos="2694"/>
        </w:tabs>
        <w:suppressAutoHyphens/>
        <w:ind w:firstLine="284"/>
        <w:jc w:val="both"/>
        <w:rPr>
          <w:sz w:val="28"/>
          <w:szCs w:val="28"/>
        </w:rPr>
      </w:pPr>
      <w:r w:rsidRPr="005D5361">
        <w:rPr>
          <w:sz w:val="28"/>
          <w:szCs w:val="28"/>
        </w:rPr>
        <w:t xml:space="preserve"> Официальным обнародованием муниципального правового акта </w:t>
      </w:r>
      <w:r w:rsidR="001226FE" w:rsidRPr="005D5361">
        <w:rPr>
          <w:sz w:val="28"/>
          <w:szCs w:val="28"/>
        </w:rPr>
        <w:t xml:space="preserve">сельского поселения </w:t>
      </w:r>
      <w:r w:rsidRPr="005D5361">
        <w:rPr>
          <w:sz w:val="28"/>
          <w:szCs w:val="28"/>
        </w:rPr>
        <w:t xml:space="preserve">или соглашения, заключенного между </w:t>
      </w:r>
      <w:r w:rsidR="001226FE" w:rsidRPr="005D5361">
        <w:rPr>
          <w:sz w:val="28"/>
          <w:szCs w:val="28"/>
        </w:rPr>
        <w:t>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1226FE" w:rsidRPr="005D5361" w:rsidRDefault="001226FE" w:rsidP="001226FE">
      <w:pPr>
        <w:tabs>
          <w:tab w:val="left" w:pos="2694"/>
        </w:tabs>
        <w:suppressAutoHyphens/>
        <w:ind w:firstLine="426"/>
        <w:jc w:val="both"/>
        <w:rPr>
          <w:sz w:val="28"/>
          <w:szCs w:val="28"/>
        </w:rPr>
      </w:pPr>
      <w:proofErr w:type="gramStart"/>
      <w:r w:rsidRPr="005D5361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</w:t>
      </w:r>
      <w:hyperlink r:id="rId6" w:history="1">
        <w:r w:rsidRPr="005D5361">
          <w:rPr>
            <w:rStyle w:val="a5"/>
            <w:sz w:val="28"/>
            <w:szCs w:val="28"/>
            <w:lang w:val="en-US"/>
          </w:rPr>
          <w:t>http</w:t>
        </w:r>
        <w:r w:rsidRPr="005D5361">
          <w:rPr>
            <w:rStyle w:val="a5"/>
            <w:sz w:val="28"/>
            <w:szCs w:val="28"/>
          </w:rPr>
          <w:t>://</w:t>
        </w:r>
        <w:r w:rsidRPr="005D5361">
          <w:rPr>
            <w:rStyle w:val="a5"/>
            <w:sz w:val="28"/>
            <w:szCs w:val="28"/>
            <w:lang w:val="en-US"/>
          </w:rPr>
          <w:t>pravo</w:t>
        </w:r>
        <w:r w:rsidRPr="005D5361">
          <w:rPr>
            <w:rStyle w:val="a5"/>
            <w:sz w:val="28"/>
            <w:szCs w:val="28"/>
          </w:rPr>
          <w:t>-</w:t>
        </w:r>
        <w:r w:rsidRPr="005D5361">
          <w:rPr>
            <w:rStyle w:val="a5"/>
            <w:sz w:val="28"/>
            <w:szCs w:val="28"/>
            <w:lang w:val="en-US"/>
          </w:rPr>
          <w:t>minjust</w:t>
        </w:r>
        <w:r w:rsidRPr="005D5361">
          <w:rPr>
            <w:rStyle w:val="a5"/>
            <w:sz w:val="28"/>
            <w:szCs w:val="28"/>
          </w:rPr>
          <w:t>.</w:t>
        </w:r>
        <w:r w:rsidRPr="005D5361">
          <w:rPr>
            <w:rStyle w:val="a5"/>
            <w:sz w:val="28"/>
            <w:szCs w:val="28"/>
            <w:lang w:val="en-US"/>
          </w:rPr>
          <w:t>ru</w:t>
        </w:r>
      </w:hyperlink>
      <w:r w:rsidRPr="005D5361">
        <w:rPr>
          <w:sz w:val="28"/>
          <w:szCs w:val="28"/>
        </w:rPr>
        <w:t xml:space="preserve">, </w:t>
      </w:r>
      <w:hyperlink r:id="rId7" w:history="1">
        <w:r w:rsidRPr="005D5361">
          <w:rPr>
            <w:rStyle w:val="a5"/>
            <w:sz w:val="28"/>
            <w:szCs w:val="28"/>
            <w:lang w:val="en-US"/>
          </w:rPr>
          <w:t>http</w:t>
        </w:r>
        <w:r w:rsidRPr="005D5361">
          <w:rPr>
            <w:rStyle w:val="a5"/>
            <w:sz w:val="28"/>
            <w:szCs w:val="28"/>
          </w:rPr>
          <w:t>://право-минюст.рф</w:t>
        </w:r>
      </w:hyperlink>
      <w:r w:rsidRPr="005D5361">
        <w:rPr>
          <w:sz w:val="28"/>
          <w:szCs w:val="28"/>
        </w:rPr>
        <w:t>, регистрация в качестве сетевого издания Эл № ФС77-72471 от 05.03.2018).</w:t>
      </w:r>
      <w:proofErr w:type="gramEnd"/>
    </w:p>
    <w:p w:rsidR="001226FE" w:rsidRPr="005D5361" w:rsidRDefault="001226FE" w:rsidP="001226FE">
      <w:pPr>
        <w:tabs>
          <w:tab w:val="left" w:pos="2694"/>
        </w:tabs>
        <w:suppressAutoHyphens/>
        <w:ind w:firstLine="426"/>
        <w:jc w:val="both"/>
        <w:rPr>
          <w:sz w:val="28"/>
          <w:szCs w:val="28"/>
        </w:rPr>
      </w:pPr>
      <w:r w:rsidRPr="005D5361">
        <w:rPr>
          <w:sz w:val="28"/>
          <w:szCs w:val="28"/>
        </w:rPr>
        <w:t>Иные муниципальные нормативные правовые акты или соглашения, заключенные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</w:t>
      </w:r>
      <w:hyperlink r:id="rId8" w:history="1">
        <w:r w:rsidRPr="005D5361">
          <w:rPr>
            <w:rStyle w:val="a5"/>
            <w:sz w:val="28"/>
            <w:szCs w:val="28"/>
            <w:lang w:val="en-US"/>
          </w:rPr>
          <w:t>http</w:t>
        </w:r>
        <w:r w:rsidRPr="005D5361">
          <w:rPr>
            <w:rStyle w:val="a5"/>
            <w:sz w:val="28"/>
            <w:szCs w:val="28"/>
          </w:rPr>
          <w:t>://</w:t>
        </w:r>
        <w:r w:rsidRPr="005D5361">
          <w:rPr>
            <w:rStyle w:val="a5"/>
            <w:sz w:val="28"/>
            <w:szCs w:val="28"/>
            <w:lang w:val="en-US"/>
          </w:rPr>
          <w:t>pravo</w:t>
        </w:r>
        <w:r w:rsidRPr="005D5361">
          <w:rPr>
            <w:rStyle w:val="a5"/>
            <w:sz w:val="28"/>
            <w:szCs w:val="28"/>
          </w:rPr>
          <w:t>-</w:t>
        </w:r>
        <w:r w:rsidRPr="005D5361">
          <w:rPr>
            <w:rStyle w:val="a5"/>
            <w:sz w:val="28"/>
            <w:szCs w:val="28"/>
            <w:lang w:val="en-US"/>
          </w:rPr>
          <w:t>minjust</w:t>
        </w:r>
        <w:r w:rsidRPr="005D5361">
          <w:rPr>
            <w:rStyle w:val="a5"/>
            <w:sz w:val="28"/>
            <w:szCs w:val="28"/>
          </w:rPr>
          <w:t>.</w:t>
        </w:r>
        <w:r w:rsidRPr="005D5361">
          <w:rPr>
            <w:rStyle w:val="a5"/>
            <w:sz w:val="28"/>
            <w:szCs w:val="28"/>
            <w:lang w:val="en-US"/>
          </w:rPr>
          <w:t>ru</w:t>
        </w:r>
      </w:hyperlink>
      <w:r w:rsidRPr="005D5361">
        <w:rPr>
          <w:sz w:val="28"/>
          <w:szCs w:val="28"/>
        </w:rPr>
        <w:t xml:space="preserve">, </w:t>
      </w:r>
      <w:hyperlink r:id="rId9" w:history="1">
        <w:r w:rsidRPr="005D5361">
          <w:rPr>
            <w:rStyle w:val="a5"/>
            <w:sz w:val="28"/>
            <w:szCs w:val="28"/>
            <w:lang w:val="en-US"/>
          </w:rPr>
          <w:t>http</w:t>
        </w:r>
        <w:r w:rsidRPr="005D5361">
          <w:rPr>
            <w:rStyle w:val="a5"/>
            <w:sz w:val="28"/>
            <w:szCs w:val="28"/>
          </w:rPr>
          <w:t>://право-минюст.рф</w:t>
        </w:r>
      </w:hyperlink>
      <w:r w:rsidRPr="005D5361">
        <w:rPr>
          <w:sz w:val="28"/>
          <w:szCs w:val="28"/>
        </w:rPr>
        <w:t xml:space="preserve">, регистрация в качестве сетевого издания Эл № ФС77-72471 от 05.03.2018). Иные муниципальные нормативные правовые акты или соглашения, заключенные между органами местного самоуправления, </w:t>
      </w:r>
      <w:r w:rsidRPr="005D5361">
        <w:rPr>
          <w:sz w:val="28"/>
          <w:szCs w:val="28"/>
        </w:rPr>
        <w:lastRenderedPageBreak/>
        <w:t>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1226FE" w:rsidRPr="005D5361" w:rsidRDefault="001226FE" w:rsidP="001226FE">
      <w:pPr>
        <w:tabs>
          <w:tab w:val="left" w:pos="2694"/>
        </w:tabs>
        <w:suppressAutoHyphens/>
        <w:ind w:firstLine="426"/>
        <w:jc w:val="both"/>
        <w:rPr>
          <w:sz w:val="28"/>
          <w:szCs w:val="28"/>
        </w:rPr>
      </w:pPr>
      <w:r w:rsidRPr="005D5361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226FE" w:rsidRPr="005D5361" w:rsidRDefault="001226FE" w:rsidP="001226FE">
      <w:pPr>
        <w:tabs>
          <w:tab w:val="left" w:pos="2694"/>
        </w:tabs>
        <w:suppressAutoHyphens/>
        <w:ind w:firstLine="426"/>
        <w:jc w:val="both"/>
        <w:rPr>
          <w:sz w:val="28"/>
          <w:szCs w:val="28"/>
        </w:rPr>
      </w:pPr>
      <w:r w:rsidRPr="005D5361">
        <w:rPr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«Интернет»: </w:t>
      </w:r>
      <w:hyperlink r:id="rId10" w:history="1">
        <w:r w:rsidRPr="005D5361">
          <w:rPr>
            <w:rStyle w:val="a5"/>
            <w:sz w:val="28"/>
            <w:szCs w:val="28"/>
            <w:lang w:val="en-US"/>
          </w:rPr>
          <w:t>www</w:t>
        </w:r>
        <w:r w:rsidRPr="005D5361">
          <w:rPr>
            <w:rStyle w:val="a5"/>
            <w:sz w:val="28"/>
            <w:szCs w:val="28"/>
          </w:rPr>
          <w:t>.оловян.забайкальскийкрай.рф</w:t>
        </w:r>
      </w:hyperlink>
      <w:r w:rsidRPr="005D5361">
        <w:rPr>
          <w:sz w:val="28"/>
          <w:szCs w:val="28"/>
        </w:rPr>
        <w:t>.</w:t>
      </w:r>
    </w:p>
    <w:p w:rsidR="001226FE" w:rsidRPr="005D5361" w:rsidRDefault="001226FE" w:rsidP="001226FE">
      <w:pPr>
        <w:pStyle w:val="a4"/>
        <w:numPr>
          <w:ilvl w:val="0"/>
          <w:numId w:val="2"/>
        </w:numPr>
        <w:tabs>
          <w:tab w:val="left" w:pos="2694"/>
        </w:tabs>
        <w:suppressAutoHyphens/>
        <w:jc w:val="both"/>
        <w:rPr>
          <w:sz w:val="28"/>
          <w:szCs w:val="28"/>
        </w:rPr>
      </w:pPr>
      <w:r w:rsidRPr="005D5361">
        <w:rPr>
          <w:sz w:val="28"/>
          <w:szCs w:val="28"/>
        </w:rPr>
        <w:t>Пункт 6 статьи 31 Устава изложить в следующей редакции:</w:t>
      </w:r>
    </w:p>
    <w:p w:rsidR="001226FE" w:rsidRPr="005D5361" w:rsidRDefault="001226FE" w:rsidP="001226FE">
      <w:pPr>
        <w:tabs>
          <w:tab w:val="left" w:pos="2694"/>
        </w:tabs>
        <w:suppressAutoHyphens/>
        <w:ind w:firstLine="426"/>
        <w:jc w:val="both"/>
        <w:rPr>
          <w:sz w:val="28"/>
          <w:szCs w:val="28"/>
        </w:rPr>
      </w:pPr>
      <w:proofErr w:type="gramStart"/>
      <w:r w:rsidRPr="005D5361"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5D5361">
        <w:rPr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D5361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 </w:t>
      </w:r>
      <w:proofErr w:type="gramEnd"/>
    </w:p>
    <w:p w:rsidR="001226FE" w:rsidRPr="005D5361" w:rsidRDefault="001226FE" w:rsidP="001226FE">
      <w:pPr>
        <w:pStyle w:val="a4"/>
        <w:numPr>
          <w:ilvl w:val="0"/>
          <w:numId w:val="2"/>
        </w:numPr>
        <w:tabs>
          <w:tab w:val="left" w:pos="2694"/>
        </w:tabs>
        <w:suppressAutoHyphens/>
        <w:jc w:val="both"/>
        <w:rPr>
          <w:sz w:val="28"/>
          <w:szCs w:val="28"/>
        </w:rPr>
      </w:pPr>
      <w:r w:rsidRPr="005D5361">
        <w:rPr>
          <w:sz w:val="28"/>
          <w:szCs w:val="28"/>
        </w:rPr>
        <w:t>Настоящее решение о внесении изменений и дополнений в Устав сельского поселения «Тургинское»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226FE" w:rsidRPr="005D5361" w:rsidRDefault="001226FE" w:rsidP="001226FE">
      <w:pPr>
        <w:pStyle w:val="a4"/>
        <w:numPr>
          <w:ilvl w:val="0"/>
          <w:numId w:val="2"/>
        </w:numPr>
        <w:tabs>
          <w:tab w:val="left" w:pos="2694"/>
        </w:tabs>
        <w:suppressAutoHyphens/>
        <w:jc w:val="both"/>
        <w:rPr>
          <w:sz w:val="28"/>
          <w:szCs w:val="28"/>
        </w:rPr>
      </w:pPr>
      <w:r w:rsidRPr="005D5361">
        <w:rPr>
          <w:sz w:val="28"/>
          <w:szCs w:val="28"/>
        </w:rPr>
        <w:t>После государственной регистрации изменения и дополнения в Уста</w:t>
      </w:r>
      <w:r w:rsidR="0000314F">
        <w:rPr>
          <w:sz w:val="28"/>
          <w:szCs w:val="28"/>
        </w:rPr>
        <w:t>в обнародовать на информационных стендах</w:t>
      </w:r>
      <w:r w:rsidRPr="005D5361">
        <w:rPr>
          <w:sz w:val="28"/>
          <w:szCs w:val="28"/>
        </w:rPr>
        <w:t xml:space="preserve"> сельского поселения «Тургинское»; опубликовать на официальном сайте администрации муниципального района «Оловяннинский район» </w:t>
      </w:r>
      <w:r w:rsidRPr="005D5361">
        <w:rPr>
          <w:sz w:val="28"/>
          <w:szCs w:val="28"/>
          <w:lang w:val="en-US"/>
        </w:rPr>
        <w:t>www</w:t>
      </w:r>
      <w:r w:rsidRPr="005D5361">
        <w:rPr>
          <w:sz w:val="28"/>
          <w:szCs w:val="28"/>
        </w:rPr>
        <w:t>.</w:t>
      </w:r>
      <w:proofErr w:type="spellStart"/>
      <w:r w:rsidRPr="005D5361">
        <w:rPr>
          <w:sz w:val="28"/>
          <w:szCs w:val="28"/>
        </w:rPr>
        <w:t>оловян</w:t>
      </w:r>
      <w:proofErr w:type="gramStart"/>
      <w:r w:rsidRPr="005D5361">
        <w:rPr>
          <w:sz w:val="28"/>
          <w:szCs w:val="28"/>
        </w:rPr>
        <w:t>.з</w:t>
      </w:r>
      <w:proofErr w:type="gramEnd"/>
      <w:r w:rsidRPr="005D5361">
        <w:rPr>
          <w:sz w:val="28"/>
          <w:szCs w:val="28"/>
        </w:rPr>
        <w:t>абайкальскийкрай.рф</w:t>
      </w:r>
      <w:proofErr w:type="spellEnd"/>
      <w:r w:rsidRPr="005D5361">
        <w:rPr>
          <w:sz w:val="28"/>
          <w:szCs w:val="28"/>
        </w:rPr>
        <w:t xml:space="preserve">. </w:t>
      </w:r>
    </w:p>
    <w:p w:rsidR="001226FE" w:rsidRPr="005D5361" w:rsidRDefault="001226FE" w:rsidP="001226FE">
      <w:pPr>
        <w:tabs>
          <w:tab w:val="left" w:pos="2694"/>
        </w:tabs>
        <w:suppressAutoHyphens/>
        <w:ind w:firstLine="426"/>
        <w:jc w:val="both"/>
        <w:rPr>
          <w:sz w:val="28"/>
          <w:szCs w:val="28"/>
        </w:rPr>
      </w:pPr>
    </w:p>
    <w:p w:rsidR="006C5C77" w:rsidRPr="005D5361" w:rsidRDefault="006C5C77" w:rsidP="006C5C77">
      <w:pPr>
        <w:tabs>
          <w:tab w:val="left" w:pos="2694"/>
        </w:tabs>
        <w:suppressAutoHyphens/>
        <w:jc w:val="both"/>
        <w:rPr>
          <w:sz w:val="28"/>
          <w:szCs w:val="28"/>
        </w:rPr>
      </w:pPr>
    </w:p>
    <w:p w:rsidR="006C5C77" w:rsidRPr="005D5361" w:rsidRDefault="006C5C77" w:rsidP="006C5C77">
      <w:pPr>
        <w:tabs>
          <w:tab w:val="left" w:pos="2694"/>
        </w:tabs>
        <w:suppressAutoHyphens/>
        <w:jc w:val="both"/>
        <w:rPr>
          <w:sz w:val="28"/>
          <w:szCs w:val="28"/>
        </w:rPr>
      </w:pPr>
      <w:r w:rsidRPr="005D5361">
        <w:rPr>
          <w:sz w:val="28"/>
          <w:szCs w:val="28"/>
        </w:rPr>
        <w:t xml:space="preserve">Глава сельского поселения </w:t>
      </w:r>
    </w:p>
    <w:p w:rsidR="001226FE" w:rsidRPr="005D5361" w:rsidRDefault="006C5C77">
      <w:pPr>
        <w:tabs>
          <w:tab w:val="left" w:pos="2694"/>
        </w:tabs>
        <w:suppressAutoHyphens/>
        <w:jc w:val="both"/>
        <w:rPr>
          <w:sz w:val="28"/>
          <w:szCs w:val="28"/>
        </w:rPr>
      </w:pPr>
      <w:r w:rsidRPr="005D5361">
        <w:rPr>
          <w:sz w:val="28"/>
          <w:szCs w:val="28"/>
        </w:rPr>
        <w:t xml:space="preserve">«Тургинское»                                                                   </w:t>
      </w:r>
      <w:r w:rsidR="001226FE" w:rsidRPr="005D5361">
        <w:rPr>
          <w:sz w:val="28"/>
          <w:szCs w:val="28"/>
        </w:rPr>
        <w:t xml:space="preserve">         </w:t>
      </w:r>
      <w:r w:rsidR="000A2D6F" w:rsidRPr="005D5361">
        <w:rPr>
          <w:sz w:val="28"/>
          <w:szCs w:val="28"/>
        </w:rPr>
        <w:t>В.Д.</w:t>
      </w:r>
      <w:r w:rsidR="00B059A8" w:rsidRPr="005D5361">
        <w:rPr>
          <w:sz w:val="28"/>
          <w:szCs w:val="28"/>
        </w:rPr>
        <w:t xml:space="preserve"> </w:t>
      </w:r>
      <w:r w:rsidR="000A2D6F" w:rsidRPr="005D5361">
        <w:rPr>
          <w:sz w:val="28"/>
          <w:szCs w:val="28"/>
        </w:rPr>
        <w:t>Кирютченко</w:t>
      </w:r>
    </w:p>
    <w:sectPr w:rsidR="001226FE" w:rsidRPr="005D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4ED"/>
    <w:multiLevelType w:val="hybridMultilevel"/>
    <w:tmpl w:val="03E81524"/>
    <w:lvl w:ilvl="0" w:tplc="42424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8E7F5A"/>
    <w:multiLevelType w:val="hybridMultilevel"/>
    <w:tmpl w:val="785E2B48"/>
    <w:lvl w:ilvl="0" w:tplc="BE66D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A"/>
    <w:rsid w:val="0000314F"/>
    <w:rsid w:val="000A2D6F"/>
    <w:rsid w:val="001226FE"/>
    <w:rsid w:val="00206142"/>
    <w:rsid w:val="003B77BA"/>
    <w:rsid w:val="0044054A"/>
    <w:rsid w:val="004D1B28"/>
    <w:rsid w:val="005D5361"/>
    <w:rsid w:val="005E64D0"/>
    <w:rsid w:val="006C5C77"/>
    <w:rsid w:val="009575E0"/>
    <w:rsid w:val="009D09B6"/>
    <w:rsid w:val="00A3598F"/>
    <w:rsid w:val="00AA4B18"/>
    <w:rsid w:val="00B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77"/>
    <w:pPr>
      <w:spacing w:after="0" w:line="240" w:lineRule="auto"/>
    </w:pPr>
  </w:style>
  <w:style w:type="paragraph" w:customStyle="1" w:styleId="1">
    <w:name w:val="Без интервала1"/>
    <w:rsid w:val="006C5C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C5C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77"/>
    <w:pPr>
      <w:spacing w:after="0" w:line="240" w:lineRule="auto"/>
    </w:pPr>
  </w:style>
  <w:style w:type="paragraph" w:customStyle="1" w:styleId="1">
    <w:name w:val="Без интервала1"/>
    <w:rsid w:val="006C5C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C5C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2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11</cp:revision>
  <dcterms:created xsi:type="dcterms:W3CDTF">2017-05-23T07:14:00Z</dcterms:created>
  <dcterms:modified xsi:type="dcterms:W3CDTF">2019-06-20T05:44:00Z</dcterms:modified>
</cp:coreProperties>
</file>