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22" w:rsidRDefault="00FC4E22" w:rsidP="00FC4E22">
      <w:pPr>
        <w:pStyle w:val="3"/>
        <w:tabs>
          <w:tab w:val="left" w:pos="0"/>
        </w:tabs>
        <w:ind w:right="-365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АДМИНИСТРАЦИЯ СЕЛЬСКОГО ПОСЕЛЕНИЯ «УРТУЙСКОЕ»</w:t>
      </w:r>
    </w:p>
    <w:p w:rsidR="00FC4E22" w:rsidRDefault="00FC4E22" w:rsidP="00FC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«ОЛОВЯННИНСКИЙ РАЙОН»</w:t>
      </w:r>
    </w:p>
    <w:p w:rsidR="00FC4E22" w:rsidRDefault="00FC4E22" w:rsidP="00FC4E22">
      <w:pPr>
        <w:pStyle w:val="3"/>
        <w:tabs>
          <w:tab w:val="left" w:pos="-900"/>
          <w:tab w:val="num" w:pos="0"/>
        </w:tabs>
        <w:spacing w:line="100" w:lineRule="atLeast"/>
        <w:ind w:left="-900" w:right="-365"/>
        <w:jc w:val="center"/>
        <w:rPr>
          <w:b/>
          <w:i w:val="0"/>
          <w:sz w:val="40"/>
          <w:szCs w:val="40"/>
          <w:u w:val="single"/>
        </w:rPr>
      </w:pPr>
    </w:p>
    <w:p w:rsidR="00FC4E22" w:rsidRDefault="00FC4E22" w:rsidP="00FC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4E22" w:rsidRDefault="00FC4E22" w:rsidP="00FC4E22"/>
    <w:p w:rsidR="00FC4E22" w:rsidRDefault="00FC4E22" w:rsidP="00FC4E22">
      <w:pPr>
        <w:jc w:val="both"/>
      </w:pPr>
    </w:p>
    <w:p w:rsidR="00FC4E22" w:rsidRDefault="00FC4E22" w:rsidP="00FC4E22">
      <w:pPr>
        <w:jc w:val="both"/>
        <w:rPr>
          <w:sz w:val="28"/>
        </w:rPr>
      </w:pPr>
      <w:r>
        <w:rPr>
          <w:sz w:val="28"/>
        </w:rPr>
        <w:t xml:space="preserve">«11» </w:t>
      </w:r>
      <w:r>
        <w:rPr>
          <w:sz w:val="28"/>
        </w:rPr>
        <w:tab/>
        <w:t>марта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№ 8</w:t>
      </w:r>
    </w:p>
    <w:p w:rsidR="00FC4E22" w:rsidRDefault="00FC4E22" w:rsidP="00FC4E22">
      <w:pPr>
        <w:jc w:val="both"/>
        <w:rPr>
          <w:b/>
          <w:sz w:val="28"/>
          <w:szCs w:val="28"/>
        </w:rPr>
      </w:pPr>
    </w:p>
    <w:p w:rsidR="00FC4E22" w:rsidRDefault="00FC4E22" w:rsidP="00FC4E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п. Уртуйский</w:t>
      </w:r>
    </w:p>
    <w:p w:rsidR="00FC4E22" w:rsidRDefault="00FC4E22" w:rsidP="00FC4E22">
      <w:pPr>
        <w:jc w:val="both"/>
        <w:rPr>
          <w:b/>
          <w:sz w:val="28"/>
          <w:szCs w:val="28"/>
        </w:rPr>
      </w:pPr>
    </w:p>
    <w:p w:rsidR="00FC4E22" w:rsidRDefault="00FC4E22" w:rsidP="00FC4E22">
      <w:pPr>
        <w:pStyle w:val="Style6"/>
        <w:widowControl/>
        <w:tabs>
          <w:tab w:val="left" w:pos="3969"/>
        </w:tabs>
        <w:spacing w:line="240" w:lineRule="auto"/>
        <w:ind w:left="-425" w:right="-2"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b/>
          <w:i w:val="0"/>
          <w:sz w:val="28"/>
          <w:szCs w:val="28"/>
        </w:rPr>
        <w:t xml:space="preserve">Об утверждении реестра добровольной пожарной дружины </w:t>
      </w:r>
      <w:proofErr w:type="gramStart"/>
      <w:r>
        <w:rPr>
          <w:rStyle w:val="FontStyle13"/>
          <w:b/>
          <w:i w:val="0"/>
          <w:sz w:val="28"/>
          <w:szCs w:val="28"/>
        </w:rPr>
        <w:t>на</w:t>
      </w:r>
      <w:proofErr w:type="gramEnd"/>
    </w:p>
    <w:p w:rsidR="00FC4E22" w:rsidRDefault="00FC4E22" w:rsidP="00FC4E22">
      <w:pPr>
        <w:pStyle w:val="Style6"/>
        <w:widowControl/>
        <w:tabs>
          <w:tab w:val="left" w:pos="3969"/>
        </w:tabs>
        <w:spacing w:line="240" w:lineRule="auto"/>
        <w:ind w:left="-425" w:right="-2"/>
        <w:jc w:val="center"/>
        <w:rPr>
          <w:rStyle w:val="FontStyle13"/>
          <w:b/>
          <w:i w:val="0"/>
          <w:sz w:val="28"/>
          <w:szCs w:val="28"/>
        </w:rPr>
      </w:pPr>
      <w:r>
        <w:rPr>
          <w:rStyle w:val="FontStyle13"/>
          <w:b/>
          <w:i w:val="0"/>
          <w:sz w:val="28"/>
          <w:szCs w:val="28"/>
        </w:rPr>
        <w:t xml:space="preserve"> территории сельского поселения «Уртуйское»</w:t>
      </w:r>
    </w:p>
    <w:p w:rsidR="00FC4E22" w:rsidRDefault="00FC4E22" w:rsidP="00FC4E22">
      <w:pPr>
        <w:pStyle w:val="Style6"/>
        <w:widowControl/>
        <w:tabs>
          <w:tab w:val="left" w:pos="3969"/>
        </w:tabs>
        <w:spacing w:line="240" w:lineRule="auto"/>
        <w:ind w:left="-425" w:right="-2"/>
        <w:jc w:val="center"/>
      </w:pPr>
    </w:p>
    <w:p w:rsidR="00FC4E22" w:rsidRDefault="00FC4E22" w:rsidP="00FC4E22">
      <w:pPr>
        <w:pStyle w:val="Style6"/>
        <w:widowControl/>
        <w:tabs>
          <w:tab w:val="left" w:pos="3969"/>
        </w:tabs>
        <w:spacing w:line="240" w:lineRule="auto"/>
        <w:ind w:left="-425" w:right="-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п. 9 ст. 14  Федеральным законом от 06.10.2003 г. № 131 _ФЗ «Об общих принципах организации местного самоуправления в Российской Федерации», Федеральным законом от 06.05.2011 г. № 100-ФЗ «О добровольной пожарной охране», № 573-ЗЗК от 01.11.2011г. «О добровольной пожарной охране в Забайкальском крае»:</w:t>
      </w:r>
    </w:p>
    <w:p w:rsidR="00FC4E22" w:rsidRDefault="00FC4E22" w:rsidP="00FC4E22">
      <w:pPr>
        <w:pStyle w:val="Style6"/>
        <w:widowControl/>
        <w:tabs>
          <w:tab w:val="left" w:pos="3969"/>
        </w:tabs>
        <w:spacing w:line="240" w:lineRule="auto"/>
        <w:ind w:left="-425" w:right="-2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C4E22" w:rsidRDefault="00FC4E22" w:rsidP="00FC4E22">
      <w:pPr>
        <w:pStyle w:val="Style6"/>
        <w:widowControl/>
        <w:tabs>
          <w:tab w:val="left" w:pos="3969"/>
        </w:tabs>
        <w:spacing w:line="240" w:lineRule="auto"/>
        <w:ind w:left="-425" w:right="-2" w:firstLine="992"/>
        <w:jc w:val="both"/>
        <w:rPr>
          <w:bCs/>
          <w:sz w:val="28"/>
          <w:szCs w:val="28"/>
        </w:rPr>
      </w:pPr>
    </w:p>
    <w:p w:rsidR="00FC4E22" w:rsidRDefault="00FC4E22" w:rsidP="00FC4E22">
      <w:pPr>
        <w:pStyle w:val="Style6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426" w:right="-2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Утвердить реестр добровольной пожарной дружины на территории сельского поселения «Уртуйское» (приложение № 1).</w:t>
      </w:r>
    </w:p>
    <w:p w:rsidR="00FC4E22" w:rsidRDefault="00FC4E22" w:rsidP="00FC4E22">
      <w:pPr>
        <w:pStyle w:val="Style7"/>
        <w:widowControl/>
        <w:spacing w:line="240" w:lineRule="exact"/>
        <w:ind w:left="-426" w:right="57" w:firstLine="0"/>
        <w:rPr>
          <w:sz w:val="28"/>
          <w:szCs w:val="28"/>
        </w:rPr>
      </w:pPr>
    </w:p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C4E22" w:rsidRDefault="00FC4E22" w:rsidP="00FC4E22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«Уртуйское»                                                    </w:t>
      </w:r>
      <w:proofErr w:type="spellStart"/>
      <w:r>
        <w:rPr>
          <w:sz w:val="28"/>
          <w:szCs w:val="28"/>
        </w:rPr>
        <w:t>Т.И.Сенькова</w:t>
      </w:r>
      <w:proofErr w:type="spellEnd"/>
      <w:r>
        <w:rPr>
          <w:sz w:val="28"/>
          <w:szCs w:val="28"/>
        </w:rPr>
        <w:t>.</w:t>
      </w:r>
    </w:p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>
      <w:pPr>
        <w:jc w:val="right"/>
      </w:pPr>
      <w:r>
        <w:lastRenderedPageBreak/>
        <w:t xml:space="preserve">Приложение № 1 к постановлению </w:t>
      </w:r>
    </w:p>
    <w:p w:rsidR="00FC4E22" w:rsidRDefault="00FC4E22" w:rsidP="00FC4E22">
      <w:pPr>
        <w:jc w:val="right"/>
      </w:pPr>
      <w:r>
        <w:t>главы сельского поселения «Уртуйское»</w:t>
      </w:r>
    </w:p>
    <w:p w:rsidR="00FC4E22" w:rsidRDefault="00FC4E22" w:rsidP="00FC4E22">
      <w:pPr>
        <w:jc w:val="right"/>
      </w:pPr>
      <w:r>
        <w:t>от 11.03.2019 года № 8</w:t>
      </w:r>
    </w:p>
    <w:p w:rsidR="00FC4E22" w:rsidRDefault="00FC4E22" w:rsidP="00FC4E22"/>
    <w:p w:rsidR="00FC4E22" w:rsidRDefault="00FC4E22" w:rsidP="00FC4E22"/>
    <w:p w:rsidR="00FC4E22" w:rsidRDefault="00FC4E22" w:rsidP="00FC4E22"/>
    <w:p w:rsidR="00FC4E22" w:rsidRDefault="00FC4E22" w:rsidP="00FC4E22">
      <w:pPr>
        <w:jc w:val="center"/>
        <w:rPr>
          <w:b/>
          <w:bCs/>
        </w:rPr>
      </w:pPr>
      <w:r>
        <w:rPr>
          <w:b/>
          <w:bCs/>
        </w:rPr>
        <w:t>РЕЕСТР</w:t>
      </w:r>
      <w:r>
        <w:rPr>
          <w:b/>
          <w:bCs/>
        </w:rPr>
        <w:br/>
        <w:t xml:space="preserve">добровольной пожарной дружины </w:t>
      </w:r>
      <w:r>
        <w:rPr>
          <w:b/>
        </w:rPr>
        <w:t>сельского поселения «Уртуйское»</w:t>
      </w:r>
      <w:r>
        <w:t xml:space="preserve"> </w:t>
      </w:r>
      <w:r>
        <w:br/>
      </w:r>
    </w:p>
    <w:tbl>
      <w:tblPr>
        <w:tblW w:w="5350" w:type="pct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67"/>
        <w:gridCol w:w="1319"/>
        <w:gridCol w:w="1505"/>
        <w:gridCol w:w="1364"/>
        <w:gridCol w:w="1502"/>
        <w:gridCol w:w="956"/>
        <w:gridCol w:w="1366"/>
      </w:tblGrid>
      <w:tr w:rsidR="00FC4E22" w:rsidTr="00FC4E22">
        <w:trPr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Ф.И.О. добровольного пожарного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Основной документ, удостоверяющий личность гражданина Российской Федерации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 xml:space="preserve">Место жительства (регистрации), </w:t>
            </w:r>
            <w:r>
              <w:br/>
              <w:t>телефон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Наименование объекта основной работы, адрес, должность, телефон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Дата и основание регистрации в Реестре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Дата и основание исключения из Реестра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 xml:space="preserve">Ф.И.О. </w:t>
            </w:r>
            <w:r>
              <w:br/>
              <w:t>и подпись лица, ответственного за ведение Реестра</w:t>
            </w:r>
          </w:p>
        </w:tc>
      </w:tr>
      <w:tr w:rsidR="00FC4E22" w:rsidTr="00FC4E22">
        <w:trPr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FC4E22" w:rsidTr="00FC4E22">
        <w:trPr>
          <w:trHeight w:val="344"/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Сенькова Татьяна Ивановна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Паспорт 76  14 800353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Ст. Бырка, ул. Северная, 35, кв.1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Администрация с/</w:t>
            </w:r>
            <w:proofErr w:type="gramStart"/>
            <w:r>
              <w:t>п</w:t>
            </w:r>
            <w:proofErr w:type="gramEnd"/>
            <w:r>
              <w:t xml:space="preserve"> «Уртуйское»</w:t>
            </w:r>
          </w:p>
          <w:p w:rsidR="00FC4E22" w:rsidRDefault="00FC4E22">
            <w:r>
              <w:t xml:space="preserve"> глава с/</w:t>
            </w:r>
            <w:proofErr w:type="gramStart"/>
            <w:r>
              <w:t>п</w:t>
            </w:r>
            <w:proofErr w:type="gramEnd"/>
          </w:p>
          <w:p w:rsidR="00FC4E22" w:rsidRDefault="00FC4E22">
            <w:r>
              <w:t>89242733221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Заявление от 06.03.2017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</w:p>
        </w:tc>
      </w:tr>
      <w:tr w:rsidR="00FC4E22" w:rsidTr="00FC4E22">
        <w:trPr>
          <w:trHeight w:val="344"/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  <w:proofErr w:type="spellStart"/>
            <w:r>
              <w:t>Тагаров</w:t>
            </w:r>
            <w:proofErr w:type="spellEnd"/>
            <w:r>
              <w:t xml:space="preserve"> Александр </w:t>
            </w:r>
            <w:proofErr w:type="spellStart"/>
            <w:r>
              <w:t>Цыренжапович</w:t>
            </w:r>
            <w:proofErr w:type="spell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Паспорт 76 00 521054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ртуйский</w:t>
            </w:r>
            <w:proofErr w:type="spellEnd"/>
            <w:r>
              <w:t>, ул. Садовая,5 кв. 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  <w:proofErr w:type="spellStart"/>
            <w:r>
              <w:t>Вр</w:t>
            </w:r>
            <w:proofErr w:type="spellEnd"/>
            <w:r>
              <w:t xml:space="preserve">. не </w:t>
            </w:r>
            <w:proofErr w:type="spellStart"/>
            <w:r>
              <w:t>работащий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Заявление от 09.03.2015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</w:p>
        </w:tc>
      </w:tr>
      <w:tr w:rsidR="00FC4E22" w:rsidTr="00FC4E22">
        <w:trPr>
          <w:trHeight w:val="344"/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Гармаев Владимир Владимирович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Паспорт 76 00 520430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Ст. Бырка, ул. Колхозная,3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  <w:proofErr w:type="spellStart"/>
            <w:r>
              <w:t>Вр</w:t>
            </w:r>
            <w:proofErr w:type="spellEnd"/>
            <w:r>
              <w:t>. не работающий</w:t>
            </w:r>
          </w:p>
          <w:p w:rsidR="00FC4E22" w:rsidRDefault="00FC4E22">
            <w:r>
              <w:t>89245077827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Заявление от 09.03.2015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</w:p>
        </w:tc>
      </w:tr>
      <w:tr w:rsidR="00FC4E22" w:rsidTr="00FC4E22">
        <w:trPr>
          <w:trHeight w:val="344"/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Дементьев Иван Михайлович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Паспорт 76 05 144854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Ст. Бырка, ул. Северная, 25 кв. 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В/</w:t>
            </w:r>
            <w:proofErr w:type="gramStart"/>
            <w:r>
              <w:t>ч</w:t>
            </w:r>
            <w:proofErr w:type="gramEnd"/>
            <w:r>
              <w:t xml:space="preserve"> 59313-82, стрелок, 89245060651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Заявление от 09.03.2015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 </w:t>
            </w:r>
          </w:p>
        </w:tc>
      </w:tr>
      <w:tr w:rsidR="00FC4E22" w:rsidTr="00FC4E22">
        <w:trPr>
          <w:trHeight w:val="223"/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Гармаев Михаил Владимирович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Паспорт 76 05 167742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Ст. Бырка, ул.  Северная , 39, кв. 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roofErr w:type="spellStart"/>
            <w:r>
              <w:t>Вр</w:t>
            </w:r>
            <w:proofErr w:type="spellEnd"/>
            <w:r>
              <w:t>. не работает</w:t>
            </w:r>
          </w:p>
          <w:p w:rsidR="00FC4E22" w:rsidRDefault="00FC4E22">
            <w:r>
              <w:t>89244739496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Заявление от 09.03.2015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rPr>
                <w:sz w:val="20"/>
                <w:szCs w:val="20"/>
              </w:rPr>
            </w:pPr>
          </w:p>
        </w:tc>
      </w:tr>
      <w:tr w:rsidR="00FC4E22" w:rsidTr="00FC4E22">
        <w:trPr>
          <w:trHeight w:val="294"/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Филиппов Юрий Алексеевич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Паспорт 76 10 525439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п. Уртуйский, ул. Молодежная,7, кв.2.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roofErr w:type="spellStart"/>
            <w:r>
              <w:t>Вр</w:t>
            </w:r>
            <w:proofErr w:type="spellEnd"/>
            <w:r>
              <w:t>. не работает</w:t>
            </w:r>
          </w:p>
          <w:p w:rsidR="00FC4E22" w:rsidRDefault="00FC4E22">
            <w:r>
              <w:t>89245052977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Заявление от 09.03.2015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rPr>
                <w:sz w:val="20"/>
                <w:szCs w:val="20"/>
              </w:rPr>
            </w:pPr>
          </w:p>
        </w:tc>
      </w:tr>
      <w:tr w:rsidR="00FC4E22" w:rsidTr="00FC4E22">
        <w:trPr>
          <w:trHeight w:val="294"/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Логунов Борис Владимирович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Паспорт  76 11 589678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t>Ст. Бырка, ул. Северная, 25, кв.1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roofErr w:type="spellStart"/>
            <w:r>
              <w:t>Вр</w:t>
            </w:r>
            <w:proofErr w:type="spellEnd"/>
            <w:r>
              <w:t>. не работает</w:t>
            </w:r>
          </w:p>
          <w:p w:rsidR="00FC4E22" w:rsidRDefault="00FC4E22">
            <w:r>
              <w:t>8924470749</w:t>
            </w:r>
            <w:r>
              <w:lastRenderedPageBreak/>
              <w:t>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r>
              <w:lastRenderedPageBreak/>
              <w:t>Заявление от 09.03.2015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E22" w:rsidRDefault="00FC4E22">
            <w:pPr>
              <w:rPr>
                <w:sz w:val="20"/>
                <w:szCs w:val="20"/>
              </w:rPr>
            </w:pPr>
          </w:p>
        </w:tc>
      </w:tr>
    </w:tbl>
    <w:p w:rsidR="00FC4E22" w:rsidRDefault="00FC4E22" w:rsidP="00FC4E22"/>
    <w:p w:rsidR="00427601" w:rsidRDefault="00427601">
      <w:bookmarkStart w:id="0" w:name="_GoBack"/>
      <w:bookmarkEnd w:id="0"/>
    </w:p>
    <w:sectPr w:rsidR="0042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B0E"/>
    <w:multiLevelType w:val="hybridMultilevel"/>
    <w:tmpl w:val="1362E770"/>
    <w:lvl w:ilvl="0" w:tplc="61A8C3C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8F"/>
    <w:rsid w:val="00427601"/>
    <w:rsid w:val="005F528F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4E22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4E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6">
    <w:name w:val="Style6"/>
    <w:basedOn w:val="a"/>
    <w:rsid w:val="00FC4E2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FC4E22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character" w:customStyle="1" w:styleId="FontStyle13">
    <w:name w:val="Font Style13"/>
    <w:rsid w:val="00FC4E22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4E22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4E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6">
    <w:name w:val="Style6"/>
    <w:basedOn w:val="a"/>
    <w:rsid w:val="00FC4E2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FC4E22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character" w:customStyle="1" w:styleId="FontStyle13">
    <w:name w:val="Font Style13"/>
    <w:rsid w:val="00FC4E22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*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2019-06-24T04:04:00Z</dcterms:created>
  <dcterms:modified xsi:type="dcterms:W3CDTF">2019-06-24T04:05:00Z</dcterms:modified>
</cp:coreProperties>
</file>