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9" w:rsidRPr="001370B9" w:rsidRDefault="001370B9" w:rsidP="001370B9">
      <w:pPr>
        <w:pStyle w:val="a3"/>
        <w:tabs>
          <w:tab w:val="center" w:pos="4677"/>
        </w:tabs>
        <w:jc w:val="center"/>
        <w:rPr>
          <w:szCs w:val="28"/>
        </w:rPr>
      </w:pPr>
      <w:r w:rsidRPr="001370B9">
        <w:rPr>
          <w:rFonts w:eastAsia="Calibri"/>
          <w:b/>
          <w:szCs w:val="28"/>
          <w:lang w:eastAsia="en-US"/>
        </w:rPr>
        <w:t>РОССИЙСКАЯ ФЕДЕРАЦИЯ</w:t>
      </w:r>
    </w:p>
    <w:p w:rsid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70B9">
        <w:rPr>
          <w:rFonts w:eastAsia="Calibri"/>
          <w:b/>
          <w:sz w:val="28"/>
          <w:szCs w:val="28"/>
          <w:lang w:eastAsia="en-US"/>
        </w:rPr>
        <w:t>АДМ</w:t>
      </w:r>
      <w:r>
        <w:rPr>
          <w:rFonts w:eastAsia="Calibri"/>
          <w:b/>
          <w:sz w:val="28"/>
          <w:szCs w:val="28"/>
          <w:lang w:eastAsia="en-US"/>
        </w:rPr>
        <w:t xml:space="preserve">ИНИСТРАЦИЯ ГОРОДСКОГО ПОСЕЛЕНИЯ </w:t>
      </w:r>
      <w:r w:rsidRPr="001370B9">
        <w:rPr>
          <w:rFonts w:eastAsia="Calibri"/>
          <w:b/>
          <w:sz w:val="28"/>
          <w:szCs w:val="28"/>
          <w:lang w:eastAsia="en-US"/>
        </w:rPr>
        <w:t>«ЗОЛОТОРЕЧЕНСКОЕ»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70B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370B9">
        <w:rPr>
          <w:rFonts w:eastAsia="Calibri"/>
          <w:sz w:val="28"/>
          <w:szCs w:val="28"/>
          <w:lang w:eastAsia="en-US"/>
        </w:rPr>
        <w:t>п. Золотореченск</w:t>
      </w:r>
    </w:p>
    <w:p w:rsidR="001370B9" w:rsidRPr="00073EC0" w:rsidRDefault="001370B9" w:rsidP="00073EC0">
      <w:pPr>
        <w:tabs>
          <w:tab w:val="left" w:pos="783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370B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20</w:t>
      </w:r>
      <w:r w:rsidRPr="001370B9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сентября</w:t>
      </w:r>
      <w:r w:rsidRPr="001370B9">
        <w:rPr>
          <w:rFonts w:eastAsia="Calibri"/>
          <w:sz w:val="28"/>
          <w:szCs w:val="28"/>
          <w:lang w:eastAsia="en-US"/>
        </w:rPr>
        <w:t xml:space="preserve"> 2019 г.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51</w:t>
      </w:r>
      <w:bookmarkStart w:id="0" w:name="_GoBack"/>
      <w:bookmarkEnd w:id="0"/>
    </w:p>
    <w:p w:rsidR="00963860" w:rsidRDefault="00963860" w:rsidP="00963860">
      <w:pPr>
        <w:jc w:val="center"/>
        <w:rPr>
          <w:sz w:val="28"/>
          <w:szCs w:val="28"/>
        </w:rPr>
      </w:pPr>
    </w:p>
    <w:p w:rsidR="001370B9" w:rsidRDefault="001370B9" w:rsidP="00137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61BA5">
        <w:rPr>
          <w:b/>
          <w:bCs/>
          <w:sz w:val="28"/>
          <w:szCs w:val="28"/>
        </w:rPr>
        <w:t>О</w:t>
      </w:r>
      <w:r w:rsidR="008E5216">
        <w:rPr>
          <w:b/>
          <w:bCs/>
          <w:sz w:val="28"/>
          <w:szCs w:val="28"/>
        </w:rPr>
        <w:t>б</w:t>
      </w:r>
      <w:r w:rsidR="00461BA5">
        <w:rPr>
          <w:b/>
          <w:bCs/>
          <w:sz w:val="28"/>
          <w:szCs w:val="28"/>
        </w:rPr>
        <w:t xml:space="preserve"> </w:t>
      </w:r>
      <w:r w:rsidR="008E5216">
        <w:rPr>
          <w:b/>
          <w:bCs/>
          <w:sz w:val="28"/>
          <w:szCs w:val="28"/>
        </w:rPr>
        <w:t>установлении</w:t>
      </w:r>
      <w:r w:rsidR="00461BA5">
        <w:rPr>
          <w:b/>
          <w:bCs/>
          <w:sz w:val="28"/>
          <w:szCs w:val="28"/>
        </w:rPr>
        <w:t xml:space="preserve"> зоны с особыми условиями</w:t>
      </w:r>
    </w:p>
    <w:p w:rsidR="001370B9" w:rsidRDefault="00461BA5" w:rsidP="00137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территории – зон</w:t>
      </w:r>
      <w:r w:rsidR="007B085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1370B9" w:rsidRDefault="00461BA5" w:rsidP="00137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волоконно-оптической кабельной линии</w:t>
      </w:r>
    </w:p>
    <w:p w:rsidR="00963860" w:rsidRDefault="00461BA5" w:rsidP="00137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связи ПАО «Ростелеком»</w:t>
      </w:r>
      <w:r w:rsidR="001370B9">
        <w:rPr>
          <w:b/>
          <w:bCs/>
          <w:sz w:val="28"/>
          <w:szCs w:val="28"/>
        </w:rPr>
        <w:t>»</w:t>
      </w:r>
    </w:p>
    <w:p w:rsidR="00963860" w:rsidRDefault="00963860" w:rsidP="001370B9">
      <w:pPr>
        <w:ind w:firstLine="720"/>
        <w:rPr>
          <w:sz w:val="28"/>
          <w:szCs w:val="28"/>
        </w:rPr>
      </w:pPr>
    </w:p>
    <w:p w:rsidR="000A6FE2" w:rsidRDefault="000A6FE2" w:rsidP="00963860">
      <w:pPr>
        <w:ind w:firstLine="720"/>
        <w:jc w:val="center"/>
        <w:rPr>
          <w:sz w:val="28"/>
          <w:szCs w:val="28"/>
        </w:rPr>
      </w:pPr>
    </w:p>
    <w:p w:rsidR="006F4E40" w:rsidRPr="00073EC0" w:rsidRDefault="00963860" w:rsidP="00073EC0">
      <w:pPr>
        <w:ind w:firstLine="709"/>
        <w:jc w:val="both"/>
        <w:rPr>
          <w:sz w:val="28"/>
          <w:szCs w:val="28"/>
        </w:rPr>
      </w:pPr>
      <w:r w:rsidRPr="00787C68">
        <w:rPr>
          <w:sz w:val="28"/>
          <w:szCs w:val="28"/>
        </w:rPr>
        <w:t xml:space="preserve">В соответствии с </w:t>
      </w:r>
      <w:r w:rsidR="00461BA5" w:rsidRPr="00787C68">
        <w:rPr>
          <w:sz w:val="28"/>
          <w:szCs w:val="28"/>
        </w:rPr>
        <w:t>Федеральным законом от 07.07.2003 г</w:t>
      </w:r>
      <w:r w:rsidR="00FE0ACC" w:rsidRPr="00787C68">
        <w:rPr>
          <w:sz w:val="28"/>
          <w:szCs w:val="28"/>
        </w:rPr>
        <w:t>.</w:t>
      </w:r>
      <w:r w:rsidR="00461BA5" w:rsidRPr="00787C68">
        <w:rPr>
          <w:sz w:val="28"/>
          <w:szCs w:val="28"/>
        </w:rPr>
        <w:t xml:space="preserve"> № 126 – ФЗ «О Связи», Постановлением Правительства Российской Федерации от 09.06.1995 г. № 578 «Об утверждении правил охраны линий и сооружений</w:t>
      </w:r>
      <w:r w:rsidR="000A6FE2">
        <w:rPr>
          <w:sz w:val="28"/>
          <w:szCs w:val="28"/>
        </w:rPr>
        <w:t xml:space="preserve"> связи </w:t>
      </w:r>
      <w:proofErr w:type="gramStart"/>
      <w:r w:rsidR="000A6FE2">
        <w:rPr>
          <w:sz w:val="28"/>
          <w:szCs w:val="28"/>
        </w:rPr>
        <w:t xml:space="preserve">Российской Федерации», </w:t>
      </w:r>
      <w:r w:rsidR="00461BA5" w:rsidRPr="00787C68">
        <w:rPr>
          <w:sz w:val="28"/>
          <w:szCs w:val="28"/>
        </w:rPr>
        <w:t xml:space="preserve">п. 9, </w:t>
      </w:r>
      <w:r w:rsidR="000A6FE2">
        <w:rPr>
          <w:sz w:val="28"/>
          <w:szCs w:val="28"/>
        </w:rPr>
        <w:t>ч</w:t>
      </w:r>
      <w:r w:rsidR="00461BA5" w:rsidRPr="00787C68">
        <w:rPr>
          <w:sz w:val="28"/>
          <w:szCs w:val="28"/>
        </w:rPr>
        <w:t>. 1 ст. 32 Федерального закона от 13.07.2015 г</w:t>
      </w:r>
      <w:r w:rsidR="00FE0ACC" w:rsidRPr="00787C68">
        <w:rPr>
          <w:sz w:val="28"/>
          <w:szCs w:val="28"/>
        </w:rPr>
        <w:t>.</w:t>
      </w:r>
      <w:r w:rsidR="00461BA5" w:rsidRPr="00787C68">
        <w:rPr>
          <w:sz w:val="28"/>
          <w:szCs w:val="28"/>
        </w:rPr>
        <w:t xml:space="preserve"> № 218 – ФЗ «О государственной регистрации недвижимости», </w:t>
      </w:r>
      <w:r w:rsidR="00A107D6" w:rsidRPr="00787C68">
        <w:rPr>
          <w:sz w:val="28"/>
          <w:szCs w:val="28"/>
        </w:rPr>
        <w:t>ст. 56</w:t>
      </w:r>
      <w:r w:rsidR="00FE0ACC" w:rsidRPr="00787C68">
        <w:rPr>
          <w:sz w:val="28"/>
          <w:szCs w:val="28"/>
        </w:rPr>
        <w:t xml:space="preserve"> </w:t>
      </w:r>
      <w:r w:rsidR="00C05665" w:rsidRPr="00787C68">
        <w:rPr>
          <w:sz w:val="28"/>
          <w:szCs w:val="28"/>
        </w:rPr>
        <w:t>Земельного кодекса Российской Федерации от 25.10.2001 г</w:t>
      </w:r>
      <w:r w:rsidR="00FE0ACC" w:rsidRPr="00787C68">
        <w:rPr>
          <w:sz w:val="28"/>
          <w:szCs w:val="28"/>
        </w:rPr>
        <w:t>.</w:t>
      </w:r>
      <w:r w:rsidR="006F4E40">
        <w:rPr>
          <w:sz w:val="28"/>
          <w:szCs w:val="28"/>
        </w:rPr>
        <w:t xml:space="preserve"> № 136 – ФЗ</w:t>
      </w:r>
      <w:r w:rsidR="008B1857" w:rsidRPr="00787C68">
        <w:rPr>
          <w:sz w:val="28"/>
          <w:szCs w:val="28"/>
        </w:rPr>
        <w:t>,</w:t>
      </w:r>
      <w:r w:rsidR="006F4E40">
        <w:rPr>
          <w:sz w:val="28"/>
          <w:szCs w:val="28"/>
        </w:rPr>
        <w:t xml:space="preserve"> ст. 3.3 </w:t>
      </w:r>
      <w:proofErr w:type="gramEnd"/>
      <w:r w:rsidR="006F4E40">
        <w:rPr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Федерации»,</w:t>
      </w:r>
      <w:r w:rsidR="008B1857" w:rsidRPr="00787C68">
        <w:rPr>
          <w:sz w:val="28"/>
          <w:szCs w:val="28"/>
        </w:rPr>
        <w:t xml:space="preserve"> на основании заявления ПАО «Ростелеком»</w:t>
      </w:r>
      <w:r w:rsidR="00FE0ACC" w:rsidRPr="00787C68">
        <w:rPr>
          <w:sz w:val="28"/>
          <w:szCs w:val="28"/>
        </w:rPr>
        <w:t>,</w:t>
      </w:r>
      <w:r w:rsidR="008B1857" w:rsidRPr="00787C68">
        <w:rPr>
          <w:sz w:val="28"/>
          <w:szCs w:val="28"/>
        </w:rPr>
        <w:t xml:space="preserve"> </w:t>
      </w:r>
      <w:r w:rsidR="00FE0ACC" w:rsidRPr="00787C68">
        <w:rPr>
          <w:sz w:val="28"/>
          <w:szCs w:val="28"/>
        </w:rPr>
        <w:t>а</w:t>
      </w:r>
      <w:r w:rsidR="008B1857" w:rsidRPr="00787C68">
        <w:rPr>
          <w:sz w:val="28"/>
          <w:szCs w:val="28"/>
        </w:rPr>
        <w:t xml:space="preserve">дминистрация </w:t>
      </w:r>
      <w:r w:rsidR="001370B9">
        <w:rPr>
          <w:sz w:val="28"/>
          <w:szCs w:val="28"/>
        </w:rPr>
        <w:t>городского поселения</w:t>
      </w:r>
      <w:r w:rsidR="008B1857" w:rsidRPr="00787C68">
        <w:rPr>
          <w:sz w:val="28"/>
          <w:szCs w:val="28"/>
        </w:rPr>
        <w:t xml:space="preserve"> «</w:t>
      </w:r>
      <w:r w:rsidR="001370B9">
        <w:rPr>
          <w:sz w:val="28"/>
          <w:szCs w:val="28"/>
        </w:rPr>
        <w:t>Золотореченское</w:t>
      </w:r>
      <w:r w:rsidR="008B1857" w:rsidRPr="00787C68">
        <w:rPr>
          <w:sz w:val="28"/>
          <w:szCs w:val="28"/>
        </w:rPr>
        <w:t xml:space="preserve">» </w:t>
      </w:r>
      <w:r w:rsidR="008B1857" w:rsidRPr="00073EC0">
        <w:rPr>
          <w:b/>
          <w:sz w:val="28"/>
          <w:szCs w:val="28"/>
        </w:rPr>
        <w:t>постановляет</w:t>
      </w:r>
      <w:r w:rsidR="008B1857" w:rsidRPr="00787C68">
        <w:rPr>
          <w:sz w:val="28"/>
          <w:szCs w:val="28"/>
        </w:rPr>
        <w:t>:</w:t>
      </w:r>
      <w:r w:rsidR="008B1857">
        <w:rPr>
          <w:sz w:val="28"/>
          <w:szCs w:val="28"/>
        </w:rPr>
        <w:t xml:space="preserve"> </w:t>
      </w:r>
    </w:p>
    <w:p w:rsidR="00280020" w:rsidRPr="005E324F" w:rsidRDefault="008E5216" w:rsidP="005E324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5E324F">
        <w:rPr>
          <w:sz w:val="28"/>
          <w:szCs w:val="28"/>
        </w:rPr>
        <w:t>Установить</w:t>
      </w:r>
      <w:r w:rsidR="00BB2361" w:rsidRPr="005E324F">
        <w:rPr>
          <w:sz w:val="28"/>
          <w:szCs w:val="28"/>
        </w:rPr>
        <w:t xml:space="preserve"> </w:t>
      </w:r>
      <w:r w:rsidR="00C05665" w:rsidRPr="005E324F">
        <w:rPr>
          <w:bCs/>
          <w:sz w:val="28"/>
          <w:szCs w:val="28"/>
        </w:rPr>
        <w:t>зон</w:t>
      </w:r>
      <w:r w:rsidRPr="005E324F">
        <w:rPr>
          <w:bCs/>
          <w:sz w:val="28"/>
          <w:szCs w:val="28"/>
        </w:rPr>
        <w:t>у</w:t>
      </w:r>
      <w:r w:rsidR="00C05665" w:rsidRPr="005E324F">
        <w:rPr>
          <w:bCs/>
          <w:sz w:val="28"/>
          <w:szCs w:val="28"/>
        </w:rPr>
        <w:t xml:space="preserve"> с особыми условиями использования территории – зон</w:t>
      </w:r>
      <w:r w:rsidRPr="005E324F">
        <w:rPr>
          <w:bCs/>
          <w:sz w:val="28"/>
          <w:szCs w:val="28"/>
        </w:rPr>
        <w:t>а</w:t>
      </w:r>
      <w:r w:rsidR="00C05665" w:rsidRPr="005E324F">
        <w:rPr>
          <w:bCs/>
          <w:sz w:val="28"/>
          <w:szCs w:val="28"/>
        </w:rPr>
        <w:t xml:space="preserve"> волоконно-оптической кабельной линии связи ПАО «Ростелеком</w:t>
      </w:r>
      <w:r w:rsidR="00280020" w:rsidRPr="005E324F">
        <w:rPr>
          <w:bCs/>
          <w:sz w:val="28"/>
          <w:szCs w:val="28"/>
        </w:rPr>
        <w:t>»</w:t>
      </w:r>
      <w:r w:rsidR="008B1857" w:rsidRPr="005E324F">
        <w:rPr>
          <w:bCs/>
          <w:sz w:val="28"/>
          <w:szCs w:val="28"/>
        </w:rPr>
        <w:t>,</w:t>
      </w:r>
      <w:r w:rsidR="00280020" w:rsidRPr="005E324F">
        <w:rPr>
          <w:bCs/>
          <w:sz w:val="28"/>
          <w:szCs w:val="28"/>
        </w:rPr>
        <w:t xml:space="preserve"> </w:t>
      </w:r>
      <w:r w:rsidR="00C05665" w:rsidRPr="005E324F">
        <w:rPr>
          <w:bCs/>
          <w:sz w:val="28"/>
          <w:szCs w:val="28"/>
        </w:rPr>
        <w:t xml:space="preserve">общей </w:t>
      </w:r>
      <w:r w:rsidR="00963860" w:rsidRPr="005E324F">
        <w:rPr>
          <w:sz w:val="28"/>
          <w:szCs w:val="28"/>
        </w:rPr>
        <w:t xml:space="preserve">площадью  </w:t>
      </w:r>
      <w:r w:rsidR="005E324F" w:rsidRPr="005E324F">
        <w:rPr>
          <w:sz w:val="28"/>
          <w:szCs w:val="28"/>
        </w:rPr>
        <w:t>4055</w:t>
      </w:r>
      <w:r w:rsidR="00963860" w:rsidRPr="005E324F">
        <w:rPr>
          <w:sz w:val="28"/>
          <w:szCs w:val="28"/>
        </w:rPr>
        <w:t xml:space="preserve"> </w:t>
      </w:r>
      <w:proofErr w:type="spellStart"/>
      <w:r w:rsidR="00963860" w:rsidRPr="005E324F">
        <w:rPr>
          <w:sz w:val="28"/>
          <w:szCs w:val="28"/>
        </w:rPr>
        <w:t>кв.м</w:t>
      </w:r>
      <w:proofErr w:type="spellEnd"/>
      <w:r w:rsidR="00963860" w:rsidRPr="005E324F">
        <w:rPr>
          <w:sz w:val="28"/>
          <w:szCs w:val="28"/>
        </w:rPr>
        <w:t>., располож</w:t>
      </w:r>
      <w:r w:rsidR="00280020" w:rsidRPr="005E324F">
        <w:rPr>
          <w:sz w:val="28"/>
          <w:szCs w:val="28"/>
        </w:rPr>
        <w:t>енной</w:t>
      </w:r>
      <w:r w:rsidR="00963860" w:rsidRPr="005E324F">
        <w:rPr>
          <w:sz w:val="28"/>
          <w:szCs w:val="28"/>
        </w:rPr>
        <w:t xml:space="preserve"> по адресу: Забайкальский край, </w:t>
      </w:r>
      <w:r w:rsidR="005E324F" w:rsidRPr="005E324F">
        <w:rPr>
          <w:sz w:val="28"/>
          <w:szCs w:val="28"/>
        </w:rPr>
        <w:t>Оловяннинский район</w:t>
      </w:r>
      <w:r w:rsidR="00963860" w:rsidRPr="005E324F">
        <w:rPr>
          <w:sz w:val="28"/>
          <w:szCs w:val="28"/>
        </w:rPr>
        <w:t xml:space="preserve">, </w:t>
      </w:r>
      <w:proofErr w:type="spellStart"/>
      <w:r w:rsidR="005E324F" w:rsidRPr="005E324F">
        <w:rPr>
          <w:sz w:val="28"/>
          <w:szCs w:val="28"/>
        </w:rPr>
        <w:t>пгт</w:t>
      </w:r>
      <w:proofErr w:type="spellEnd"/>
      <w:r w:rsidR="005E324F" w:rsidRPr="005E324F">
        <w:rPr>
          <w:sz w:val="28"/>
          <w:szCs w:val="28"/>
        </w:rPr>
        <w:t>.</w:t>
      </w:r>
      <w:r w:rsidR="005E324F">
        <w:rPr>
          <w:sz w:val="28"/>
          <w:szCs w:val="28"/>
        </w:rPr>
        <w:t xml:space="preserve"> </w:t>
      </w:r>
      <w:r w:rsidR="005E324F" w:rsidRPr="005E324F">
        <w:rPr>
          <w:sz w:val="28"/>
          <w:szCs w:val="28"/>
        </w:rPr>
        <w:t>Золотореченск</w:t>
      </w:r>
      <w:r w:rsidR="00963860" w:rsidRPr="005E324F">
        <w:rPr>
          <w:sz w:val="28"/>
          <w:szCs w:val="28"/>
        </w:rPr>
        <w:t xml:space="preserve">, </w:t>
      </w:r>
      <w:r w:rsidR="005E324F" w:rsidRPr="005E324F">
        <w:rPr>
          <w:sz w:val="28"/>
          <w:szCs w:val="28"/>
        </w:rPr>
        <w:t>АТС РТК – БС ПАО «МТС»</w:t>
      </w:r>
      <w:r w:rsidR="00280020" w:rsidRPr="005E324F">
        <w:rPr>
          <w:sz w:val="28"/>
          <w:szCs w:val="28"/>
        </w:rPr>
        <w:t>.</w:t>
      </w:r>
    </w:p>
    <w:p w:rsidR="005E324F" w:rsidRPr="00073EC0" w:rsidRDefault="005E324F" w:rsidP="00073EC0">
      <w:pPr>
        <w:pStyle w:val="a9"/>
        <w:numPr>
          <w:ilvl w:val="0"/>
          <w:numId w:val="1"/>
        </w:numPr>
        <w:tabs>
          <w:tab w:val="left" w:pos="1037"/>
        </w:tabs>
        <w:jc w:val="both"/>
        <w:rPr>
          <w:sz w:val="28"/>
        </w:rPr>
      </w:pPr>
      <w:r w:rsidRPr="005E324F">
        <w:rPr>
          <w:sz w:val="28"/>
          <w:szCs w:val="24"/>
        </w:rPr>
        <w:t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5E324F">
        <w:rPr>
          <w:sz w:val="28"/>
          <w:szCs w:val="24"/>
        </w:rPr>
        <w:t>.з</w:t>
      </w:r>
      <w:proofErr w:type="gramEnd"/>
      <w:r w:rsidRPr="005E324F">
        <w:rPr>
          <w:sz w:val="28"/>
          <w:szCs w:val="24"/>
        </w:rPr>
        <w:t xml:space="preserve">абайкальскийкрай.рф </w:t>
      </w:r>
    </w:p>
    <w:p w:rsidR="000A6FE2" w:rsidRDefault="00BB2361" w:rsidP="00280020">
      <w:pPr>
        <w:jc w:val="both"/>
        <w:rPr>
          <w:sz w:val="28"/>
        </w:rPr>
      </w:pPr>
      <w:r>
        <w:rPr>
          <w:sz w:val="28"/>
        </w:rPr>
        <w:t>Приложение: Схема расположения на 2л.</w:t>
      </w:r>
    </w:p>
    <w:p w:rsidR="00BB2361" w:rsidRDefault="00BB2361" w:rsidP="00280020">
      <w:pPr>
        <w:jc w:val="both"/>
        <w:rPr>
          <w:sz w:val="28"/>
        </w:rPr>
      </w:pPr>
    </w:p>
    <w:p w:rsidR="000A6FE2" w:rsidRPr="00280020" w:rsidRDefault="000A6FE2" w:rsidP="00280020">
      <w:pPr>
        <w:jc w:val="both"/>
        <w:rPr>
          <w:sz w:val="28"/>
        </w:rPr>
      </w:pPr>
    </w:p>
    <w:p w:rsidR="00963860" w:rsidRDefault="00963860" w:rsidP="009638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324F">
        <w:rPr>
          <w:sz w:val="28"/>
          <w:szCs w:val="28"/>
        </w:rPr>
        <w:t>городского поселения</w:t>
      </w:r>
    </w:p>
    <w:p w:rsidR="00963860" w:rsidRDefault="00963860" w:rsidP="009638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24F">
        <w:rPr>
          <w:sz w:val="28"/>
          <w:szCs w:val="28"/>
        </w:rPr>
        <w:t>Золотореченское</w:t>
      </w:r>
      <w:r>
        <w:rPr>
          <w:sz w:val="28"/>
          <w:szCs w:val="28"/>
        </w:rPr>
        <w:t xml:space="preserve">»                                                             </w:t>
      </w:r>
      <w:r w:rsidR="005E32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5E324F">
        <w:rPr>
          <w:sz w:val="28"/>
          <w:szCs w:val="28"/>
        </w:rPr>
        <w:t>Е.А. Димов</w:t>
      </w:r>
    </w:p>
    <w:p w:rsidR="00C76DE4" w:rsidRDefault="00C76DE4" w:rsidP="00963860">
      <w:pPr>
        <w:rPr>
          <w:sz w:val="28"/>
          <w:szCs w:val="28"/>
        </w:rPr>
      </w:pPr>
    </w:p>
    <w:p w:rsidR="00C76DE4" w:rsidRPr="006F4E40" w:rsidRDefault="00C76DE4" w:rsidP="00963860">
      <w:pPr>
        <w:rPr>
          <w:sz w:val="28"/>
          <w:szCs w:val="28"/>
        </w:rPr>
      </w:pPr>
    </w:p>
    <w:sectPr w:rsidR="00C76DE4" w:rsidRPr="006F4E40" w:rsidSect="00C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842"/>
    <w:multiLevelType w:val="multilevel"/>
    <w:tmpl w:val="9050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A6E3E"/>
    <w:multiLevelType w:val="hybridMultilevel"/>
    <w:tmpl w:val="40C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06361"/>
    <w:multiLevelType w:val="hybridMultilevel"/>
    <w:tmpl w:val="01242A7C"/>
    <w:lvl w:ilvl="0" w:tplc="1DD4C1C6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860"/>
    <w:rsid w:val="00073EC0"/>
    <w:rsid w:val="000A6FE2"/>
    <w:rsid w:val="001370B9"/>
    <w:rsid w:val="0016441A"/>
    <w:rsid w:val="001D512D"/>
    <w:rsid w:val="00280020"/>
    <w:rsid w:val="00356A99"/>
    <w:rsid w:val="00361C99"/>
    <w:rsid w:val="00461BA5"/>
    <w:rsid w:val="004E31BA"/>
    <w:rsid w:val="00554F9D"/>
    <w:rsid w:val="005B71C6"/>
    <w:rsid w:val="005E324F"/>
    <w:rsid w:val="00623FE4"/>
    <w:rsid w:val="006C64BB"/>
    <w:rsid w:val="006F4E40"/>
    <w:rsid w:val="00781E71"/>
    <w:rsid w:val="00787C68"/>
    <w:rsid w:val="007B0850"/>
    <w:rsid w:val="00802E58"/>
    <w:rsid w:val="00810E19"/>
    <w:rsid w:val="008B1857"/>
    <w:rsid w:val="008E5216"/>
    <w:rsid w:val="00900791"/>
    <w:rsid w:val="00907A39"/>
    <w:rsid w:val="00951809"/>
    <w:rsid w:val="00963860"/>
    <w:rsid w:val="00A107D6"/>
    <w:rsid w:val="00B01356"/>
    <w:rsid w:val="00BA0905"/>
    <w:rsid w:val="00BB2361"/>
    <w:rsid w:val="00C05665"/>
    <w:rsid w:val="00C76DE4"/>
    <w:rsid w:val="00D16716"/>
    <w:rsid w:val="00D559B2"/>
    <w:rsid w:val="00DB74C3"/>
    <w:rsid w:val="00DF0E34"/>
    <w:rsid w:val="00E03293"/>
    <w:rsid w:val="00EE54F0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E31B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E31BA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8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63860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02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E3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31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E31B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E3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</cp:lastModifiedBy>
  <cp:revision>5</cp:revision>
  <cp:lastPrinted>2019-10-04T01:55:00Z</cp:lastPrinted>
  <dcterms:created xsi:type="dcterms:W3CDTF">2019-09-23T04:51:00Z</dcterms:created>
  <dcterms:modified xsi:type="dcterms:W3CDTF">2019-10-04T02:28:00Z</dcterms:modified>
</cp:coreProperties>
</file>