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E2" w:rsidRDefault="00EE53E2" w:rsidP="00EE53E2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МУНИЦИПАЛЬНОГО РАЙОНА </w:t>
      </w:r>
    </w:p>
    <w:p w:rsidR="00EE53E2" w:rsidRDefault="00EE53E2" w:rsidP="00EE53E2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«ОЛОВЯННИНСКИЙ РАЙОН»</w:t>
      </w:r>
    </w:p>
    <w:p w:rsidR="00EE53E2" w:rsidRDefault="00EE53E2" w:rsidP="00EE53E2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3E2" w:rsidRDefault="00EE53E2" w:rsidP="00EE53E2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3E2" w:rsidRDefault="00EE53E2" w:rsidP="00EE53E2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EE53E2" w:rsidRDefault="00EE53E2" w:rsidP="00EE53E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3E2" w:rsidRDefault="00EE53E2" w:rsidP="00EE53E2">
      <w:pPr>
        <w:widowControl w:val="0"/>
        <w:tabs>
          <w:tab w:val="left" w:pos="284"/>
        </w:tabs>
        <w:autoSpaceDE w:val="0"/>
        <w:autoSpaceDN w:val="0"/>
        <w:adjustRightInd w:val="0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2019г.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322</w:t>
      </w:r>
    </w:p>
    <w:p w:rsidR="00EE53E2" w:rsidRDefault="00EE53E2" w:rsidP="00EE53E2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3E2" w:rsidRDefault="00EE53E2" w:rsidP="00EE53E2">
      <w:pPr>
        <w:widowControl w:val="0"/>
        <w:autoSpaceDE w:val="0"/>
        <w:autoSpaceDN w:val="0"/>
        <w:adjustRightInd w:val="0"/>
        <w:ind w:left="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п.г.т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Оловянная</w:t>
      </w:r>
    </w:p>
    <w:p w:rsidR="00EE53E2" w:rsidRDefault="00EE53E2" w:rsidP="00EE53E2">
      <w:pPr>
        <w:spacing w:line="0" w:lineRule="atLeast"/>
        <w:ind w:right="4600"/>
        <w:rPr>
          <w:rFonts w:ascii="Times New Roman" w:eastAsia="Times New Roman" w:hAnsi="Times New Roman"/>
          <w:b/>
          <w:sz w:val="27"/>
        </w:rPr>
      </w:pPr>
    </w:p>
    <w:p w:rsidR="00EE53E2" w:rsidRPr="00C77D6D" w:rsidRDefault="00EE53E2" w:rsidP="00EE53E2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«Об утверждении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плана проведения мониторинга качества предоставления муниципальных услуг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на 2020 год».</w:t>
      </w:r>
    </w:p>
    <w:p w:rsidR="00EE53E2" w:rsidRPr="004D6512" w:rsidRDefault="00EE53E2" w:rsidP="00EE53E2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7"/>
        </w:rPr>
      </w:pPr>
    </w:p>
    <w:p w:rsidR="00EE53E2" w:rsidRPr="00DB4D51" w:rsidRDefault="00EE53E2" w:rsidP="00EE53E2">
      <w:pPr>
        <w:tabs>
          <w:tab w:val="left" w:pos="1701"/>
        </w:tabs>
        <w:spacing w:line="252" w:lineRule="auto"/>
        <w:ind w:firstLine="540"/>
        <w:jc w:val="both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/>
          <w:sz w:val="28"/>
        </w:rPr>
        <w:t>Во исполнение п.4.1 Протокола заседания Комиссии по повышению качества муниципальных услуг в Забайкальском крае от 31 октября 2013 года №8, руководствуясь пунктом 2 части 4 статьи 25 Устава муниципального района «</w:t>
      </w:r>
      <w:proofErr w:type="spellStart"/>
      <w:r>
        <w:rPr>
          <w:rFonts w:ascii="Times New Roman" w:eastAsia="Times New Roman" w:hAnsi="Times New Roman"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район»</w:t>
      </w:r>
      <w:r>
        <w:rPr>
          <w:rFonts w:ascii="Times New Roman" w:eastAsia="Times New Roman" w:hAnsi="Times New Roman"/>
          <w:bCs/>
          <w:sz w:val="28"/>
        </w:rPr>
        <w:t xml:space="preserve">, администрация </w:t>
      </w:r>
      <w:r>
        <w:rPr>
          <w:rFonts w:ascii="Times New Roman" w:eastAsia="Times New Roman" w:hAnsi="Times New Roman"/>
          <w:sz w:val="28"/>
        </w:rPr>
        <w:t>муниципального района «</w:t>
      </w:r>
      <w:proofErr w:type="spellStart"/>
      <w:r>
        <w:rPr>
          <w:rFonts w:ascii="Times New Roman" w:eastAsia="Times New Roman" w:hAnsi="Times New Roman"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район»</w:t>
      </w:r>
      <w:r>
        <w:rPr>
          <w:rFonts w:ascii="Times New Roman" w:eastAsia="Times New Roman" w:hAnsi="Times New Roman"/>
          <w:bCs/>
          <w:sz w:val="28"/>
        </w:rPr>
        <w:t xml:space="preserve"> </w:t>
      </w:r>
      <w:proofErr w:type="gramStart"/>
      <w:r w:rsidRPr="00DB4D51">
        <w:rPr>
          <w:rFonts w:ascii="Times New Roman" w:eastAsia="Times New Roman" w:hAnsi="Times New Roman"/>
          <w:b/>
          <w:bCs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EE53E2" w:rsidRPr="004D6512" w:rsidRDefault="00EE53E2" w:rsidP="00EE53E2">
      <w:pPr>
        <w:spacing w:line="0" w:lineRule="atLeast"/>
        <w:ind w:right="-24" w:firstLine="540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1.Утвердить прилагаемый план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муниципальном районе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Оловянниский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на 2020 год..</w:t>
      </w:r>
    </w:p>
    <w:p w:rsidR="00EE53E2" w:rsidRDefault="00EE53E2" w:rsidP="00EE53E2">
      <w:pPr>
        <w:autoSpaceDN w:val="0"/>
        <w:spacing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План проведения мониторинга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качества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в информационно-телекоммуникационной сети «Интернет» на официальном сайте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EE53E2" w:rsidRDefault="00EE53E2" w:rsidP="00EE53E2">
      <w:pPr>
        <w:autoSpaceDN w:val="0"/>
        <w:spacing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3.Отделу по общим вопросам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настоящее постановление довести до заинтересованных лиц.</w:t>
      </w:r>
    </w:p>
    <w:p w:rsidR="00EE53E2" w:rsidRDefault="00EE53E2" w:rsidP="00EE53E2">
      <w:pPr>
        <w:autoSpaceDN w:val="0"/>
        <w:spacing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D7260F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EE53E2" w:rsidRDefault="00EE53E2" w:rsidP="00EE53E2">
      <w:pPr>
        <w:tabs>
          <w:tab w:val="left" w:pos="851"/>
          <w:tab w:val="left" w:pos="993"/>
        </w:tabs>
        <w:autoSpaceDN w:val="0"/>
        <w:spacing w:after="100" w:afterAutospacing="1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3E2" w:rsidRDefault="00EE53E2" w:rsidP="00EE53E2">
      <w:pPr>
        <w:tabs>
          <w:tab w:val="left" w:pos="851"/>
          <w:tab w:val="left" w:pos="993"/>
        </w:tabs>
        <w:autoSpaceDN w:val="0"/>
        <w:spacing w:after="100" w:afterAutospacing="1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3E2" w:rsidRDefault="00EE53E2" w:rsidP="00EE53E2">
      <w:pPr>
        <w:tabs>
          <w:tab w:val="left" w:pos="851"/>
          <w:tab w:val="left" w:pos="993"/>
        </w:tabs>
        <w:autoSpaceDN w:val="0"/>
        <w:spacing w:after="100" w:afterAutospacing="1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3E2" w:rsidRDefault="00EE53E2" w:rsidP="00EE53E2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</w:p>
    <w:p w:rsidR="00EE53E2" w:rsidRDefault="00EE53E2" w:rsidP="00EE53E2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А.В.Антошкин</w:t>
      </w:r>
      <w:proofErr w:type="spellEnd"/>
    </w:p>
    <w:p w:rsidR="00EE53E2" w:rsidRDefault="00EE53E2" w:rsidP="00EE53E2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3E2" w:rsidRDefault="00EE53E2" w:rsidP="00EE53E2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3E2" w:rsidRDefault="00EE53E2" w:rsidP="00EE53E2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3E2" w:rsidRDefault="00EE53E2" w:rsidP="00EE53E2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3E2" w:rsidRDefault="00EE53E2" w:rsidP="00EE53E2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3E2" w:rsidRDefault="00EE53E2" w:rsidP="00EE53E2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3E2" w:rsidRDefault="00EE53E2" w:rsidP="00EE53E2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3E2" w:rsidRDefault="00EE53E2" w:rsidP="00EE53E2">
      <w:pPr>
        <w:spacing w:after="200" w:line="276" w:lineRule="auto"/>
        <w:contextualSpacing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  <w:sectPr w:rsidR="00EE53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E53E2" w:rsidRPr="00EE53E2" w:rsidRDefault="00EE53E2" w:rsidP="00EE53E2">
      <w:pPr>
        <w:spacing w:after="200" w:line="276" w:lineRule="auto"/>
        <w:contextualSpacing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E53E2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УТВЕРЖДЕН</w:t>
      </w:r>
    </w:p>
    <w:p w:rsidR="00EE53E2" w:rsidRPr="00EE53E2" w:rsidRDefault="00EE53E2" w:rsidP="00EE53E2">
      <w:pPr>
        <w:spacing w:after="200" w:line="276" w:lineRule="auto"/>
        <w:contextualSpacing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E53E2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Постановлением администрации</w:t>
      </w:r>
    </w:p>
    <w:p w:rsidR="00EE53E2" w:rsidRPr="00EE53E2" w:rsidRDefault="00EE53E2" w:rsidP="00EE53E2">
      <w:pPr>
        <w:spacing w:after="200" w:line="276" w:lineRule="auto"/>
        <w:contextualSpacing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E53E2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Муниципального района</w:t>
      </w:r>
    </w:p>
    <w:p w:rsidR="00EE53E2" w:rsidRPr="00EE53E2" w:rsidRDefault="00EE53E2" w:rsidP="00EE53E2">
      <w:pPr>
        <w:spacing w:after="200" w:line="276" w:lineRule="auto"/>
        <w:contextualSpacing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E53E2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proofErr w:type="spellStart"/>
      <w:r w:rsidRPr="00EE53E2">
        <w:rPr>
          <w:rFonts w:ascii="Times New Roman" w:eastAsiaTheme="minorHAnsi" w:hAnsi="Times New Roman" w:cs="Times New Roman"/>
          <w:sz w:val="22"/>
          <w:szCs w:val="22"/>
          <w:lang w:eastAsia="en-US"/>
        </w:rPr>
        <w:t>Оловяннинский</w:t>
      </w:r>
      <w:proofErr w:type="spellEnd"/>
      <w:r w:rsidRPr="00EE53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район»</w:t>
      </w:r>
    </w:p>
    <w:p w:rsidR="00EE53E2" w:rsidRPr="00EE53E2" w:rsidRDefault="00EE53E2" w:rsidP="00EE53E2">
      <w:pPr>
        <w:spacing w:after="200" w:line="276" w:lineRule="auto"/>
        <w:contextualSpacing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E53E2">
        <w:rPr>
          <w:rFonts w:ascii="Times New Roman" w:eastAsiaTheme="minorHAnsi" w:hAnsi="Times New Roman" w:cs="Times New Roman"/>
          <w:sz w:val="22"/>
          <w:szCs w:val="22"/>
          <w:lang w:eastAsia="en-US"/>
        </w:rPr>
        <w:t>«12» ноября 2019г.№322</w:t>
      </w:r>
    </w:p>
    <w:p w:rsidR="00EE53E2" w:rsidRPr="00EE53E2" w:rsidRDefault="00EE53E2" w:rsidP="00EE53E2">
      <w:pPr>
        <w:spacing w:after="200" w:line="276" w:lineRule="auto"/>
        <w:contextualSpacing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E53E2" w:rsidRPr="00EE53E2" w:rsidRDefault="00EE53E2" w:rsidP="00EE53E2">
      <w:pPr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E53E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ПЛАН </w:t>
      </w:r>
    </w:p>
    <w:p w:rsidR="00EE53E2" w:rsidRPr="00EE53E2" w:rsidRDefault="00EE53E2" w:rsidP="00EE53E2">
      <w:pPr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E53E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Проведения мониторинга качества предоставления</w:t>
      </w:r>
    </w:p>
    <w:p w:rsidR="00EE53E2" w:rsidRPr="00EE53E2" w:rsidRDefault="00EE53E2" w:rsidP="00EE53E2">
      <w:pPr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E53E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Муниципальных услуг муниципального района</w:t>
      </w:r>
    </w:p>
    <w:p w:rsidR="00EE53E2" w:rsidRPr="00EE53E2" w:rsidRDefault="00EE53E2" w:rsidP="00EE53E2">
      <w:pPr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E53E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proofErr w:type="spellStart"/>
      <w:r w:rsidRPr="00EE53E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Оловяннинский</w:t>
      </w:r>
      <w:proofErr w:type="spellEnd"/>
      <w:r w:rsidRPr="00EE53E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район» на 2020 год.</w:t>
      </w:r>
    </w:p>
    <w:p w:rsidR="00EE53E2" w:rsidRPr="00EE53E2" w:rsidRDefault="00EE53E2" w:rsidP="00EE53E2">
      <w:pPr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14580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"/>
        <w:gridCol w:w="660"/>
        <w:gridCol w:w="30"/>
        <w:gridCol w:w="45"/>
        <w:gridCol w:w="30"/>
        <w:gridCol w:w="6765"/>
        <w:gridCol w:w="30"/>
        <w:gridCol w:w="15"/>
        <w:gridCol w:w="15"/>
        <w:gridCol w:w="1995"/>
        <w:gridCol w:w="15"/>
        <w:gridCol w:w="15"/>
        <w:gridCol w:w="75"/>
        <w:gridCol w:w="120"/>
        <w:gridCol w:w="2115"/>
        <w:gridCol w:w="60"/>
        <w:gridCol w:w="15"/>
        <w:gridCol w:w="60"/>
        <w:gridCol w:w="60"/>
        <w:gridCol w:w="2430"/>
      </w:tblGrid>
      <w:tr w:rsidR="00EE53E2" w:rsidRPr="00EE53E2" w:rsidTr="008D65DB">
        <w:trPr>
          <w:gridBefore w:val="1"/>
          <w:wBefore w:w="30" w:type="dxa"/>
          <w:trHeight w:val="405"/>
        </w:trPr>
        <w:tc>
          <w:tcPr>
            <w:tcW w:w="765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95" w:type="dxa"/>
            <w:gridSpan w:val="2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муниципальной услуги</w:t>
            </w:r>
          </w:p>
        </w:tc>
        <w:tc>
          <w:tcPr>
            <w:tcW w:w="2025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 проведения опроса заявителей</w:t>
            </w:r>
          </w:p>
        </w:tc>
        <w:tc>
          <w:tcPr>
            <w:tcW w:w="2340" w:type="dxa"/>
            <w:gridSpan w:val="5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 предоставления анкет в комитет экономики</w:t>
            </w:r>
          </w:p>
        </w:tc>
        <w:tc>
          <w:tcPr>
            <w:tcW w:w="2625" w:type="dxa"/>
            <w:gridSpan w:val="5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Обработка анкет, формирование сводных таблиц, составление отчетов</w:t>
            </w:r>
          </w:p>
        </w:tc>
      </w:tr>
      <w:tr w:rsidR="00EE53E2" w:rsidRPr="00EE53E2" w:rsidTr="008D65DB">
        <w:trPr>
          <w:gridBefore w:val="1"/>
          <w:wBefore w:w="30" w:type="dxa"/>
          <w:trHeight w:val="435"/>
        </w:trPr>
        <w:tc>
          <w:tcPr>
            <w:tcW w:w="765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95" w:type="dxa"/>
            <w:gridSpan w:val="2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25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40" w:type="dxa"/>
            <w:gridSpan w:val="5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25" w:type="dxa"/>
            <w:gridSpan w:val="5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E53E2" w:rsidRPr="00EE53E2" w:rsidTr="008D65DB">
        <w:trPr>
          <w:gridBefore w:val="1"/>
          <w:wBefore w:w="30" w:type="dxa"/>
          <w:trHeight w:val="375"/>
        </w:trPr>
        <w:tc>
          <w:tcPr>
            <w:tcW w:w="14550" w:type="dxa"/>
            <w:gridSpan w:val="19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МКУ Районный комитет по образованию и делам молодежи</w:t>
            </w:r>
          </w:p>
        </w:tc>
      </w:tr>
      <w:tr w:rsidR="00EE53E2" w:rsidRPr="00EE53E2" w:rsidTr="008D65DB">
        <w:trPr>
          <w:gridBefore w:val="1"/>
          <w:wBefore w:w="30" w:type="dxa"/>
          <w:trHeight w:val="192"/>
        </w:trPr>
        <w:tc>
          <w:tcPr>
            <w:tcW w:w="735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40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Прием заявлений о зачислении в муниципальные образовательные организации, организующие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2025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17.02-18.04</w:t>
            </w:r>
          </w:p>
        </w:tc>
        <w:tc>
          <w:tcPr>
            <w:tcW w:w="2400" w:type="dxa"/>
            <w:gridSpan w:val="6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2550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28.04-14.05</w:t>
            </w:r>
          </w:p>
        </w:tc>
      </w:tr>
      <w:tr w:rsidR="00EE53E2" w:rsidRPr="00EE53E2" w:rsidTr="008D65DB">
        <w:trPr>
          <w:gridBefore w:val="1"/>
          <w:wBefore w:w="30" w:type="dxa"/>
          <w:trHeight w:val="375"/>
        </w:trPr>
        <w:tc>
          <w:tcPr>
            <w:tcW w:w="735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40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Заявление в муниципальные образовательные организации, реализующие основную образовательную программу начального общего, </w:t>
            </w: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основного общего и среднего общего образования.</w:t>
            </w:r>
          </w:p>
        </w:tc>
        <w:tc>
          <w:tcPr>
            <w:tcW w:w="2025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17.02-18.04</w:t>
            </w:r>
          </w:p>
        </w:tc>
        <w:tc>
          <w:tcPr>
            <w:tcW w:w="2400" w:type="dxa"/>
            <w:gridSpan w:val="6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2550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28.04-14.05</w:t>
            </w:r>
          </w:p>
        </w:tc>
      </w:tr>
      <w:tr w:rsidR="00EE53E2" w:rsidRPr="00EE53E2" w:rsidTr="008D65DB">
        <w:trPr>
          <w:gridBefore w:val="1"/>
          <w:wBefore w:w="30" w:type="dxa"/>
          <w:trHeight w:val="315"/>
        </w:trPr>
        <w:tc>
          <w:tcPr>
            <w:tcW w:w="735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6840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Предоставление информации об организации в образовательных муниципальных организациях программ дошкольного, начального общего, среднего общего образования, а также дополнительных общеобразовательных программ.</w:t>
            </w:r>
          </w:p>
        </w:tc>
        <w:tc>
          <w:tcPr>
            <w:tcW w:w="2025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17.02-18.04</w:t>
            </w:r>
          </w:p>
        </w:tc>
        <w:tc>
          <w:tcPr>
            <w:tcW w:w="2400" w:type="dxa"/>
            <w:gridSpan w:val="6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2550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28.04-14.05</w:t>
            </w:r>
          </w:p>
        </w:tc>
      </w:tr>
      <w:tr w:rsidR="00EE53E2" w:rsidRPr="00EE53E2" w:rsidTr="008D65DB">
        <w:trPr>
          <w:gridBefore w:val="1"/>
          <w:wBefore w:w="30" w:type="dxa"/>
          <w:trHeight w:val="180"/>
        </w:trPr>
        <w:tc>
          <w:tcPr>
            <w:tcW w:w="735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40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успеваемости.</w:t>
            </w:r>
          </w:p>
        </w:tc>
        <w:tc>
          <w:tcPr>
            <w:tcW w:w="2025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17.02-18.04</w:t>
            </w:r>
          </w:p>
        </w:tc>
        <w:tc>
          <w:tcPr>
            <w:tcW w:w="2400" w:type="dxa"/>
            <w:gridSpan w:val="6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2550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28.04-14.05</w:t>
            </w:r>
          </w:p>
        </w:tc>
      </w:tr>
      <w:tr w:rsidR="00EE53E2" w:rsidRPr="00EE53E2" w:rsidTr="008D65DB">
        <w:trPr>
          <w:gridBefore w:val="1"/>
          <w:wBefore w:w="30" w:type="dxa"/>
          <w:trHeight w:val="150"/>
        </w:trPr>
        <w:tc>
          <w:tcPr>
            <w:tcW w:w="735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840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      </w:r>
          </w:p>
        </w:tc>
        <w:tc>
          <w:tcPr>
            <w:tcW w:w="2025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17.02-18.04</w:t>
            </w:r>
          </w:p>
        </w:tc>
        <w:tc>
          <w:tcPr>
            <w:tcW w:w="2400" w:type="dxa"/>
            <w:gridSpan w:val="6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2550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28.04-14.05</w:t>
            </w:r>
          </w:p>
        </w:tc>
      </w:tr>
      <w:tr w:rsidR="00EE53E2" w:rsidRPr="00EE53E2" w:rsidTr="008D65DB">
        <w:trPr>
          <w:gridBefore w:val="1"/>
          <w:wBefore w:w="30" w:type="dxa"/>
          <w:trHeight w:val="150"/>
        </w:trPr>
        <w:tc>
          <w:tcPr>
            <w:tcW w:w="735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840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 отдыха детей в каникулярное время.</w:t>
            </w:r>
          </w:p>
        </w:tc>
        <w:tc>
          <w:tcPr>
            <w:tcW w:w="2025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17.02-18.04</w:t>
            </w:r>
          </w:p>
        </w:tc>
        <w:tc>
          <w:tcPr>
            <w:tcW w:w="2400" w:type="dxa"/>
            <w:gridSpan w:val="6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2550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28.04-14.05</w:t>
            </w:r>
          </w:p>
        </w:tc>
      </w:tr>
      <w:tr w:rsidR="00EE53E2" w:rsidRPr="00EE53E2" w:rsidTr="008D65DB">
        <w:trPr>
          <w:gridBefore w:val="1"/>
          <w:wBefore w:w="30" w:type="dxa"/>
          <w:trHeight w:val="126"/>
        </w:trPr>
        <w:tc>
          <w:tcPr>
            <w:tcW w:w="735" w:type="dxa"/>
            <w:gridSpan w:val="3"/>
            <w:tcBorders>
              <w:bottom w:val="single" w:sz="4" w:space="0" w:color="auto"/>
            </w:tcBorders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840" w:type="dxa"/>
            <w:gridSpan w:val="4"/>
            <w:tcBorders>
              <w:bottom w:val="single" w:sz="4" w:space="0" w:color="auto"/>
            </w:tcBorders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Предоставление путевок детям в организации (учреждения) отдыха детей,  расположенных на территории Забайкальского края.</w:t>
            </w:r>
          </w:p>
        </w:tc>
        <w:tc>
          <w:tcPr>
            <w:tcW w:w="2025" w:type="dxa"/>
            <w:gridSpan w:val="3"/>
            <w:tcBorders>
              <w:bottom w:val="single" w:sz="4" w:space="0" w:color="auto"/>
            </w:tcBorders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17.02-18.04</w:t>
            </w:r>
          </w:p>
        </w:tc>
        <w:tc>
          <w:tcPr>
            <w:tcW w:w="2400" w:type="dxa"/>
            <w:gridSpan w:val="6"/>
            <w:tcBorders>
              <w:bottom w:val="single" w:sz="4" w:space="0" w:color="auto"/>
            </w:tcBorders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28.04-14.05</w:t>
            </w:r>
          </w:p>
        </w:tc>
      </w:tr>
      <w:tr w:rsidR="00EE53E2" w:rsidRPr="00EE53E2" w:rsidTr="008D65DB">
        <w:trPr>
          <w:gridBefore w:val="1"/>
          <w:wBefore w:w="30" w:type="dxa"/>
          <w:trHeight w:val="165"/>
        </w:trPr>
        <w:tc>
          <w:tcPr>
            <w:tcW w:w="14550" w:type="dxa"/>
            <w:gridSpan w:val="19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Отдел культуры</w:t>
            </w:r>
          </w:p>
        </w:tc>
      </w:tr>
      <w:tr w:rsidR="00EE53E2" w:rsidRPr="00EE53E2" w:rsidTr="008D65DB">
        <w:trPr>
          <w:gridBefore w:val="1"/>
          <w:wBefore w:w="30" w:type="dxa"/>
          <w:trHeight w:val="165"/>
        </w:trPr>
        <w:tc>
          <w:tcPr>
            <w:tcW w:w="735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855" w:type="dxa"/>
            <w:gridSpan w:val="5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мероприятий, театров и филармоний, киносеансов, анонсы данных мероприятий.</w:t>
            </w:r>
          </w:p>
        </w:tc>
        <w:tc>
          <w:tcPr>
            <w:tcW w:w="2025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17.02-18.04</w:t>
            </w:r>
          </w:p>
        </w:tc>
        <w:tc>
          <w:tcPr>
            <w:tcW w:w="2370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2565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28.04-14.05</w:t>
            </w:r>
          </w:p>
        </w:tc>
      </w:tr>
      <w:tr w:rsidR="00EE53E2" w:rsidRPr="00EE53E2" w:rsidTr="008D65DB">
        <w:trPr>
          <w:gridBefore w:val="1"/>
          <w:wBefore w:w="30" w:type="dxa"/>
          <w:trHeight w:val="135"/>
        </w:trPr>
        <w:tc>
          <w:tcPr>
            <w:tcW w:w="735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855" w:type="dxa"/>
            <w:gridSpan w:val="5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Предоставление доступа к оцифрованным изданиям, </w:t>
            </w: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хранящимся в библиотеках, в том числе к фонду редких книг, с учетом соблюдения требований законодательства Российской Федерации об авторских правах и смежных прав.</w:t>
            </w:r>
          </w:p>
        </w:tc>
        <w:tc>
          <w:tcPr>
            <w:tcW w:w="2025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17.02-18.04</w:t>
            </w:r>
          </w:p>
        </w:tc>
        <w:tc>
          <w:tcPr>
            <w:tcW w:w="2370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2565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28.04-14.05</w:t>
            </w:r>
          </w:p>
        </w:tc>
      </w:tr>
      <w:tr w:rsidR="00EE53E2" w:rsidRPr="00EE53E2" w:rsidTr="008D65DB">
        <w:trPr>
          <w:gridBefore w:val="1"/>
          <w:wBefore w:w="30" w:type="dxa"/>
          <w:trHeight w:val="135"/>
        </w:trPr>
        <w:tc>
          <w:tcPr>
            <w:tcW w:w="735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6855" w:type="dxa"/>
            <w:gridSpan w:val="5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Предоставление доступа к справочно-поисковому аппарату библиотек, базам данных.</w:t>
            </w:r>
          </w:p>
        </w:tc>
        <w:tc>
          <w:tcPr>
            <w:tcW w:w="2025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17.02-18.04</w:t>
            </w:r>
          </w:p>
        </w:tc>
        <w:tc>
          <w:tcPr>
            <w:tcW w:w="2370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2565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28.04-14.05</w:t>
            </w:r>
          </w:p>
        </w:tc>
      </w:tr>
      <w:tr w:rsidR="00EE53E2" w:rsidRPr="00EE53E2" w:rsidTr="008D65DB">
        <w:trPr>
          <w:gridBefore w:val="1"/>
          <w:wBefore w:w="30" w:type="dxa"/>
          <w:trHeight w:val="141"/>
        </w:trPr>
        <w:tc>
          <w:tcPr>
            <w:tcW w:w="735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855" w:type="dxa"/>
            <w:gridSpan w:val="5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Предоставление информации о проведении ярмарок, выставок народного творчества, ремесел  на территории муниципального образования.</w:t>
            </w:r>
          </w:p>
        </w:tc>
        <w:tc>
          <w:tcPr>
            <w:tcW w:w="2025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17.02-18.04</w:t>
            </w:r>
          </w:p>
        </w:tc>
        <w:tc>
          <w:tcPr>
            <w:tcW w:w="2370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2565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28.04-14.05</w:t>
            </w:r>
          </w:p>
        </w:tc>
      </w:tr>
      <w:tr w:rsidR="00EE53E2" w:rsidRPr="00EE53E2" w:rsidTr="008D65DB">
        <w:trPr>
          <w:trHeight w:val="300"/>
        </w:trPr>
        <w:tc>
          <w:tcPr>
            <w:tcW w:w="14580" w:type="dxa"/>
            <w:gridSpan w:val="20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МКУ Комитет по управлению муниципальным имуществом</w:t>
            </w:r>
          </w:p>
        </w:tc>
      </w:tr>
      <w:tr w:rsidR="00EE53E2" w:rsidRPr="00EE53E2" w:rsidTr="008D65DB">
        <w:trPr>
          <w:trHeight w:val="285"/>
        </w:trPr>
        <w:tc>
          <w:tcPr>
            <w:tcW w:w="720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870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не связанных со строительством.</w:t>
            </w:r>
          </w:p>
        </w:tc>
        <w:tc>
          <w:tcPr>
            <w:tcW w:w="2130" w:type="dxa"/>
            <w:gridSpan w:val="6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17.02-18.04</w:t>
            </w:r>
          </w:p>
        </w:tc>
        <w:tc>
          <w:tcPr>
            <w:tcW w:w="2370" w:type="dxa"/>
            <w:gridSpan w:val="5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2490" w:type="dxa"/>
            <w:gridSpan w:val="2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28.04-14.05</w:t>
            </w:r>
          </w:p>
        </w:tc>
      </w:tr>
      <w:tr w:rsidR="00EE53E2" w:rsidRPr="00EE53E2" w:rsidTr="008D65DB">
        <w:trPr>
          <w:trHeight w:val="195"/>
        </w:trPr>
        <w:tc>
          <w:tcPr>
            <w:tcW w:w="720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870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Предоставление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сооружений.</w:t>
            </w:r>
          </w:p>
        </w:tc>
        <w:tc>
          <w:tcPr>
            <w:tcW w:w="2130" w:type="dxa"/>
            <w:gridSpan w:val="6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17.02-18.04</w:t>
            </w:r>
          </w:p>
        </w:tc>
        <w:tc>
          <w:tcPr>
            <w:tcW w:w="2370" w:type="dxa"/>
            <w:gridSpan w:val="5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2490" w:type="dxa"/>
            <w:gridSpan w:val="2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28.04-14.05</w:t>
            </w:r>
          </w:p>
        </w:tc>
      </w:tr>
      <w:tr w:rsidR="00EE53E2" w:rsidRPr="00EE53E2" w:rsidTr="008D65DB">
        <w:trPr>
          <w:trHeight w:val="135"/>
        </w:trPr>
        <w:tc>
          <w:tcPr>
            <w:tcW w:w="720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870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</w:t>
            </w: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разграничена.</w:t>
            </w:r>
          </w:p>
        </w:tc>
        <w:tc>
          <w:tcPr>
            <w:tcW w:w="2130" w:type="dxa"/>
            <w:gridSpan w:val="6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17.02-18.04</w:t>
            </w:r>
          </w:p>
        </w:tc>
        <w:tc>
          <w:tcPr>
            <w:tcW w:w="2370" w:type="dxa"/>
            <w:gridSpan w:val="5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2490" w:type="dxa"/>
            <w:gridSpan w:val="2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28.04-14.05</w:t>
            </w:r>
          </w:p>
        </w:tc>
      </w:tr>
      <w:tr w:rsidR="00EE53E2" w:rsidRPr="00EE53E2" w:rsidTr="008D65DB">
        <w:trPr>
          <w:trHeight w:val="150"/>
        </w:trPr>
        <w:tc>
          <w:tcPr>
            <w:tcW w:w="720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6870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</w:tc>
        <w:tc>
          <w:tcPr>
            <w:tcW w:w="2130" w:type="dxa"/>
            <w:gridSpan w:val="6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17.02-18.04</w:t>
            </w:r>
          </w:p>
        </w:tc>
        <w:tc>
          <w:tcPr>
            <w:tcW w:w="2370" w:type="dxa"/>
            <w:gridSpan w:val="5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2490" w:type="dxa"/>
            <w:gridSpan w:val="2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28.04-14.05</w:t>
            </w:r>
          </w:p>
        </w:tc>
      </w:tr>
      <w:tr w:rsidR="00EE53E2" w:rsidRPr="00EE53E2" w:rsidTr="008D65DB">
        <w:trPr>
          <w:trHeight w:val="105"/>
        </w:trPr>
        <w:tc>
          <w:tcPr>
            <w:tcW w:w="720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870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строительства.</w:t>
            </w:r>
          </w:p>
        </w:tc>
        <w:tc>
          <w:tcPr>
            <w:tcW w:w="2130" w:type="dxa"/>
            <w:gridSpan w:val="6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17.02-18.04</w:t>
            </w:r>
          </w:p>
        </w:tc>
        <w:tc>
          <w:tcPr>
            <w:tcW w:w="2370" w:type="dxa"/>
            <w:gridSpan w:val="5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2490" w:type="dxa"/>
            <w:gridSpan w:val="2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28.04-14.05</w:t>
            </w:r>
          </w:p>
        </w:tc>
      </w:tr>
      <w:tr w:rsidR="00EE53E2" w:rsidRPr="00EE53E2" w:rsidTr="008D65DB">
        <w:trPr>
          <w:trHeight w:val="126"/>
        </w:trPr>
        <w:tc>
          <w:tcPr>
            <w:tcW w:w="720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870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Предоставление земельных участков из земель сельскохозяйственного значения, находящихся в муниципальной собственности, для осуществления крестьянским (фермерским) хозяйством его деятельности.</w:t>
            </w:r>
          </w:p>
        </w:tc>
        <w:tc>
          <w:tcPr>
            <w:tcW w:w="2130" w:type="dxa"/>
            <w:gridSpan w:val="6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17.02-18.04</w:t>
            </w:r>
          </w:p>
        </w:tc>
        <w:tc>
          <w:tcPr>
            <w:tcW w:w="2370" w:type="dxa"/>
            <w:gridSpan w:val="5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2490" w:type="dxa"/>
            <w:gridSpan w:val="2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28.04-14.05</w:t>
            </w:r>
          </w:p>
        </w:tc>
      </w:tr>
      <w:tr w:rsidR="00EE53E2" w:rsidRPr="00EE53E2" w:rsidTr="008D65DB">
        <w:trPr>
          <w:trHeight w:val="96"/>
        </w:trPr>
        <w:tc>
          <w:tcPr>
            <w:tcW w:w="720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870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Предоставление информации об объектах недвижимого имущества находящихся в муниципальной собственности и предназначенных для сдачи в аренду.</w:t>
            </w:r>
          </w:p>
        </w:tc>
        <w:tc>
          <w:tcPr>
            <w:tcW w:w="2130" w:type="dxa"/>
            <w:gridSpan w:val="6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17.02-18.04</w:t>
            </w:r>
          </w:p>
        </w:tc>
        <w:tc>
          <w:tcPr>
            <w:tcW w:w="2370" w:type="dxa"/>
            <w:gridSpan w:val="5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2490" w:type="dxa"/>
            <w:gridSpan w:val="2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28.04-14.05</w:t>
            </w:r>
          </w:p>
        </w:tc>
      </w:tr>
      <w:tr w:rsidR="00EE53E2" w:rsidRPr="00EE53E2" w:rsidTr="008D65DB">
        <w:trPr>
          <w:trHeight w:val="150"/>
        </w:trPr>
        <w:tc>
          <w:tcPr>
            <w:tcW w:w="720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6870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Выдача копий архивных документов, подтверждающих право на владение землей.</w:t>
            </w:r>
          </w:p>
        </w:tc>
        <w:tc>
          <w:tcPr>
            <w:tcW w:w="2130" w:type="dxa"/>
            <w:gridSpan w:val="6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17.02-18.04</w:t>
            </w:r>
          </w:p>
        </w:tc>
        <w:tc>
          <w:tcPr>
            <w:tcW w:w="2370" w:type="dxa"/>
            <w:gridSpan w:val="5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2490" w:type="dxa"/>
            <w:gridSpan w:val="2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28.04-14.05</w:t>
            </w:r>
          </w:p>
        </w:tc>
      </w:tr>
      <w:tr w:rsidR="00EE53E2" w:rsidRPr="00EE53E2" w:rsidTr="008D65DB">
        <w:trPr>
          <w:trHeight w:val="126"/>
        </w:trPr>
        <w:tc>
          <w:tcPr>
            <w:tcW w:w="720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6870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Выдача градостроительного плана земельного участка.</w:t>
            </w:r>
          </w:p>
        </w:tc>
        <w:tc>
          <w:tcPr>
            <w:tcW w:w="2130" w:type="dxa"/>
            <w:gridSpan w:val="6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17.02-18.04</w:t>
            </w:r>
          </w:p>
        </w:tc>
        <w:tc>
          <w:tcPr>
            <w:tcW w:w="2370" w:type="dxa"/>
            <w:gridSpan w:val="5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2490" w:type="dxa"/>
            <w:gridSpan w:val="2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28.04-14.05</w:t>
            </w:r>
          </w:p>
        </w:tc>
      </w:tr>
      <w:tr w:rsidR="00EE53E2" w:rsidRPr="00EE53E2" w:rsidTr="008D65DB">
        <w:trPr>
          <w:trHeight w:val="150"/>
        </w:trPr>
        <w:tc>
          <w:tcPr>
            <w:tcW w:w="720" w:type="dxa"/>
            <w:gridSpan w:val="3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6870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Выдача решений на автомобильные перевозки тяжеловесных грузов по маршрутам, проходящим полностью или частично по дорогам местного </w:t>
            </w: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значения </w:t>
            </w:r>
            <w:proofErr w:type="gramStart"/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границах</w:t>
            </w:r>
            <w:proofErr w:type="gramEnd"/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образования.</w:t>
            </w:r>
          </w:p>
        </w:tc>
        <w:tc>
          <w:tcPr>
            <w:tcW w:w="2130" w:type="dxa"/>
            <w:gridSpan w:val="6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17.02-18.04</w:t>
            </w:r>
          </w:p>
        </w:tc>
        <w:tc>
          <w:tcPr>
            <w:tcW w:w="2370" w:type="dxa"/>
            <w:gridSpan w:val="5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2490" w:type="dxa"/>
            <w:gridSpan w:val="2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28.04-14.05</w:t>
            </w:r>
          </w:p>
        </w:tc>
      </w:tr>
      <w:tr w:rsidR="00EE53E2" w:rsidRPr="00EE53E2" w:rsidTr="008D65DB">
        <w:trPr>
          <w:trHeight w:val="165"/>
        </w:trPr>
        <w:tc>
          <w:tcPr>
            <w:tcW w:w="690" w:type="dxa"/>
            <w:gridSpan w:val="2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22.</w:t>
            </w:r>
          </w:p>
        </w:tc>
        <w:tc>
          <w:tcPr>
            <w:tcW w:w="6870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Предоставление в собственность бесплатно садоводам, огородникам, дачникам, некоммерческим объединениям земельных участков, находящихся 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2280" w:type="dxa"/>
            <w:gridSpan w:val="8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17.02-18.04</w:t>
            </w:r>
          </w:p>
        </w:tc>
        <w:tc>
          <w:tcPr>
            <w:tcW w:w="2310" w:type="dxa"/>
            <w:gridSpan w:val="5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2430" w:type="dxa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28.04-14.05</w:t>
            </w:r>
          </w:p>
        </w:tc>
      </w:tr>
      <w:tr w:rsidR="00EE53E2" w:rsidRPr="00EE53E2" w:rsidTr="008D65DB">
        <w:trPr>
          <w:trHeight w:val="165"/>
        </w:trPr>
        <w:tc>
          <w:tcPr>
            <w:tcW w:w="690" w:type="dxa"/>
            <w:gridSpan w:val="2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6870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Выдача ордеров на проведение земляных работ.</w:t>
            </w:r>
          </w:p>
        </w:tc>
        <w:tc>
          <w:tcPr>
            <w:tcW w:w="2280" w:type="dxa"/>
            <w:gridSpan w:val="8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17.02-18.04</w:t>
            </w:r>
          </w:p>
        </w:tc>
        <w:tc>
          <w:tcPr>
            <w:tcW w:w="2310" w:type="dxa"/>
            <w:gridSpan w:val="5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2430" w:type="dxa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28.04-14.05</w:t>
            </w:r>
          </w:p>
        </w:tc>
      </w:tr>
      <w:tr w:rsidR="00EE53E2" w:rsidRPr="00EE53E2" w:rsidTr="008D65DB">
        <w:trPr>
          <w:trHeight w:val="165"/>
        </w:trPr>
        <w:tc>
          <w:tcPr>
            <w:tcW w:w="690" w:type="dxa"/>
            <w:gridSpan w:val="2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6870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Утверждения схемы расположения земельного участка на кадастровом плане территории.</w:t>
            </w:r>
          </w:p>
        </w:tc>
        <w:tc>
          <w:tcPr>
            <w:tcW w:w="2280" w:type="dxa"/>
            <w:gridSpan w:val="8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17.02-18.04</w:t>
            </w:r>
          </w:p>
        </w:tc>
        <w:tc>
          <w:tcPr>
            <w:tcW w:w="2310" w:type="dxa"/>
            <w:gridSpan w:val="5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2430" w:type="dxa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28.04-14.05</w:t>
            </w:r>
          </w:p>
        </w:tc>
      </w:tr>
      <w:tr w:rsidR="00EE53E2" w:rsidRPr="00EE53E2" w:rsidTr="008D65DB">
        <w:trPr>
          <w:trHeight w:val="180"/>
        </w:trPr>
        <w:tc>
          <w:tcPr>
            <w:tcW w:w="690" w:type="dxa"/>
            <w:gridSpan w:val="2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6870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Предварительное согласование предоставления земельных участков, находящихся 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2280" w:type="dxa"/>
            <w:gridSpan w:val="8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17.02-18.04</w:t>
            </w:r>
          </w:p>
        </w:tc>
        <w:tc>
          <w:tcPr>
            <w:tcW w:w="2310" w:type="dxa"/>
            <w:gridSpan w:val="5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2430" w:type="dxa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28.04-14.05</w:t>
            </w:r>
          </w:p>
        </w:tc>
      </w:tr>
      <w:tr w:rsidR="00EE53E2" w:rsidRPr="00EE53E2" w:rsidTr="008D65DB">
        <w:trPr>
          <w:trHeight w:val="165"/>
        </w:trPr>
        <w:tc>
          <w:tcPr>
            <w:tcW w:w="690" w:type="dxa"/>
            <w:gridSpan w:val="2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6870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и организация проведения аукциона по продаже земельного участка или аукциона на право заключения договора аренды земельного участка.</w:t>
            </w:r>
          </w:p>
        </w:tc>
        <w:tc>
          <w:tcPr>
            <w:tcW w:w="2280" w:type="dxa"/>
            <w:gridSpan w:val="8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17.02-18.04</w:t>
            </w:r>
          </w:p>
        </w:tc>
        <w:tc>
          <w:tcPr>
            <w:tcW w:w="2310" w:type="dxa"/>
            <w:gridSpan w:val="5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2430" w:type="dxa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28.04-14.05</w:t>
            </w:r>
          </w:p>
        </w:tc>
      </w:tr>
      <w:tr w:rsidR="00EE53E2" w:rsidRPr="00EE53E2" w:rsidTr="008D65DB">
        <w:trPr>
          <w:trHeight w:val="111"/>
        </w:trPr>
        <w:tc>
          <w:tcPr>
            <w:tcW w:w="690" w:type="dxa"/>
            <w:gridSpan w:val="2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6870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аукциона по продаже земельного участка либо аукциона на право заключения договора аренды земельного участка.</w:t>
            </w:r>
          </w:p>
        </w:tc>
        <w:tc>
          <w:tcPr>
            <w:tcW w:w="2280" w:type="dxa"/>
            <w:gridSpan w:val="8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17.02-18.04</w:t>
            </w:r>
          </w:p>
        </w:tc>
        <w:tc>
          <w:tcPr>
            <w:tcW w:w="2310" w:type="dxa"/>
            <w:gridSpan w:val="5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2430" w:type="dxa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28.04-14.05</w:t>
            </w:r>
          </w:p>
        </w:tc>
      </w:tr>
      <w:tr w:rsidR="00EE53E2" w:rsidRPr="00EE53E2" w:rsidTr="008D65DB">
        <w:trPr>
          <w:trHeight w:val="165"/>
        </w:trPr>
        <w:tc>
          <w:tcPr>
            <w:tcW w:w="690" w:type="dxa"/>
            <w:gridSpan w:val="2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6870" w:type="dxa"/>
            <w:gridSpan w:val="4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Выдача решений на ввод объектов капительного строительства в эксплуатацию.</w:t>
            </w:r>
          </w:p>
        </w:tc>
        <w:tc>
          <w:tcPr>
            <w:tcW w:w="2280" w:type="dxa"/>
            <w:gridSpan w:val="8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17.02-18.04</w:t>
            </w:r>
          </w:p>
        </w:tc>
        <w:tc>
          <w:tcPr>
            <w:tcW w:w="2310" w:type="dxa"/>
            <w:gridSpan w:val="5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2430" w:type="dxa"/>
          </w:tcPr>
          <w:p w:rsidR="00EE53E2" w:rsidRPr="00EE53E2" w:rsidRDefault="00EE53E2" w:rsidP="00EE53E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28.04-14.05</w:t>
            </w:r>
          </w:p>
        </w:tc>
      </w:tr>
    </w:tbl>
    <w:p w:rsidR="00EE53E2" w:rsidRPr="00EE53E2" w:rsidRDefault="00EE53E2" w:rsidP="00EE53E2">
      <w:pPr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E53E2" w:rsidRPr="00EE53E2" w:rsidRDefault="00EE53E2" w:rsidP="00EE53E2">
      <w:pPr>
        <w:spacing w:after="200" w:line="276" w:lineRule="auto"/>
        <w:contextualSpacing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E53E2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Исп. М.Н.</w:t>
      </w:r>
      <w:r w:rsidRPr="00EE53E2"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 xml:space="preserve"> </w:t>
      </w:r>
      <w:r w:rsidRPr="00EE53E2">
        <w:rPr>
          <w:rFonts w:ascii="Times New Roman" w:eastAsiaTheme="minorHAnsi" w:hAnsi="Times New Roman" w:cs="Times New Roman"/>
          <w:sz w:val="22"/>
          <w:szCs w:val="22"/>
          <w:lang w:eastAsia="en-US"/>
        </w:rPr>
        <w:t>Коркина</w:t>
      </w:r>
    </w:p>
    <w:p w:rsidR="00EE53E2" w:rsidRPr="00EE53E2" w:rsidRDefault="00EE53E2" w:rsidP="00EE53E2">
      <w:pPr>
        <w:spacing w:after="200" w:line="276" w:lineRule="auto"/>
        <w:contextualSpacing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E53E2">
        <w:rPr>
          <w:rFonts w:ascii="Times New Roman" w:eastAsiaTheme="minorHAnsi" w:hAnsi="Times New Roman" w:cs="Times New Roman"/>
          <w:sz w:val="22"/>
          <w:szCs w:val="22"/>
          <w:lang w:eastAsia="en-US"/>
        </w:rPr>
        <w:t>45-9-42</w:t>
      </w:r>
    </w:p>
    <w:p w:rsidR="00EE53E2" w:rsidRDefault="00EE53E2" w:rsidP="00EE53E2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3E2" w:rsidRDefault="00EE53E2" w:rsidP="00EE53E2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3E2" w:rsidRDefault="00EE53E2" w:rsidP="00EE53E2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E53E2" w:rsidSect="00EE53E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E53E2" w:rsidRDefault="00EE53E2" w:rsidP="00EE53E2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3E2" w:rsidRDefault="00EE53E2" w:rsidP="00EE53E2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3E2" w:rsidRDefault="00EE53E2" w:rsidP="00EE53E2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3E2" w:rsidRDefault="00EE53E2" w:rsidP="00EE53E2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3E2" w:rsidRDefault="00EE53E2" w:rsidP="00EE53E2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3E2" w:rsidRDefault="00EE53E2" w:rsidP="00EE53E2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3E2" w:rsidRDefault="00EE53E2" w:rsidP="00EE53E2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3E2" w:rsidRDefault="00EE53E2" w:rsidP="00EE53E2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3E2" w:rsidRDefault="00EE53E2" w:rsidP="00EE53E2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3E2" w:rsidRDefault="00EE53E2" w:rsidP="00EE53E2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3E2" w:rsidRDefault="00EE53E2" w:rsidP="00EE53E2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3E2" w:rsidRDefault="00EE53E2" w:rsidP="00EE53E2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3E2" w:rsidRDefault="00EE53E2" w:rsidP="00EE53E2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8D6" w:rsidRDefault="00EE53E2"/>
    <w:sectPr w:rsidR="00F8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BF"/>
    <w:rsid w:val="004F50C2"/>
    <w:rsid w:val="00D847BF"/>
    <w:rsid w:val="00EB4C35"/>
    <w:rsid w:val="00E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E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E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1054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2019-11-18T08:22:00Z</dcterms:created>
  <dcterms:modified xsi:type="dcterms:W3CDTF">2019-11-18T08:24:00Z</dcterms:modified>
</cp:coreProperties>
</file>