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A" w:rsidRDefault="00BF60EA" w:rsidP="00BF6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«ХАДА-БУЛАКСКОЕ»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 ЗАБАЙКАЛЬСКОГО КРАЯ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8B" w:rsidRPr="00DD268B" w:rsidRDefault="00C46FCF" w:rsidP="004D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</w:t>
      </w:r>
      <w:r w:rsidR="004D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</w:t>
      </w:r>
      <w:r w:rsidR="004D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Хада-Булак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C5" w:rsidRDefault="00AD1DC5" w:rsidP="0067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6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</w:t>
      </w:r>
      <w:r w:rsidR="006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«Хада-Булакское» от 15 ноября 2019 г. № 58</w:t>
      </w:r>
    </w:p>
    <w:p w:rsidR="00DD268B" w:rsidRPr="00DD268B" w:rsidRDefault="00AD1DC5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68B"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  <w:r w:rsid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«Хада-Булакское»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42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12, главой 31 Налогового кодекса Российской Федер</w:t>
      </w:r>
      <w:r w:rsidR="006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руководствуясь пунктом 2 части 1 статьи 8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«Хада-Булакское»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«Хада-Булакское»</w:t>
      </w:r>
    </w:p>
    <w:p w:rsidR="00D56442" w:rsidRDefault="00D56442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56442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D268B"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268B" w:rsidRPr="00DD268B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EA" w:rsidRPr="00235965" w:rsidRDefault="00AD1DC5" w:rsidP="00D26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«ХадаБулакское» от 15 ноября 2019 г. «Об установлении земельного налога на территории сельского поселения «Хада-Булакское» </w:t>
      </w:r>
      <w:r w:rsid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п. 2.1 </w:t>
      </w:r>
      <w:r w:rsidR="00BF60EA" w:rsidRPr="00B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  <w:r w:rsidR="00235965" w:rsidRPr="00235965">
        <w:rPr>
          <w:rFonts w:ascii="Times New Roman" w:hAnsi="Times New Roman" w:cs="Times New Roman"/>
          <w:sz w:val="28"/>
          <w:szCs w:val="28"/>
        </w:rPr>
        <w:t>«В течение налогового периода налогоплательщики-организации не уплачивают авансовые платежи по налогу».</w:t>
      </w:r>
    </w:p>
    <w:p w:rsidR="00235965" w:rsidRPr="00235965" w:rsidRDefault="00235965" w:rsidP="0023596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2020 года, но не ранее чем по истечении одного месяца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B12" w:rsidRPr="00235965" w:rsidRDefault="00DD268B" w:rsidP="002359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</w:t>
      </w:r>
      <w:r w:rsidR="00D26B12" w:rsidRP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информационном стенде в администрации сельского поселения «Хада-Булакское», библиотеке, опубликовать на официальном сайте </w:t>
      </w:r>
      <w:hyperlink r:id="rId6" w:history="1">
        <w:r w:rsidR="00D26B12" w:rsidRPr="002359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26B12" w:rsidRPr="002359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.оловян.забайкальскийкрай.рф</w:t>
        </w:r>
      </w:hyperlink>
      <w:r w:rsidR="00646E44" w:rsidRPr="0023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FCF" w:rsidRDefault="00C46FCF" w:rsidP="00D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CF" w:rsidRDefault="00C46FCF" w:rsidP="00D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56442" w:rsidP="00D56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«Хада-Булакское»                               С.Н. Реутова</w:t>
      </w:r>
    </w:p>
    <w:p w:rsidR="00C8795D" w:rsidRDefault="00C8795D"/>
    <w:sectPr w:rsidR="00C8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1F"/>
    <w:multiLevelType w:val="hybridMultilevel"/>
    <w:tmpl w:val="48EAD0D0"/>
    <w:lvl w:ilvl="0" w:tplc="411096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3ED2821"/>
    <w:multiLevelType w:val="hybridMultilevel"/>
    <w:tmpl w:val="8C3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A"/>
    <w:rsid w:val="00235965"/>
    <w:rsid w:val="004D0DF1"/>
    <w:rsid w:val="00646E44"/>
    <w:rsid w:val="006740BF"/>
    <w:rsid w:val="006A4FE6"/>
    <w:rsid w:val="00AD1DC5"/>
    <w:rsid w:val="00BF60EA"/>
    <w:rsid w:val="00C30401"/>
    <w:rsid w:val="00C46FCF"/>
    <w:rsid w:val="00C8795D"/>
    <w:rsid w:val="00D26B12"/>
    <w:rsid w:val="00D56442"/>
    <w:rsid w:val="00DD268B"/>
    <w:rsid w:val="00F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F60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359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F60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359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2019-11-18T00:16:00Z</cp:lastPrinted>
  <dcterms:created xsi:type="dcterms:W3CDTF">2019-11-15T06:09:00Z</dcterms:created>
  <dcterms:modified xsi:type="dcterms:W3CDTF">2019-11-21T01:00:00Z</dcterms:modified>
</cp:coreProperties>
</file>