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E4" w:rsidRDefault="003466E4" w:rsidP="00F2365E">
      <w:pPr>
        <w:jc w:val="center"/>
      </w:pPr>
      <w:r>
        <w:rPr>
          <w:sz w:val="28"/>
          <w:szCs w:val="28"/>
        </w:rPr>
        <w:t>Российская Федерация</w:t>
      </w:r>
    </w:p>
    <w:p w:rsidR="003466E4" w:rsidRDefault="003466E4" w:rsidP="00F236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«Единенское»</w:t>
      </w:r>
    </w:p>
    <w:p w:rsidR="003466E4" w:rsidRDefault="003466E4" w:rsidP="00F236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3466E4" w:rsidRDefault="003466E4" w:rsidP="003466E4">
      <w:pPr>
        <w:jc w:val="center"/>
        <w:rPr>
          <w:sz w:val="28"/>
          <w:szCs w:val="28"/>
        </w:rPr>
      </w:pPr>
    </w:p>
    <w:p w:rsidR="003466E4" w:rsidRDefault="003466E4" w:rsidP="003466E4">
      <w:pPr>
        <w:jc w:val="center"/>
        <w:rPr>
          <w:sz w:val="28"/>
          <w:szCs w:val="28"/>
        </w:rPr>
      </w:pPr>
    </w:p>
    <w:p w:rsidR="003466E4" w:rsidRDefault="003466E4" w:rsidP="003466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466E4" w:rsidRDefault="003466E4" w:rsidP="003466E4">
      <w:pPr>
        <w:jc w:val="center"/>
        <w:rPr>
          <w:sz w:val="28"/>
          <w:szCs w:val="28"/>
        </w:rPr>
      </w:pPr>
    </w:p>
    <w:p w:rsidR="003466E4" w:rsidRDefault="00F2365E" w:rsidP="003466E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19»  декабря</w:t>
      </w:r>
      <w:proofErr w:type="gramEnd"/>
      <w:r>
        <w:rPr>
          <w:sz w:val="28"/>
          <w:szCs w:val="28"/>
        </w:rPr>
        <w:t xml:space="preserve"> </w:t>
      </w:r>
      <w:r w:rsidR="003466E4">
        <w:rPr>
          <w:sz w:val="28"/>
          <w:szCs w:val="28"/>
        </w:rPr>
        <w:t xml:space="preserve"> 2019 года                                          </w:t>
      </w:r>
      <w:r>
        <w:rPr>
          <w:sz w:val="28"/>
          <w:szCs w:val="28"/>
        </w:rPr>
        <w:t xml:space="preserve">                          №  105</w:t>
      </w:r>
    </w:p>
    <w:p w:rsidR="003466E4" w:rsidRDefault="003466E4" w:rsidP="003466E4">
      <w:pPr>
        <w:rPr>
          <w:sz w:val="28"/>
          <w:szCs w:val="28"/>
        </w:rPr>
      </w:pPr>
    </w:p>
    <w:p w:rsidR="003466E4" w:rsidRDefault="003466E4" w:rsidP="003466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Единение</w:t>
      </w:r>
    </w:p>
    <w:p w:rsidR="003466E4" w:rsidRDefault="003466E4" w:rsidP="003466E4">
      <w:pPr>
        <w:rPr>
          <w:sz w:val="28"/>
          <w:szCs w:val="28"/>
        </w:rPr>
      </w:pPr>
    </w:p>
    <w:p w:rsidR="003466E4" w:rsidRDefault="003466E4" w:rsidP="00346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от</w:t>
      </w:r>
      <w:r w:rsidR="00F2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17.05.2016 № 24 «Об </w:t>
      </w:r>
      <w:proofErr w:type="gramStart"/>
      <w:r>
        <w:rPr>
          <w:b/>
          <w:sz w:val="28"/>
          <w:szCs w:val="28"/>
        </w:rPr>
        <w:t>утверждении  положения</w:t>
      </w:r>
      <w:proofErr w:type="gramEnd"/>
      <w:r>
        <w:rPr>
          <w:b/>
          <w:sz w:val="28"/>
          <w:szCs w:val="28"/>
        </w:rPr>
        <w:t xml:space="preserve"> О порядке назначения и проведения опроса граждан в сельском поселении «Единенское»</w:t>
      </w:r>
    </w:p>
    <w:p w:rsidR="003466E4" w:rsidRDefault="003466E4" w:rsidP="003466E4">
      <w:pPr>
        <w:rPr>
          <w:sz w:val="28"/>
          <w:szCs w:val="28"/>
        </w:rPr>
      </w:pPr>
    </w:p>
    <w:p w:rsidR="003466E4" w:rsidRDefault="003466E4" w:rsidP="003466E4">
      <w:pPr>
        <w:rPr>
          <w:sz w:val="28"/>
          <w:szCs w:val="28"/>
        </w:rPr>
      </w:pPr>
    </w:p>
    <w:p w:rsidR="003466E4" w:rsidRDefault="003466E4" w:rsidP="0034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Оловяннинского района от 22.11.2019 № 07-21-2019 на решение Совета сельского поселения «Единенское от 17.05.2016 года № 24 «Об утверждении Положения «О порядке назначения и проведения опроса граждан в сельском поселении «Единенское», руководствуясь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</w:t>
      </w:r>
      <w:r w:rsidR="00036770">
        <w:rPr>
          <w:sz w:val="28"/>
          <w:szCs w:val="28"/>
        </w:rPr>
        <w:t xml:space="preserve"> </w:t>
      </w:r>
      <w:r>
        <w:rPr>
          <w:sz w:val="28"/>
          <w:szCs w:val="28"/>
        </w:rPr>
        <w:t>28.12.2015 № 1278-ЗЗК «О порядке назначения и проведения опроса граждан в муниципальных образованиях Забайкальского края</w:t>
      </w:r>
      <w:r w:rsidR="002133BD">
        <w:rPr>
          <w:sz w:val="28"/>
          <w:szCs w:val="28"/>
        </w:rPr>
        <w:t>»</w:t>
      </w:r>
      <w:r>
        <w:rPr>
          <w:sz w:val="28"/>
          <w:szCs w:val="28"/>
        </w:rPr>
        <w:t>, Совет сельского поселения «Единенское»,</w:t>
      </w:r>
    </w:p>
    <w:p w:rsidR="003466E4" w:rsidRDefault="003466E4" w:rsidP="003466E4">
      <w:pPr>
        <w:jc w:val="both"/>
        <w:rPr>
          <w:sz w:val="28"/>
          <w:szCs w:val="28"/>
        </w:rPr>
      </w:pPr>
    </w:p>
    <w:p w:rsidR="003466E4" w:rsidRDefault="003466E4" w:rsidP="003466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66E4" w:rsidRDefault="003466E4" w:rsidP="003466E4">
      <w:pPr>
        <w:rPr>
          <w:sz w:val="28"/>
          <w:szCs w:val="28"/>
        </w:rPr>
      </w:pPr>
    </w:p>
    <w:p w:rsidR="003466E4" w:rsidRDefault="003466E4" w:rsidP="0021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</w:t>
      </w:r>
      <w:r w:rsidR="00036770">
        <w:rPr>
          <w:sz w:val="28"/>
          <w:szCs w:val="28"/>
        </w:rPr>
        <w:t>полнения в Положение «О  порядке назначения и проведения опроса граждан в сельском поселении «Единенское»</w:t>
      </w:r>
    </w:p>
    <w:p w:rsidR="003466E4" w:rsidRDefault="00036770" w:rsidP="003466E4">
      <w:pPr>
        <w:rPr>
          <w:sz w:val="28"/>
          <w:szCs w:val="28"/>
        </w:rPr>
      </w:pPr>
      <w:r>
        <w:rPr>
          <w:sz w:val="28"/>
          <w:szCs w:val="28"/>
        </w:rPr>
        <w:t>1) Пункт 2 статьи 8</w:t>
      </w:r>
      <w:r w:rsidR="003466E4">
        <w:rPr>
          <w:sz w:val="28"/>
          <w:szCs w:val="28"/>
        </w:rPr>
        <w:t xml:space="preserve"> Положения изложить в следующей редакции: </w:t>
      </w:r>
    </w:p>
    <w:p w:rsidR="003466E4" w:rsidRPr="00F2365E" w:rsidRDefault="003466E4" w:rsidP="002133BD">
      <w:pPr>
        <w:jc w:val="both"/>
        <w:rPr>
          <w:sz w:val="28"/>
          <w:szCs w:val="28"/>
        </w:rPr>
      </w:pPr>
      <w:r w:rsidRPr="00F2365E">
        <w:rPr>
          <w:sz w:val="28"/>
          <w:szCs w:val="28"/>
        </w:rPr>
        <w:t xml:space="preserve">   -</w:t>
      </w:r>
      <w:r w:rsidR="00036770" w:rsidRPr="00F2365E">
        <w:rPr>
          <w:sz w:val="28"/>
          <w:szCs w:val="28"/>
        </w:rPr>
        <w:t xml:space="preserve"> </w:t>
      </w:r>
      <w:r w:rsidR="002133BD" w:rsidRPr="00F2365E">
        <w:rPr>
          <w:sz w:val="28"/>
          <w:szCs w:val="28"/>
        </w:rPr>
        <w:t>«Решение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не менее чем за 10 календарных дней до дня его проведения.»</w:t>
      </w:r>
    </w:p>
    <w:p w:rsidR="003466E4" w:rsidRPr="00F2365E" w:rsidRDefault="003466E4" w:rsidP="003466E4">
      <w:pPr>
        <w:jc w:val="both"/>
        <w:rPr>
          <w:sz w:val="28"/>
          <w:szCs w:val="28"/>
        </w:rPr>
      </w:pPr>
      <w:r w:rsidRPr="00F2365E">
        <w:rPr>
          <w:sz w:val="28"/>
          <w:szCs w:val="28"/>
        </w:rPr>
        <w:t>2</w:t>
      </w:r>
      <w:r w:rsidR="002133BD" w:rsidRPr="00F2365E">
        <w:rPr>
          <w:sz w:val="28"/>
          <w:szCs w:val="28"/>
        </w:rPr>
        <w:t>)  Абзац 1 с</w:t>
      </w:r>
      <w:r w:rsidR="00036770" w:rsidRPr="00F2365E">
        <w:rPr>
          <w:sz w:val="28"/>
          <w:szCs w:val="28"/>
        </w:rPr>
        <w:t>тать</w:t>
      </w:r>
      <w:r w:rsidR="002133BD" w:rsidRPr="00F2365E">
        <w:rPr>
          <w:sz w:val="28"/>
          <w:szCs w:val="28"/>
        </w:rPr>
        <w:t>и</w:t>
      </w:r>
      <w:r w:rsidR="00036770" w:rsidRPr="00F2365E">
        <w:rPr>
          <w:sz w:val="28"/>
          <w:szCs w:val="28"/>
        </w:rPr>
        <w:t xml:space="preserve"> 11</w:t>
      </w:r>
      <w:r w:rsidR="00607CA2" w:rsidRPr="00F2365E">
        <w:rPr>
          <w:sz w:val="28"/>
          <w:szCs w:val="28"/>
        </w:rPr>
        <w:t xml:space="preserve"> Положения</w:t>
      </w:r>
      <w:r w:rsidR="00036770" w:rsidRPr="00F2365E">
        <w:rPr>
          <w:sz w:val="28"/>
          <w:szCs w:val="28"/>
        </w:rPr>
        <w:t xml:space="preserve"> изложить в следующей редакции:</w:t>
      </w:r>
    </w:p>
    <w:p w:rsidR="003466E4" w:rsidRDefault="00607CA2" w:rsidP="00346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Список лиц, осуществляющих сбор подписей в опросных листках, составляется комиссией не позднее, чем за 3</w:t>
      </w:r>
      <w:r w:rsidR="00073714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дня до даты начала проведения опроса граждан.</w:t>
      </w:r>
    </w:p>
    <w:p w:rsidR="003466E4" w:rsidRDefault="00607CA2" w:rsidP="00346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</w:t>
      </w:r>
      <w:bookmarkStart w:id="0" w:name="_GoBack"/>
      <w:r w:rsidR="002133BD" w:rsidRPr="00F2365E">
        <w:rPr>
          <w:sz w:val="28"/>
          <w:szCs w:val="28"/>
        </w:rPr>
        <w:t>9</w:t>
      </w:r>
      <w:bookmarkEnd w:id="0"/>
      <w:r>
        <w:rPr>
          <w:sz w:val="28"/>
          <w:szCs w:val="28"/>
        </w:rPr>
        <w:t xml:space="preserve"> статьи 14</w:t>
      </w:r>
      <w:r w:rsidR="003466E4">
        <w:rPr>
          <w:sz w:val="28"/>
          <w:szCs w:val="28"/>
        </w:rPr>
        <w:t xml:space="preserve"> Пол</w:t>
      </w:r>
      <w:r>
        <w:rPr>
          <w:sz w:val="28"/>
          <w:szCs w:val="28"/>
        </w:rPr>
        <w:t>ожения  изложить в следующей редакции:</w:t>
      </w:r>
    </w:p>
    <w:p w:rsidR="001623AA" w:rsidRDefault="001623AA" w:rsidP="00346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Результаты опроса граждан доводятся до сведения жителей не позднее семи  рабочих дней со дня принятия комиссией решения о результатах опроса.</w:t>
      </w:r>
    </w:p>
    <w:p w:rsidR="003466E4" w:rsidRDefault="003466E4" w:rsidP="002133BD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обнародовать на информационных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стендах  в здании администрации 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и  опубликовать на  официальном сайте администрации муниципального района «Оловяннинский район»  </w:t>
      </w:r>
      <w:hyperlink r:id="rId4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3466E4" w:rsidRDefault="003466E4" w:rsidP="002133BD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(обнародования). </w:t>
      </w:r>
    </w:p>
    <w:p w:rsidR="003466E4" w:rsidRDefault="003466E4" w:rsidP="003466E4">
      <w:pPr>
        <w:suppressAutoHyphens/>
        <w:spacing w:line="360" w:lineRule="exact"/>
        <w:jc w:val="both"/>
        <w:rPr>
          <w:sz w:val="28"/>
          <w:szCs w:val="28"/>
        </w:rPr>
      </w:pPr>
    </w:p>
    <w:p w:rsidR="003466E4" w:rsidRDefault="003466E4" w:rsidP="003466E4">
      <w:pPr>
        <w:suppressAutoHyphens/>
        <w:spacing w:line="360" w:lineRule="exact"/>
        <w:jc w:val="both"/>
        <w:rPr>
          <w:sz w:val="28"/>
          <w:szCs w:val="28"/>
        </w:rPr>
      </w:pPr>
    </w:p>
    <w:p w:rsidR="003466E4" w:rsidRDefault="003466E4" w:rsidP="003466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466E4" w:rsidRDefault="003466E4" w:rsidP="003466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«Единенское»                                                                </w:t>
      </w:r>
      <w:r w:rsidR="002133BD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У.И.Курилова</w:t>
      </w:r>
      <w:proofErr w:type="spellEnd"/>
    </w:p>
    <w:p w:rsidR="00783EED" w:rsidRDefault="00783EED"/>
    <w:sectPr w:rsidR="0078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6"/>
    <w:rsid w:val="00036770"/>
    <w:rsid w:val="00073714"/>
    <w:rsid w:val="001623AA"/>
    <w:rsid w:val="002133BD"/>
    <w:rsid w:val="003466E4"/>
    <w:rsid w:val="00607CA2"/>
    <w:rsid w:val="00783EED"/>
    <w:rsid w:val="00A11646"/>
    <w:rsid w:val="00F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89E1-4A51-4EA1-BFC3-F99BC21C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6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cp:lastPrinted>2019-12-17T05:21:00Z</cp:lastPrinted>
  <dcterms:created xsi:type="dcterms:W3CDTF">2019-12-10T05:55:00Z</dcterms:created>
  <dcterms:modified xsi:type="dcterms:W3CDTF">2019-12-17T05:22:00Z</dcterms:modified>
</cp:coreProperties>
</file>