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C9" w:rsidRDefault="0037074E" w:rsidP="003707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СОВЕТ СЕЛЬС</w:t>
      </w:r>
      <w:r w:rsidR="00A15D07">
        <w:rPr>
          <w:rFonts w:ascii="Times New Roman" w:hAnsi="Times New Roman" w:cs="Times New Roman"/>
          <w:b/>
          <w:bCs/>
          <w:sz w:val="28"/>
        </w:rPr>
        <w:t>КОГО  ПОСЕЛЕНИЯ  «ЕДИНЕНСКОЕ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»</w:t>
      </w:r>
    </w:p>
    <w:p w:rsidR="0037074E" w:rsidRDefault="0037074E" w:rsidP="003707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</w:t>
      </w:r>
    </w:p>
    <w:p w:rsidR="0037074E" w:rsidRDefault="0037074E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2A04C9" w:rsidRDefault="002A04C9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7074E" w:rsidRDefault="00440DE0" w:rsidP="0037074E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 xml:space="preserve">19»   </w:t>
      </w:r>
      <w:proofErr w:type="gramEnd"/>
      <w:r>
        <w:rPr>
          <w:rFonts w:ascii="Times New Roman" w:hAnsi="Times New Roman" w:cs="Times New Roman"/>
          <w:sz w:val="28"/>
        </w:rPr>
        <w:t>декабря</w:t>
      </w:r>
      <w:r w:rsidR="0042246E">
        <w:rPr>
          <w:rFonts w:ascii="Times New Roman" w:hAnsi="Times New Roman" w:cs="Times New Roman"/>
          <w:sz w:val="28"/>
        </w:rPr>
        <w:t xml:space="preserve">   </w:t>
      </w:r>
      <w:r w:rsidR="0037074E">
        <w:rPr>
          <w:rFonts w:ascii="Times New Roman" w:hAnsi="Times New Roman" w:cs="Times New Roman"/>
          <w:sz w:val="28"/>
        </w:rPr>
        <w:t xml:space="preserve">2019 г.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№ 109</w:t>
      </w:r>
      <w:r w:rsidR="0037074E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37074E" w:rsidRDefault="0037074E" w:rsidP="0037074E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  <w:u w:val="single"/>
        </w:rPr>
      </w:pPr>
    </w:p>
    <w:p w:rsidR="0037074E" w:rsidRPr="0037074E" w:rsidRDefault="0037074E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074E">
        <w:rPr>
          <w:rFonts w:ascii="Times New Roman" w:hAnsi="Times New Roman" w:cs="Times New Roman"/>
          <w:b/>
          <w:sz w:val="28"/>
        </w:rPr>
        <w:t xml:space="preserve">О внесении изменений и дополнений в Решение Совета сельского </w:t>
      </w:r>
      <w:r w:rsidR="00A15D07">
        <w:rPr>
          <w:rFonts w:ascii="Times New Roman" w:hAnsi="Times New Roman" w:cs="Times New Roman"/>
          <w:b/>
          <w:sz w:val="28"/>
        </w:rPr>
        <w:t>поселения «Единенское</w:t>
      </w:r>
      <w:r w:rsidR="00440DE0">
        <w:rPr>
          <w:rFonts w:ascii="Times New Roman" w:hAnsi="Times New Roman" w:cs="Times New Roman"/>
          <w:b/>
          <w:sz w:val="28"/>
        </w:rPr>
        <w:t>» от 27</w:t>
      </w:r>
      <w:r w:rsidRPr="0037074E">
        <w:rPr>
          <w:rFonts w:ascii="Times New Roman" w:hAnsi="Times New Roman" w:cs="Times New Roman"/>
          <w:b/>
          <w:sz w:val="28"/>
        </w:rPr>
        <w:t>.08.2018 № 8</w:t>
      </w:r>
      <w:r w:rsidR="00440DE0">
        <w:rPr>
          <w:rFonts w:ascii="Times New Roman" w:hAnsi="Times New Roman" w:cs="Times New Roman"/>
          <w:b/>
          <w:sz w:val="28"/>
        </w:rPr>
        <w:t>4</w:t>
      </w:r>
      <w:r w:rsidRPr="0037074E">
        <w:rPr>
          <w:rFonts w:ascii="Times New Roman" w:hAnsi="Times New Roman" w:cs="Times New Roman"/>
          <w:b/>
          <w:sz w:val="28"/>
        </w:rPr>
        <w:t xml:space="preserve"> «Об установлении налога на имущество физических лиц на те</w:t>
      </w:r>
      <w:r w:rsidR="00440DE0">
        <w:rPr>
          <w:rFonts w:ascii="Times New Roman" w:hAnsi="Times New Roman" w:cs="Times New Roman"/>
          <w:b/>
          <w:sz w:val="28"/>
        </w:rPr>
        <w:t>рритории сельского поселения «Единенское</w:t>
      </w:r>
      <w:r w:rsidRPr="0037074E">
        <w:rPr>
          <w:rFonts w:ascii="Times New Roman" w:hAnsi="Times New Roman" w:cs="Times New Roman"/>
          <w:b/>
          <w:sz w:val="28"/>
        </w:rPr>
        <w:t>»</w:t>
      </w:r>
    </w:p>
    <w:p w:rsidR="0037074E" w:rsidRPr="0037074E" w:rsidRDefault="0037074E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7074E" w:rsidRDefault="004E19F2" w:rsidP="00370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74E">
        <w:rPr>
          <w:rFonts w:ascii="Times New Roman" w:hAnsi="Times New Roman" w:cs="Times New Roman"/>
          <w:sz w:val="28"/>
          <w:szCs w:val="28"/>
        </w:rPr>
        <w:t>Рассмотрев протест прокуратуры Оловяннинского района от 22.11.2019 г. за № 07-21-</w:t>
      </w:r>
      <w:proofErr w:type="gramStart"/>
      <w:r w:rsidR="0037074E">
        <w:rPr>
          <w:rFonts w:ascii="Times New Roman" w:hAnsi="Times New Roman" w:cs="Times New Roman"/>
          <w:sz w:val="28"/>
          <w:szCs w:val="28"/>
        </w:rPr>
        <w:t>2019,  в</w:t>
      </w:r>
      <w:proofErr w:type="gramEnd"/>
      <w:r w:rsidR="003707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03.08.2018 </w:t>
      </w:r>
      <w:r w:rsidR="00D05B1E">
        <w:rPr>
          <w:rFonts w:ascii="Times New Roman" w:hAnsi="Times New Roman" w:cs="Times New Roman"/>
          <w:sz w:val="28"/>
          <w:szCs w:val="28"/>
        </w:rPr>
        <w:t xml:space="preserve">        </w:t>
      </w:r>
      <w:r w:rsidR="0037074E">
        <w:rPr>
          <w:rFonts w:ascii="Times New Roman" w:hAnsi="Times New Roman" w:cs="Times New Roman"/>
          <w:sz w:val="28"/>
          <w:szCs w:val="28"/>
        </w:rPr>
        <w:t xml:space="preserve">№ 334-ФЗ «О внесении изменений в статью 52 части первой и часть вторую Налогового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Совет сел</w:t>
      </w:r>
      <w:r w:rsidR="00440DE0">
        <w:rPr>
          <w:rFonts w:ascii="Times New Roman" w:hAnsi="Times New Roman" w:cs="Times New Roman"/>
          <w:sz w:val="28"/>
          <w:szCs w:val="28"/>
        </w:rPr>
        <w:t>ьского поселения «Единенское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19F2" w:rsidRPr="004E19F2" w:rsidRDefault="004E19F2" w:rsidP="00440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2081E" w:rsidRDefault="004E19F2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1.Дополнить пп.1 п.</w:t>
      </w:r>
      <w:r w:rsidR="0098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после слов «комнат» словами: «частей жилых домов и частей квартир; </w:t>
      </w:r>
    </w:p>
    <w:p w:rsidR="004E19F2" w:rsidRDefault="004E19F2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</w:t>
      </w:r>
      <w:r w:rsidR="006208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мест» словами «в том числе расположенных в объектах незавершенного строительства в случае, если проектируемым назначением таких объектов является жилой дом»</w:t>
      </w:r>
    </w:p>
    <w:p w:rsidR="004E19F2" w:rsidRDefault="00987CA5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2.Пункт 3 изложить в новой</w:t>
      </w:r>
      <w:r w:rsidR="004E19F2">
        <w:rPr>
          <w:rFonts w:ascii="Times New Roman" w:hAnsi="Times New Roman" w:cs="Times New Roman"/>
          <w:sz w:val="28"/>
          <w:szCs w:val="28"/>
        </w:rPr>
        <w:t xml:space="preserve"> редакции: «нало</w:t>
      </w:r>
      <w:r w:rsidR="006E68F3">
        <w:rPr>
          <w:rFonts w:ascii="Times New Roman" w:hAnsi="Times New Roman" w:cs="Times New Roman"/>
          <w:sz w:val="28"/>
          <w:szCs w:val="28"/>
        </w:rPr>
        <w:t xml:space="preserve">говые льготы предоставляются в </w:t>
      </w:r>
      <w:r w:rsidR="004E19F2">
        <w:rPr>
          <w:rFonts w:ascii="Times New Roman" w:hAnsi="Times New Roman" w:cs="Times New Roman"/>
          <w:sz w:val="28"/>
          <w:szCs w:val="28"/>
        </w:rPr>
        <w:t xml:space="preserve"> соответствии со ст. 407 Налогового кодекса РФ.</w:t>
      </w:r>
    </w:p>
    <w:p w:rsidR="00A15D07" w:rsidRDefault="00987CA5" w:rsidP="00A15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7CA5">
        <w:rPr>
          <w:rFonts w:ascii="Times New Roman" w:hAnsi="Times New Roman" w:cs="Times New Roman"/>
          <w:sz w:val="28"/>
          <w:szCs w:val="28"/>
        </w:rPr>
        <w:t>3.Настоящее решение вступа</w:t>
      </w:r>
      <w:r w:rsidR="008162B0">
        <w:rPr>
          <w:rFonts w:ascii="Times New Roman" w:hAnsi="Times New Roman" w:cs="Times New Roman"/>
          <w:sz w:val="28"/>
          <w:szCs w:val="28"/>
        </w:rPr>
        <w:t>ет в силу с 1 января 2020 года, но не ранее чем по истечении одного месяца со дня его официального опубликования.</w:t>
      </w:r>
    </w:p>
    <w:p w:rsidR="00A15D07" w:rsidRPr="00A15D07" w:rsidRDefault="00A15D07" w:rsidP="00A15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sz w:val="28"/>
          <w:szCs w:val="28"/>
        </w:rPr>
        <w:t xml:space="preserve">Настоящее решение обнародовать на </w:t>
      </w:r>
      <w:proofErr w:type="gramStart"/>
      <w:r>
        <w:rPr>
          <w:sz w:val="28"/>
          <w:szCs w:val="28"/>
        </w:rPr>
        <w:t xml:space="preserve">информационных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 в здании администрации  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 xml:space="preserve">» и  опубликовать на  официальном сайте администрации муниципального района «Оловяннинский район»  </w:t>
      </w:r>
      <w:hyperlink r:id="rId4" w:history="1">
        <w:r>
          <w:rPr>
            <w:rStyle w:val="a5"/>
            <w:sz w:val="28"/>
            <w:szCs w:val="28"/>
          </w:rPr>
          <w:t>www.оловян.забайкальскийкрай.рф</w:t>
        </w:r>
      </w:hyperlink>
      <w:r>
        <w:rPr>
          <w:sz w:val="28"/>
          <w:szCs w:val="28"/>
        </w:rPr>
        <w:t>.</w:t>
      </w:r>
    </w:p>
    <w:p w:rsidR="00987CA5" w:rsidRPr="00987CA5" w:rsidRDefault="00987CA5" w:rsidP="0098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A5" w:rsidRPr="00987CA5" w:rsidRDefault="00987CA5" w:rsidP="00987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CA5" w:rsidRPr="000514D8" w:rsidRDefault="00987CA5" w:rsidP="00987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CA5" w:rsidRDefault="00A15D07" w:rsidP="00A15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A15D07" w:rsidRDefault="00A15D07" w:rsidP="00A15D07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У.И. Курилова</w:t>
      </w:r>
    </w:p>
    <w:p w:rsidR="006E68F3" w:rsidRDefault="006E68F3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F2" w:rsidRDefault="004E19F2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F2" w:rsidRDefault="004E19F2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74E" w:rsidRPr="00352F0D" w:rsidRDefault="0037074E" w:rsidP="004E19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074E" w:rsidRPr="00352F0D" w:rsidSect="0045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B0302"/>
    <w:rsid w:val="00046B72"/>
    <w:rsid w:val="001C71FA"/>
    <w:rsid w:val="002A04C9"/>
    <w:rsid w:val="002F7175"/>
    <w:rsid w:val="00326AEC"/>
    <w:rsid w:val="00352F0D"/>
    <w:rsid w:val="00356FCB"/>
    <w:rsid w:val="0037074E"/>
    <w:rsid w:val="003C614F"/>
    <w:rsid w:val="00402FA5"/>
    <w:rsid w:val="0042246E"/>
    <w:rsid w:val="00435EDA"/>
    <w:rsid w:val="00440DE0"/>
    <w:rsid w:val="004500AE"/>
    <w:rsid w:val="00485FEA"/>
    <w:rsid w:val="004C400E"/>
    <w:rsid w:val="004E19F2"/>
    <w:rsid w:val="0062081E"/>
    <w:rsid w:val="006D041B"/>
    <w:rsid w:val="006E68F3"/>
    <w:rsid w:val="007B0302"/>
    <w:rsid w:val="008162B0"/>
    <w:rsid w:val="008E06CF"/>
    <w:rsid w:val="009219AB"/>
    <w:rsid w:val="00987CA5"/>
    <w:rsid w:val="00A15D07"/>
    <w:rsid w:val="00B1105C"/>
    <w:rsid w:val="00B93597"/>
    <w:rsid w:val="00D05B1E"/>
    <w:rsid w:val="00D741BE"/>
    <w:rsid w:val="00E453C8"/>
    <w:rsid w:val="00F4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B8429-6C2F-4EFD-91EA-0631E7CE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0302"/>
    <w:pPr>
      <w:tabs>
        <w:tab w:val="left" w:pos="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B03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7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7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uiPriority w:val="99"/>
    <w:semiHidden/>
    <w:unhideWhenUsed/>
    <w:rsid w:val="00A15D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MATRIX</cp:lastModifiedBy>
  <cp:revision>21</cp:revision>
  <cp:lastPrinted>2019-11-27T23:37:00Z</cp:lastPrinted>
  <dcterms:created xsi:type="dcterms:W3CDTF">2018-08-21T05:19:00Z</dcterms:created>
  <dcterms:modified xsi:type="dcterms:W3CDTF">2019-12-19T06:10:00Z</dcterms:modified>
</cp:coreProperties>
</file>