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2B" w:rsidRDefault="00417E2B" w:rsidP="00C66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664E7" w:rsidRDefault="00C664E7" w:rsidP="00C664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  <w:r w:rsidR="00A916B4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C664E7" w:rsidRDefault="00C664E7" w:rsidP="00C66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4E7" w:rsidRDefault="009C26E3" w:rsidP="00C66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64E7" w:rsidRDefault="00C664E7" w:rsidP="00C664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с.Единение</w:t>
      </w:r>
    </w:p>
    <w:p w:rsidR="00C664E7" w:rsidRDefault="00C664E7" w:rsidP="00C664E7">
      <w:pPr>
        <w:jc w:val="center"/>
      </w:pPr>
    </w:p>
    <w:p w:rsidR="00C664E7" w:rsidRDefault="00417E2B" w:rsidP="00C6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</w:t>
      </w:r>
      <w:r w:rsidR="00A916B4">
        <w:rPr>
          <w:rFonts w:ascii="Times New Roman" w:hAnsi="Times New Roman" w:cs="Times New Roman"/>
          <w:sz w:val="28"/>
          <w:szCs w:val="28"/>
        </w:rPr>
        <w:t xml:space="preserve"> 2019</w:t>
      </w:r>
      <w:r w:rsidR="00C664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____</w:t>
      </w:r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оплате труда работников, обслуживающего персонала в администрации сельского поселения»</w:t>
      </w:r>
    </w:p>
    <w:p w:rsidR="00C664E7" w:rsidRDefault="00C664E7" w:rsidP="00C66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</w:t>
      </w:r>
      <w:r w:rsidR="00C30D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«Оловяннинский район» от 25.10.2019 № 300 «Об окладах (должностных окладах), ставках заработной платы по профессиональным квалификационным группам работников муниципальных </w:t>
      </w:r>
      <w:proofErr w:type="gramStart"/>
      <w:r w:rsidR="00C30DBE">
        <w:rPr>
          <w:rFonts w:ascii="Times New Roman" w:hAnsi="Times New Roman" w:cs="Times New Roman"/>
          <w:sz w:val="28"/>
          <w:szCs w:val="28"/>
        </w:rPr>
        <w:t>учреждений  муниципального</w:t>
      </w:r>
      <w:proofErr w:type="gramEnd"/>
      <w:r w:rsidR="00C30DBE"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 </w:t>
      </w:r>
    </w:p>
    <w:p w:rsidR="00C664E7" w:rsidRDefault="00C664E7" w:rsidP="00C664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оклады (должностные окл</w:t>
      </w:r>
      <w:r w:rsidR="00417E2B">
        <w:rPr>
          <w:rFonts w:ascii="Times New Roman" w:hAnsi="Times New Roman" w:cs="Times New Roman"/>
          <w:sz w:val="28"/>
          <w:szCs w:val="28"/>
        </w:rPr>
        <w:t xml:space="preserve">ады) ставки заработной платы по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работникам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ниже установленных постан</w:t>
      </w:r>
      <w:r w:rsidR="00C30DBE">
        <w:rPr>
          <w:rFonts w:ascii="Times New Roman" w:hAnsi="Times New Roman" w:cs="Times New Roman"/>
          <w:sz w:val="28"/>
          <w:szCs w:val="28"/>
        </w:rPr>
        <w:t>овлением № 300 от 25.10.2019 года.</w:t>
      </w:r>
    </w:p>
    <w:p w:rsidR="00C664E7" w:rsidRDefault="00DB64C9" w:rsidP="00C664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оклад 1 разряда – 4722</w:t>
      </w:r>
      <w:r w:rsidR="00C664E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для истопника, сторожа, уборщика служебных помещений.</w:t>
      </w:r>
    </w:p>
    <w:p w:rsidR="00DB64C9" w:rsidRDefault="00DB64C9" w:rsidP="00C664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оклад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разряда – 5438 рублей для водителя автомобиля</w:t>
      </w:r>
    </w:p>
    <w:p w:rsidR="00417E2B" w:rsidRPr="00417E2B" w:rsidRDefault="00417E2B" w:rsidP="00417E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7E2B"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и (или) обнародовать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7E2B">
        <w:rPr>
          <w:rFonts w:ascii="Times New Roman" w:hAnsi="Times New Roman" w:cs="Times New Roman"/>
          <w:sz w:val="28"/>
          <w:szCs w:val="28"/>
        </w:rPr>
        <w:t>информационных стендах в здании администрации с. Единение, В-</w:t>
      </w:r>
      <w:proofErr w:type="spellStart"/>
      <w:r w:rsidRPr="00417E2B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417E2B">
        <w:rPr>
          <w:rFonts w:ascii="Times New Roman" w:hAnsi="Times New Roman" w:cs="Times New Roman"/>
          <w:sz w:val="28"/>
          <w:szCs w:val="28"/>
        </w:rPr>
        <w:t>, школе, библиотеки и</w:t>
      </w:r>
      <w:r w:rsidRPr="00417E2B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 w:rsidRPr="00417E2B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417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E2B" w:rsidRPr="00417E2B" w:rsidRDefault="00417E2B" w:rsidP="00417E2B">
      <w:pPr>
        <w:spacing w:after="0" w:line="240" w:lineRule="auto"/>
        <w:ind w:left="360"/>
        <w:jc w:val="both"/>
        <w:rPr>
          <w:sz w:val="28"/>
          <w:szCs w:val="28"/>
        </w:rPr>
      </w:pPr>
      <w:r w:rsidRPr="00417E2B">
        <w:rPr>
          <w:sz w:val="28"/>
          <w:szCs w:val="28"/>
        </w:rPr>
        <w:t xml:space="preserve">  3.  Настоящее </w:t>
      </w:r>
      <w:proofErr w:type="gramStart"/>
      <w:r w:rsidRPr="00417E2B">
        <w:rPr>
          <w:sz w:val="28"/>
          <w:szCs w:val="28"/>
        </w:rPr>
        <w:t>постановление  вступает</w:t>
      </w:r>
      <w:proofErr w:type="gramEnd"/>
      <w:r w:rsidRPr="00417E2B">
        <w:rPr>
          <w:sz w:val="28"/>
          <w:szCs w:val="28"/>
        </w:rPr>
        <w:t xml:space="preserve"> в силу  после  его официального обнародования (опубликования).</w:t>
      </w:r>
    </w:p>
    <w:p w:rsidR="00C664E7" w:rsidRDefault="00C664E7" w:rsidP="00C664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«Единенское»                                                У.И.Курилова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64E7"/>
    <w:rsid w:val="00417E2B"/>
    <w:rsid w:val="00647B73"/>
    <w:rsid w:val="0082607F"/>
    <w:rsid w:val="009C26E3"/>
    <w:rsid w:val="00A916B4"/>
    <w:rsid w:val="00C13669"/>
    <w:rsid w:val="00C30DBE"/>
    <w:rsid w:val="00C664E7"/>
    <w:rsid w:val="00DB64C9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C73B-0C6C-4E99-A32E-BF3FEE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dcterms:created xsi:type="dcterms:W3CDTF">2017-06-19T06:01:00Z</dcterms:created>
  <dcterms:modified xsi:type="dcterms:W3CDTF">2019-12-27T05:08:00Z</dcterms:modified>
</cp:coreProperties>
</file>